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AEFFB" w14:textId="150F82CF" w:rsidR="000C57FC" w:rsidRPr="006A17EB" w:rsidRDefault="00563001" w:rsidP="006A17EB">
      <w:pPr>
        <w:suppressAutoHyphens w:val="0"/>
        <w:autoSpaceDE w:val="0"/>
        <w:adjustRightInd w:val="0"/>
        <w:jc w:val="both"/>
        <w:textAlignment w:val="auto"/>
        <w:rPr>
          <w:rFonts w:ascii="Arial Narrow" w:hAnsi="Arial Narrow"/>
        </w:rPr>
      </w:pPr>
      <w:r w:rsidRPr="006A17EB">
        <w:rPr>
          <w:rFonts w:ascii="Arial Narrow" w:hAnsi="Arial Narrow" w:cs="Arial Narrow"/>
          <w:b/>
        </w:rPr>
        <w:t xml:space="preserve">A </w:t>
      </w:r>
      <w:r w:rsidR="005B4E20">
        <w:rPr>
          <w:rFonts w:ascii="Arial Narrow" w:hAnsi="Arial Narrow"/>
          <w:b/>
        </w:rPr>
        <w:t xml:space="preserve">Prefeitura Municipal </w:t>
      </w:r>
      <w:r w:rsidR="00630F73">
        <w:rPr>
          <w:rFonts w:ascii="Arial Narrow" w:hAnsi="Arial Narrow"/>
          <w:b/>
        </w:rPr>
        <w:t xml:space="preserve">de </w:t>
      </w:r>
      <w:r w:rsidR="00266D18">
        <w:rPr>
          <w:rFonts w:ascii="Arial Narrow" w:hAnsi="Arial Narrow"/>
          <w:b/>
        </w:rPr>
        <w:t>Quadra</w:t>
      </w:r>
      <w:r w:rsidRPr="006A17EB">
        <w:rPr>
          <w:rFonts w:ascii="Arial Narrow" w:hAnsi="Arial Narrow"/>
          <w:b/>
        </w:rPr>
        <w:t xml:space="preserve"> </w:t>
      </w:r>
      <w:r w:rsidRPr="006A17EB">
        <w:rPr>
          <w:rFonts w:ascii="Arial Narrow" w:hAnsi="Arial Narrow"/>
        </w:rPr>
        <w:t xml:space="preserve">torna público a abertura de inscrições para o </w:t>
      </w:r>
      <w:r w:rsidR="00630F73">
        <w:rPr>
          <w:rFonts w:ascii="Arial Narrow" w:hAnsi="Arial Narrow"/>
          <w:b/>
        </w:rPr>
        <w:t xml:space="preserve">Concurso Público </w:t>
      </w:r>
      <w:r w:rsidR="00AE75B8">
        <w:rPr>
          <w:rFonts w:ascii="Arial Narrow" w:hAnsi="Arial Narrow"/>
          <w:b/>
        </w:rPr>
        <w:t>nº 2/2016</w:t>
      </w:r>
      <w:r w:rsidRPr="008D38D6">
        <w:rPr>
          <w:rFonts w:ascii="Arial Narrow" w:hAnsi="Arial Narrow"/>
        </w:rPr>
        <w:t>,</w:t>
      </w:r>
      <w:r w:rsidRPr="006A17EB">
        <w:rPr>
          <w:rFonts w:ascii="Arial Narrow" w:hAnsi="Arial Narrow"/>
        </w:rPr>
        <w:t xml:space="preserve"> </w:t>
      </w:r>
      <w:r w:rsidR="00EE20A6">
        <w:rPr>
          <w:rFonts w:ascii="Arial Narrow" w:hAnsi="Arial Narrow"/>
        </w:rPr>
        <w:t xml:space="preserve">de provas </w:t>
      </w:r>
      <w:r w:rsidR="00AE75B8">
        <w:rPr>
          <w:rFonts w:ascii="Arial Narrow" w:hAnsi="Arial Narrow"/>
        </w:rPr>
        <w:t>objetivas e práticas</w:t>
      </w:r>
      <w:r w:rsidR="00EE20A6">
        <w:rPr>
          <w:rFonts w:ascii="Arial Narrow" w:hAnsi="Arial Narrow"/>
        </w:rPr>
        <w:t xml:space="preserve">, </w:t>
      </w:r>
      <w:r w:rsidRPr="006A17EB">
        <w:rPr>
          <w:rFonts w:ascii="Arial Narrow" w:hAnsi="Arial Narrow"/>
        </w:rPr>
        <w:t xml:space="preserve">visando </w:t>
      </w:r>
      <w:r w:rsidR="00C64D45">
        <w:rPr>
          <w:rFonts w:ascii="Arial Narrow" w:hAnsi="Arial Narrow"/>
        </w:rPr>
        <w:t xml:space="preserve">o provimento de vagas para </w:t>
      </w:r>
      <w:r w:rsidR="00EE20A6">
        <w:rPr>
          <w:rFonts w:ascii="Arial Narrow" w:hAnsi="Arial Narrow"/>
        </w:rPr>
        <w:t xml:space="preserve">empregos públicos </w:t>
      </w:r>
      <w:r w:rsidR="00DC5C07">
        <w:rPr>
          <w:rFonts w:ascii="Arial Narrow" w:hAnsi="Arial Narrow"/>
        </w:rPr>
        <w:t xml:space="preserve">regidos </w:t>
      </w:r>
      <w:r w:rsidR="00EE20A6">
        <w:rPr>
          <w:rFonts w:ascii="Arial Narrow" w:hAnsi="Arial Narrow"/>
        </w:rPr>
        <w:t xml:space="preserve">pelo </w:t>
      </w:r>
      <w:r w:rsidR="006A17EB" w:rsidRPr="006A17EB">
        <w:rPr>
          <w:rFonts w:ascii="Arial Narrow" w:hAnsi="Arial Narrow" w:cs="Calibri"/>
          <w:lang w:eastAsia="pt-BR"/>
        </w:rPr>
        <w:t xml:space="preserve">regime </w:t>
      </w:r>
      <w:r w:rsidR="006A17EB">
        <w:rPr>
          <w:rFonts w:ascii="Arial Narrow" w:hAnsi="Arial Narrow" w:cs="Calibri"/>
          <w:lang w:eastAsia="pt-BR"/>
        </w:rPr>
        <w:t xml:space="preserve">da </w:t>
      </w:r>
      <w:r w:rsidR="006A17EB" w:rsidRPr="006A17EB">
        <w:rPr>
          <w:rFonts w:ascii="Arial Narrow" w:hAnsi="Arial Narrow" w:cs="Calibri"/>
          <w:lang w:eastAsia="pt-BR"/>
        </w:rPr>
        <w:t>CLT</w:t>
      </w:r>
      <w:r w:rsidR="00DC5C07">
        <w:rPr>
          <w:rFonts w:ascii="Arial Narrow" w:hAnsi="Arial Narrow" w:cs="Calibri"/>
          <w:lang w:eastAsia="pt-BR"/>
        </w:rPr>
        <w:t xml:space="preserve"> – Consolidação das Leis do Trabalho</w:t>
      </w:r>
      <w:r w:rsidR="006A17EB" w:rsidRPr="006A17EB">
        <w:rPr>
          <w:rFonts w:ascii="Arial Narrow" w:hAnsi="Arial Narrow" w:cs="Calibri"/>
          <w:lang w:eastAsia="pt-BR"/>
        </w:rPr>
        <w:t xml:space="preserve">, </w:t>
      </w:r>
      <w:r w:rsidR="00EE20A6">
        <w:rPr>
          <w:rFonts w:ascii="Arial Narrow" w:hAnsi="Arial Narrow" w:cs="Calibri"/>
          <w:lang w:eastAsia="pt-BR"/>
        </w:rPr>
        <w:t xml:space="preserve">o qual se </w:t>
      </w:r>
      <w:r w:rsidR="00EB50E4">
        <w:rPr>
          <w:rFonts w:ascii="Arial Narrow" w:hAnsi="Arial Narrow" w:cs="Arial Narrow"/>
          <w:shd w:val="clear" w:color="auto" w:fill="FFFFFF"/>
        </w:rPr>
        <w:t xml:space="preserve">processará de acordo com </w:t>
      </w:r>
      <w:r w:rsidRPr="006A17EB">
        <w:rPr>
          <w:rFonts w:ascii="Arial Narrow" w:hAnsi="Arial Narrow" w:cs="Arial Narrow"/>
          <w:shd w:val="clear" w:color="auto" w:fill="FFFFFF"/>
        </w:rPr>
        <w:t xml:space="preserve">as instruções constantes neste </w:t>
      </w:r>
      <w:r w:rsidRPr="006A17EB">
        <w:rPr>
          <w:rFonts w:ascii="Arial Narrow" w:hAnsi="Arial Narrow" w:cs="Arial Narrow"/>
          <w:b/>
          <w:shd w:val="clear" w:color="auto" w:fill="FFFFFF"/>
        </w:rPr>
        <w:t>Edital de Abertura de</w:t>
      </w:r>
      <w:r w:rsidRPr="006A17EB">
        <w:rPr>
          <w:rFonts w:ascii="Arial Narrow" w:hAnsi="Arial Narrow" w:cs="Arial Narrow"/>
          <w:b/>
        </w:rPr>
        <w:t xml:space="preserve"> Inscrições</w:t>
      </w:r>
      <w:r w:rsidRPr="006A17EB">
        <w:rPr>
          <w:rFonts w:ascii="Arial Narrow" w:hAnsi="Arial Narrow" w:cs="Arial Narrow"/>
        </w:rPr>
        <w:t xml:space="preserve"> e na legislação suplementar concernente à matéria.</w:t>
      </w:r>
    </w:p>
    <w:p w14:paraId="042AEFFC" w14:textId="77777777" w:rsidR="000C57FC" w:rsidRDefault="000C57FC">
      <w:pPr>
        <w:jc w:val="both"/>
        <w:rPr>
          <w:rFonts w:ascii="Arial Narrow" w:hAnsi="Arial Narrow"/>
        </w:rPr>
      </w:pPr>
    </w:p>
    <w:p w14:paraId="042AEFFD" w14:textId="065BD04B" w:rsidR="000C57FC" w:rsidRDefault="00563001">
      <w:pPr>
        <w:pBdr>
          <w:top w:val="single" w:sz="4" w:space="1" w:color="000000"/>
          <w:left w:val="single" w:sz="4" w:space="4" w:color="000000"/>
          <w:bottom w:val="single" w:sz="4" w:space="1" w:color="000000"/>
          <w:right w:val="single" w:sz="4" w:space="4" w:color="000000"/>
        </w:pBdr>
        <w:shd w:val="clear" w:color="auto" w:fill="F2F2F2"/>
        <w:jc w:val="both"/>
      </w:pPr>
      <w:r>
        <w:rPr>
          <w:rFonts w:ascii="Arial Narrow" w:hAnsi="Arial Narrow"/>
          <w:b/>
        </w:rPr>
        <w:t xml:space="preserve">1. </w:t>
      </w:r>
      <w:r w:rsidR="00DC5C07">
        <w:rPr>
          <w:rFonts w:ascii="Arial Narrow" w:hAnsi="Arial Narrow"/>
          <w:b/>
        </w:rPr>
        <w:t xml:space="preserve">DOS EMPREGOS PÚBLICOS </w:t>
      </w:r>
    </w:p>
    <w:p w14:paraId="042AEFFE" w14:textId="739B0684" w:rsidR="000C57FC" w:rsidRPr="006F721F" w:rsidRDefault="00563001">
      <w:pPr>
        <w:jc w:val="both"/>
        <w:rPr>
          <w:rFonts w:ascii="Arial Narrow" w:hAnsi="Arial Narrow"/>
        </w:rPr>
      </w:pPr>
      <w:r w:rsidRPr="006F721F">
        <w:rPr>
          <w:rFonts w:ascii="Arial Narrow" w:hAnsi="Arial Narrow"/>
        </w:rPr>
        <w:t xml:space="preserve">1.1. </w:t>
      </w:r>
      <w:r w:rsidR="00DC5C07">
        <w:rPr>
          <w:rFonts w:ascii="Arial Narrow" w:hAnsi="Arial Narrow"/>
        </w:rPr>
        <w:t xml:space="preserve">Os empregos </w:t>
      </w:r>
      <w:r w:rsidR="00A65AB8">
        <w:rPr>
          <w:rFonts w:ascii="Arial Narrow" w:hAnsi="Arial Narrow"/>
        </w:rPr>
        <w:t>públicos,</w:t>
      </w:r>
      <w:r w:rsidR="009749A1" w:rsidRPr="006F721F">
        <w:rPr>
          <w:rFonts w:ascii="Arial Narrow" w:hAnsi="Arial Narrow"/>
        </w:rPr>
        <w:t xml:space="preserve"> </w:t>
      </w:r>
      <w:r w:rsidRPr="006F721F">
        <w:rPr>
          <w:rFonts w:ascii="Arial Narrow" w:hAnsi="Arial Narrow"/>
        </w:rPr>
        <w:t xml:space="preserve">a quantidade de vagas, </w:t>
      </w:r>
      <w:r w:rsidR="00A65AB8" w:rsidRPr="006F721F">
        <w:rPr>
          <w:rFonts w:ascii="Arial Narrow" w:hAnsi="Arial Narrow"/>
        </w:rPr>
        <w:t>o vencimento básico</w:t>
      </w:r>
      <w:r w:rsidR="00A65AB8">
        <w:rPr>
          <w:rFonts w:ascii="Arial Narrow" w:hAnsi="Arial Narrow"/>
        </w:rPr>
        <w:t xml:space="preserve">, a carga horária de trabalho, </w:t>
      </w:r>
      <w:r w:rsidRPr="006F721F">
        <w:rPr>
          <w:rFonts w:ascii="Arial Narrow" w:hAnsi="Arial Narrow"/>
        </w:rPr>
        <w:t xml:space="preserve">os requisitos mínimos e </w:t>
      </w:r>
      <w:r w:rsidR="00DC5C07">
        <w:rPr>
          <w:rFonts w:ascii="Arial Narrow" w:hAnsi="Arial Narrow"/>
        </w:rPr>
        <w:t>o valor da in</w:t>
      </w:r>
      <w:r w:rsidRPr="006F721F">
        <w:rPr>
          <w:rFonts w:ascii="Arial Narrow" w:hAnsi="Arial Narrow"/>
        </w:rPr>
        <w:t>scrição são os seguintes:</w:t>
      </w:r>
    </w:p>
    <w:p w14:paraId="042AEFFF" w14:textId="77777777" w:rsidR="000C57FC" w:rsidRDefault="000C57FC"/>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 w:type="dxa"/>
          <w:right w:w="10" w:type="dxa"/>
        </w:tblCellMar>
        <w:tblLook w:val="0000" w:firstRow="0" w:lastRow="0" w:firstColumn="0" w:lastColumn="0" w:noHBand="0" w:noVBand="0"/>
      </w:tblPr>
      <w:tblGrid>
        <w:gridCol w:w="387"/>
        <w:gridCol w:w="2060"/>
        <w:gridCol w:w="780"/>
        <w:gridCol w:w="1299"/>
        <w:gridCol w:w="1276"/>
        <w:gridCol w:w="3736"/>
        <w:gridCol w:w="1101"/>
      </w:tblGrid>
      <w:tr w:rsidR="00592B23" w:rsidRPr="00592B23" w14:paraId="042AF007" w14:textId="77777777" w:rsidTr="00592B23">
        <w:trPr>
          <w:trHeight w:val="489"/>
          <w:jc w:val="center"/>
        </w:trPr>
        <w:tc>
          <w:tcPr>
            <w:tcW w:w="0" w:type="auto"/>
            <w:shd w:val="clear" w:color="auto" w:fill="auto"/>
            <w:tcMar>
              <w:top w:w="0" w:type="dxa"/>
              <w:left w:w="108" w:type="dxa"/>
              <w:bottom w:w="0" w:type="dxa"/>
              <w:right w:w="108" w:type="dxa"/>
            </w:tcMar>
            <w:vAlign w:val="center"/>
          </w:tcPr>
          <w:p w14:paraId="042AF000" w14:textId="77777777" w:rsidR="00A65AB8" w:rsidRPr="00592B23" w:rsidRDefault="00A65AB8" w:rsidP="00AF3A69">
            <w:pPr>
              <w:spacing w:before="60" w:after="60"/>
              <w:jc w:val="center"/>
              <w:rPr>
                <w:rFonts w:ascii="Arial Narrow" w:hAnsi="Arial Narrow"/>
                <w:b/>
                <w:caps/>
                <w:spacing w:val="-4"/>
              </w:rPr>
            </w:pPr>
            <w:r w:rsidRPr="00592B23">
              <w:rPr>
                <w:rFonts w:ascii="Arial Narrow" w:hAnsi="Arial Narrow"/>
                <w:b/>
                <w:caps/>
                <w:spacing w:val="-4"/>
              </w:rPr>
              <w:t>nº</w:t>
            </w:r>
          </w:p>
        </w:tc>
        <w:tc>
          <w:tcPr>
            <w:tcW w:w="2060" w:type="dxa"/>
            <w:shd w:val="clear" w:color="auto" w:fill="auto"/>
            <w:tcMar>
              <w:top w:w="0" w:type="dxa"/>
              <w:left w:w="108" w:type="dxa"/>
              <w:bottom w:w="0" w:type="dxa"/>
              <w:right w:w="108" w:type="dxa"/>
            </w:tcMar>
            <w:vAlign w:val="center"/>
          </w:tcPr>
          <w:p w14:paraId="042AF001" w14:textId="071F730D" w:rsidR="00A65AB8" w:rsidRPr="00592B23" w:rsidRDefault="00A65AB8" w:rsidP="00AF3A69">
            <w:pPr>
              <w:spacing w:before="60" w:after="60"/>
              <w:jc w:val="center"/>
              <w:rPr>
                <w:rFonts w:ascii="Arial Narrow" w:hAnsi="Arial Narrow"/>
                <w:b/>
                <w:caps/>
                <w:spacing w:val="-4"/>
              </w:rPr>
            </w:pPr>
            <w:r w:rsidRPr="00592B23">
              <w:rPr>
                <w:rFonts w:ascii="Arial Narrow" w:hAnsi="Arial Narrow"/>
                <w:b/>
                <w:caps/>
                <w:spacing w:val="-4"/>
              </w:rPr>
              <w:t xml:space="preserve">EMPREGOS PÚBLICOS </w:t>
            </w:r>
          </w:p>
        </w:tc>
        <w:tc>
          <w:tcPr>
            <w:tcW w:w="780" w:type="dxa"/>
            <w:shd w:val="clear" w:color="auto" w:fill="auto"/>
            <w:tcMar>
              <w:top w:w="0" w:type="dxa"/>
              <w:left w:w="108" w:type="dxa"/>
              <w:bottom w:w="0" w:type="dxa"/>
              <w:right w:w="108" w:type="dxa"/>
            </w:tcMar>
            <w:vAlign w:val="center"/>
          </w:tcPr>
          <w:p w14:paraId="042AF002" w14:textId="588B3A45" w:rsidR="00A65AB8" w:rsidRPr="00592B23" w:rsidRDefault="00A65AB8" w:rsidP="00AF3A69">
            <w:pPr>
              <w:spacing w:before="60" w:after="60"/>
              <w:jc w:val="center"/>
              <w:rPr>
                <w:rFonts w:ascii="Arial Narrow" w:hAnsi="Arial Narrow"/>
                <w:b/>
              </w:rPr>
            </w:pPr>
            <w:r w:rsidRPr="00592B23">
              <w:rPr>
                <w:rFonts w:ascii="Arial Narrow" w:hAnsi="Arial Narrow"/>
                <w:b/>
                <w:caps/>
                <w:spacing w:val="-4"/>
              </w:rPr>
              <w:t xml:space="preserve">Nº </w:t>
            </w:r>
            <w:r w:rsidRPr="00592B23">
              <w:rPr>
                <w:rFonts w:ascii="Arial Narrow" w:hAnsi="Arial Narrow"/>
                <w:b/>
                <w:spacing w:val="-4"/>
              </w:rPr>
              <w:t xml:space="preserve">de </w:t>
            </w:r>
            <w:r w:rsidRPr="00592B23">
              <w:rPr>
                <w:rFonts w:ascii="Arial Narrow" w:hAnsi="Arial Narrow"/>
                <w:b/>
                <w:caps/>
                <w:spacing w:val="-4"/>
              </w:rPr>
              <w:t>VAGAS</w:t>
            </w:r>
          </w:p>
        </w:tc>
        <w:tc>
          <w:tcPr>
            <w:tcW w:w="1299" w:type="dxa"/>
            <w:shd w:val="clear" w:color="auto" w:fill="auto"/>
            <w:tcMar>
              <w:top w:w="0" w:type="dxa"/>
              <w:left w:w="108" w:type="dxa"/>
              <w:bottom w:w="0" w:type="dxa"/>
              <w:right w:w="108" w:type="dxa"/>
            </w:tcMar>
            <w:vAlign w:val="center"/>
          </w:tcPr>
          <w:p w14:paraId="042AF003" w14:textId="786E2754" w:rsidR="00A65AB8" w:rsidRPr="00592B23" w:rsidRDefault="00A65AB8" w:rsidP="00AF3A69">
            <w:pPr>
              <w:spacing w:before="60" w:after="60"/>
              <w:jc w:val="center"/>
              <w:rPr>
                <w:rFonts w:ascii="Arial Narrow" w:hAnsi="Arial Narrow"/>
                <w:b/>
                <w:caps/>
                <w:spacing w:val="-4"/>
              </w:rPr>
            </w:pPr>
            <w:r w:rsidRPr="00592B23">
              <w:rPr>
                <w:rFonts w:ascii="Arial Narrow" w:hAnsi="Arial Narrow"/>
                <w:b/>
                <w:caps/>
                <w:spacing w:val="-4"/>
              </w:rPr>
              <w:t>vencimento básico (*)</w:t>
            </w:r>
          </w:p>
        </w:tc>
        <w:tc>
          <w:tcPr>
            <w:tcW w:w="1276" w:type="dxa"/>
            <w:shd w:val="clear" w:color="auto" w:fill="auto"/>
            <w:tcMar>
              <w:top w:w="0" w:type="dxa"/>
              <w:left w:w="108" w:type="dxa"/>
              <w:bottom w:w="0" w:type="dxa"/>
              <w:right w:w="108" w:type="dxa"/>
            </w:tcMar>
            <w:vAlign w:val="center"/>
          </w:tcPr>
          <w:p w14:paraId="042AF004" w14:textId="77777777" w:rsidR="00A65AB8" w:rsidRPr="00592B23" w:rsidRDefault="00A65AB8" w:rsidP="00AF3A69">
            <w:pPr>
              <w:spacing w:before="60" w:after="60"/>
              <w:jc w:val="center"/>
              <w:rPr>
                <w:rFonts w:ascii="Arial Narrow" w:hAnsi="Arial Narrow"/>
                <w:b/>
                <w:caps/>
              </w:rPr>
            </w:pPr>
            <w:r w:rsidRPr="00592B23">
              <w:rPr>
                <w:rFonts w:ascii="Arial Narrow" w:hAnsi="Arial Narrow"/>
                <w:b/>
                <w:caps/>
              </w:rPr>
              <w:t>CARGA HORÁRIA</w:t>
            </w:r>
          </w:p>
        </w:tc>
        <w:tc>
          <w:tcPr>
            <w:tcW w:w="3736" w:type="dxa"/>
            <w:shd w:val="clear" w:color="auto" w:fill="auto"/>
            <w:tcMar>
              <w:top w:w="0" w:type="dxa"/>
              <w:left w:w="108" w:type="dxa"/>
              <w:bottom w:w="0" w:type="dxa"/>
              <w:right w:w="108" w:type="dxa"/>
            </w:tcMar>
            <w:vAlign w:val="center"/>
          </w:tcPr>
          <w:p w14:paraId="042AF005" w14:textId="77777777" w:rsidR="00A65AB8" w:rsidRPr="00592B23" w:rsidRDefault="00A65AB8" w:rsidP="00AF3A69">
            <w:pPr>
              <w:spacing w:before="60" w:after="60"/>
              <w:jc w:val="center"/>
              <w:rPr>
                <w:rFonts w:ascii="Arial Narrow" w:hAnsi="Arial Narrow"/>
              </w:rPr>
            </w:pPr>
            <w:r w:rsidRPr="00592B23">
              <w:rPr>
                <w:rFonts w:ascii="Arial Narrow" w:hAnsi="Arial Narrow"/>
                <w:b/>
                <w:caps/>
              </w:rPr>
              <w:t xml:space="preserve">REQUISITOS MÍNIMOS                                 </w:t>
            </w:r>
          </w:p>
        </w:tc>
        <w:tc>
          <w:tcPr>
            <w:tcW w:w="1101" w:type="dxa"/>
            <w:shd w:val="clear" w:color="auto" w:fill="auto"/>
            <w:tcMar>
              <w:top w:w="0" w:type="dxa"/>
              <w:left w:w="108" w:type="dxa"/>
              <w:bottom w:w="0" w:type="dxa"/>
              <w:right w:w="108" w:type="dxa"/>
            </w:tcMar>
            <w:vAlign w:val="center"/>
          </w:tcPr>
          <w:p w14:paraId="042AF006" w14:textId="77777777" w:rsidR="00A65AB8" w:rsidRPr="00592B23" w:rsidRDefault="00A65AB8" w:rsidP="00AF3A69">
            <w:pPr>
              <w:spacing w:before="60" w:after="60"/>
              <w:jc w:val="center"/>
              <w:rPr>
                <w:rFonts w:ascii="Arial Narrow" w:hAnsi="Arial Narrow"/>
              </w:rPr>
            </w:pPr>
            <w:r w:rsidRPr="00592B23">
              <w:rPr>
                <w:rFonts w:ascii="Arial Narrow" w:hAnsi="Arial Narrow"/>
                <w:b/>
                <w:caps/>
                <w:spacing w:val="-4"/>
              </w:rPr>
              <w:t xml:space="preserve">Taxa </w:t>
            </w:r>
            <w:r w:rsidRPr="00592B23">
              <w:rPr>
                <w:rFonts w:ascii="Arial Narrow" w:hAnsi="Arial Narrow"/>
                <w:b/>
                <w:spacing w:val="-4"/>
              </w:rPr>
              <w:t xml:space="preserve">de </w:t>
            </w:r>
            <w:r w:rsidRPr="00592B23">
              <w:rPr>
                <w:rFonts w:ascii="Arial Narrow" w:hAnsi="Arial Narrow"/>
                <w:b/>
                <w:caps/>
                <w:spacing w:val="-4"/>
              </w:rPr>
              <w:t>inscrição</w:t>
            </w:r>
          </w:p>
        </w:tc>
      </w:tr>
      <w:tr w:rsidR="00592B23" w:rsidRPr="00592B23" w14:paraId="042AF00F" w14:textId="77777777" w:rsidTr="00AF3A69">
        <w:trPr>
          <w:trHeight w:val="694"/>
          <w:jc w:val="center"/>
        </w:trPr>
        <w:tc>
          <w:tcPr>
            <w:tcW w:w="0" w:type="auto"/>
            <w:shd w:val="clear" w:color="auto" w:fill="auto"/>
            <w:tcMar>
              <w:top w:w="0" w:type="dxa"/>
              <w:left w:w="108" w:type="dxa"/>
              <w:bottom w:w="0" w:type="dxa"/>
              <w:right w:w="108" w:type="dxa"/>
            </w:tcMar>
            <w:vAlign w:val="center"/>
          </w:tcPr>
          <w:p w14:paraId="042AF008" w14:textId="77777777" w:rsidR="00592B23" w:rsidRPr="00592B23" w:rsidRDefault="00592B23" w:rsidP="00AF3A69">
            <w:pPr>
              <w:tabs>
                <w:tab w:val="center" w:pos="4419"/>
                <w:tab w:val="right" w:pos="8838"/>
              </w:tabs>
              <w:spacing w:before="60" w:after="60"/>
              <w:jc w:val="center"/>
              <w:rPr>
                <w:rFonts w:ascii="Arial Narrow" w:hAnsi="Arial Narrow"/>
                <w:b/>
                <w:spacing w:val="-4"/>
              </w:rPr>
            </w:pPr>
            <w:r w:rsidRPr="00592B23">
              <w:rPr>
                <w:rFonts w:ascii="Arial Narrow" w:hAnsi="Arial Narrow"/>
                <w:b/>
                <w:spacing w:val="-4"/>
              </w:rPr>
              <w:t>1</w:t>
            </w:r>
          </w:p>
        </w:tc>
        <w:tc>
          <w:tcPr>
            <w:tcW w:w="2060" w:type="dxa"/>
            <w:shd w:val="clear" w:color="auto" w:fill="auto"/>
            <w:tcMar>
              <w:top w:w="0" w:type="dxa"/>
              <w:left w:w="108" w:type="dxa"/>
              <w:bottom w:w="0" w:type="dxa"/>
              <w:right w:w="108" w:type="dxa"/>
            </w:tcMar>
            <w:vAlign w:val="center"/>
          </w:tcPr>
          <w:p w14:paraId="042AF009" w14:textId="5F196421" w:rsidR="00592B23" w:rsidRPr="00592B23" w:rsidRDefault="00592B23" w:rsidP="00AF3A69">
            <w:pPr>
              <w:pStyle w:val="Default"/>
              <w:spacing w:before="60" w:after="60"/>
              <w:rPr>
                <w:rFonts w:ascii="Arial Narrow" w:hAnsi="Arial Narrow"/>
                <w:b/>
                <w:sz w:val="20"/>
                <w:szCs w:val="20"/>
              </w:rPr>
            </w:pPr>
            <w:r w:rsidRPr="00592B23">
              <w:rPr>
                <w:rFonts w:ascii="Arial Narrow" w:hAnsi="Arial Narrow"/>
                <w:b/>
                <w:sz w:val="20"/>
                <w:szCs w:val="20"/>
              </w:rPr>
              <w:t>Condutor de Veículo de Emergência - SAMU</w:t>
            </w:r>
          </w:p>
        </w:tc>
        <w:tc>
          <w:tcPr>
            <w:tcW w:w="780" w:type="dxa"/>
            <w:shd w:val="clear" w:color="auto" w:fill="auto"/>
            <w:tcMar>
              <w:top w:w="0" w:type="dxa"/>
              <w:left w:w="108" w:type="dxa"/>
              <w:bottom w:w="0" w:type="dxa"/>
              <w:right w:w="108" w:type="dxa"/>
            </w:tcMar>
            <w:vAlign w:val="center"/>
          </w:tcPr>
          <w:p w14:paraId="042AF00A" w14:textId="621C8487" w:rsidR="00592B23" w:rsidRPr="00592B23" w:rsidRDefault="00592B23" w:rsidP="00AF3A69">
            <w:pPr>
              <w:pStyle w:val="TableContents"/>
              <w:spacing w:before="60" w:after="60"/>
              <w:jc w:val="center"/>
              <w:rPr>
                <w:rFonts w:ascii="Arial Narrow" w:hAnsi="Arial Narrow"/>
                <w:b/>
              </w:rPr>
            </w:pPr>
            <w:r w:rsidRPr="00592B23">
              <w:rPr>
                <w:rFonts w:ascii="Arial Narrow" w:hAnsi="Arial Narrow"/>
                <w:b/>
              </w:rPr>
              <w:t xml:space="preserve">1 </w:t>
            </w:r>
          </w:p>
        </w:tc>
        <w:tc>
          <w:tcPr>
            <w:tcW w:w="1299" w:type="dxa"/>
            <w:shd w:val="clear" w:color="auto" w:fill="auto"/>
            <w:tcMar>
              <w:top w:w="0" w:type="dxa"/>
              <w:left w:w="108" w:type="dxa"/>
              <w:bottom w:w="0" w:type="dxa"/>
              <w:right w:w="108" w:type="dxa"/>
            </w:tcMar>
            <w:vAlign w:val="center"/>
          </w:tcPr>
          <w:p w14:paraId="042AF00B" w14:textId="6F3841D6" w:rsidR="00592B23" w:rsidRPr="00592B23" w:rsidRDefault="00592B23" w:rsidP="00AF3A69">
            <w:pPr>
              <w:pStyle w:val="Standard"/>
              <w:spacing w:before="60" w:after="60"/>
              <w:jc w:val="center"/>
              <w:rPr>
                <w:rFonts w:ascii="Arial Narrow" w:hAnsi="Arial Narrow"/>
                <w:b/>
                <w:sz w:val="20"/>
                <w:szCs w:val="20"/>
                <w:highlight w:val="yellow"/>
              </w:rPr>
            </w:pPr>
            <w:r w:rsidRPr="00592B23">
              <w:rPr>
                <w:rFonts w:ascii="Arial Narrow" w:hAnsi="Arial Narrow"/>
                <w:b/>
                <w:color w:val="000000"/>
                <w:sz w:val="20"/>
                <w:szCs w:val="20"/>
              </w:rPr>
              <w:t>R$ 1.068,32</w:t>
            </w:r>
          </w:p>
        </w:tc>
        <w:tc>
          <w:tcPr>
            <w:tcW w:w="1276" w:type="dxa"/>
            <w:shd w:val="clear" w:color="auto" w:fill="auto"/>
            <w:tcMar>
              <w:top w:w="0" w:type="dxa"/>
              <w:left w:w="108" w:type="dxa"/>
              <w:bottom w:w="0" w:type="dxa"/>
              <w:right w:w="108" w:type="dxa"/>
            </w:tcMar>
            <w:vAlign w:val="center"/>
          </w:tcPr>
          <w:p w14:paraId="6280428D" w14:textId="5803278C" w:rsidR="00592B23" w:rsidRPr="00592B23" w:rsidRDefault="00592B23" w:rsidP="00AF3A69">
            <w:pPr>
              <w:pStyle w:val="Standard"/>
              <w:spacing w:before="60" w:after="60"/>
              <w:jc w:val="center"/>
              <w:rPr>
                <w:rFonts w:ascii="Arial Narrow" w:hAnsi="Arial Narrow" w:cs="Franklin Gothic Book"/>
                <w:b/>
                <w:sz w:val="20"/>
                <w:szCs w:val="20"/>
              </w:rPr>
            </w:pPr>
            <w:r w:rsidRPr="00592B23">
              <w:rPr>
                <w:rFonts w:ascii="Arial Narrow" w:hAnsi="Arial Narrow" w:cs="Franklin Gothic Book"/>
                <w:b/>
                <w:sz w:val="20"/>
                <w:szCs w:val="20"/>
              </w:rPr>
              <w:t xml:space="preserve">Plantão </w:t>
            </w:r>
          </w:p>
          <w:p w14:paraId="042AF00C" w14:textId="07781B90" w:rsidR="00592B23" w:rsidRPr="00592B23" w:rsidRDefault="00592B23" w:rsidP="00AF3A69">
            <w:pPr>
              <w:pStyle w:val="Standard"/>
              <w:spacing w:before="60" w:after="60"/>
              <w:jc w:val="center"/>
              <w:rPr>
                <w:rFonts w:ascii="Arial Narrow" w:hAnsi="Arial Narrow"/>
                <w:b/>
                <w:sz w:val="20"/>
                <w:szCs w:val="20"/>
                <w:highlight w:val="yellow"/>
              </w:rPr>
            </w:pPr>
            <w:r w:rsidRPr="00592B23">
              <w:rPr>
                <w:rFonts w:ascii="Arial Narrow" w:hAnsi="Arial Narrow" w:cs="Franklin Gothic Book"/>
                <w:b/>
                <w:sz w:val="20"/>
                <w:szCs w:val="20"/>
              </w:rPr>
              <w:t>12x36 horas</w:t>
            </w:r>
          </w:p>
        </w:tc>
        <w:tc>
          <w:tcPr>
            <w:tcW w:w="3736" w:type="dxa"/>
            <w:shd w:val="clear" w:color="auto" w:fill="auto"/>
            <w:tcMar>
              <w:top w:w="0" w:type="dxa"/>
              <w:left w:w="108" w:type="dxa"/>
              <w:bottom w:w="0" w:type="dxa"/>
              <w:right w:w="108" w:type="dxa"/>
            </w:tcMar>
            <w:vAlign w:val="center"/>
          </w:tcPr>
          <w:p w14:paraId="042AF00D" w14:textId="0C77CCFC" w:rsidR="00592B23" w:rsidRPr="00592B23" w:rsidRDefault="00592B23" w:rsidP="00AF3A69">
            <w:pPr>
              <w:pStyle w:val="TextosemFormatao1"/>
              <w:spacing w:before="60" w:after="60" w:line="227" w:lineRule="exact"/>
              <w:rPr>
                <w:rFonts w:ascii="Arial Narrow" w:hAnsi="Arial Narrow"/>
                <w:b/>
                <w:sz w:val="20"/>
                <w:szCs w:val="20"/>
              </w:rPr>
            </w:pPr>
            <w:r w:rsidRPr="00592B23">
              <w:rPr>
                <w:rFonts w:ascii="Arial Narrow" w:hAnsi="Arial Narrow" w:cs="Franklin Gothic Book"/>
                <w:sz w:val="20"/>
                <w:szCs w:val="20"/>
              </w:rPr>
              <w:t>Profissional de nível básico, habilitado a conduzir veículos de urgência padronizados pelo código sanitário. (Carteira Nacional de Habilitação na categoria D ou superior)</w:t>
            </w:r>
            <w:r>
              <w:rPr>
                <w:rFonts w:ascii="Arial Narrow" w:hAnsi="Arial Narrow" w:cs="Franklin Gothic Book"/>
                <w:sz w:val="20"/>
                <w:szCs w:val="20"/>
              </w:rPr>
              <w:t>.</w:t>
            </w:r>
          </w:p>
        </w:tc>
        <w:tc>
          <w:tcPr>
            <w:tcW w:w="1101" w:type="dxa"/>
            <w:shd w:val="clear" w:color="auto" w:fill="auto"/>
            <w:tcMar>
              <w:top w:w="0" w:type="dxa"/>
              <w:left w:w="108" w:type="dxa"/>
              <w:bottom w:w="0" w:type="dxa"/>
              <w:right w:w="108" w:type="dxa"/>
            </w:tcMar>
            <w:vAlign w:val="center"/>
          </w:tcPr>
          <w:p w14:paraId="042AF00E" w14:textId="5FCE5C9D" w:rsidR="00592B23" w:rsidRPr="00592B23" w:rsidRDefault="00592B23" w:rsidP="00AF3A69">
            <w:pPr>
              <w:spacing w:before="60" w:after="60"/>
              <w:jc w:val="center"/>
              <w:rPr>
                <w:rFonts w:ascii="Arial Narrow" w:hAnsi="Arial Narrow"/>
                <w:b/>
                <w:spacing w:val="-4"/>
              </w:rPr>
            </w:pPr>
            <w:r w:rsidRPr="00592B23">
              <w:rPr>
                <w:rFonts w:ascii="Arial Narrow" w:hAnsi="Arial Narrow"/>
                <w:b/>
                <w:spacing w:val="-4"/>
              </w:rPr>
              <w:t>R$ 24,00</w:t>
            </w:r>
          </w:p>
        </w:tc>
      </w:tr>
      <w:tr w:rsidR="00592B23" w:rsidRPr="00592B23" w14:paraId="7E3359C1" w14:textId="77777777" w:rsidTr="00AF3A69">
        <w:trPr>
          <w:trHeight w:val="54"/>
          <w:jc w:val="center"/>
        </w:trPr>
        <w:tc>
          <w:tcPr>
            <w:tcW w:w="0" w:type="auto"/>
            <w:shd w:val="clear" w:color="auto" w:fill="auto"/>
            <w:tcMar>
              <w:top w:w="0" w:type="dxa"/>
              <w:left w:w="108" w:type="dxa"/>
              <w:bottom w:w="0" w:type="dxa"/>
              <w:right w:w="108" w:type="dxa"/>
            </w:tcMar>
            <w:vAlign w:val="center"/>
          </w:tcPr>
          <w:p w14:paraId="0C56F912" w14:textId="40496612" w:rsidR="00592B23" w:rsidRPr="00592B23" w:rsidRDefault="00592B23" w:rsidP="00AF3A69">
            <w:pPr>
              <w:tabs>
                <w:tab w:val="center" w:pos="4419"/>
                <w:tab w:val="right" w:pos="8838"/>
              </w:tabs>
              <w:spacing w:before="60" w:after="60"/>
              <w:jc w:val="center"/>
              <w:rPr>
                <w:rFonts w:ascii="Arial Narrow" w:hAnsi="Arial Narrow"/>
                <w:b/>
                <w:spacing w:val="-4"/>
              </w:rPr>
            </w:pPr>
            <w:r w:rsidRPr="00592B23">
              <w:rPr>
                <w:rFonts w:ascii="Arial Narrow" w:hAnsi="Arial Narrow"/>
                <w:b/>
                <w:spacing w:val="-4"/>
              </w:rPr>
              <w:t>2</w:t>
            </w:r>
          </w:p>
        </w:tc>
        <w:tc>
          <w:tcPr>
            <w:tcW w:w="2060" w:type="dxa"/>
            <w:shd w:val="clear" w:color="auto" w:fill="auto"/>
            <w:tcMar>
              <w:top w:w="0" w:type="dxa"/>
              <w:left w:w="108" w:type="dxa"/>
              <w:bottom w:w="0" w:type="dxa"/>
              <w:right w:w="108" w:type="dxa"/>
            </w:tcMar>
            <w:vAlign w:val="center"/>
          </w:tcPr>
          <w:p w14:paraId="7F9DDAB6" w14:textId="75F7AC86" w:rsidR="00592B23" w:rsidRPr="00592B23" w:rsidRDefault="00592B23" w:rsidP="00AF3A69">
            <w:pPr>
              <w:pStyle w:val="Standard"/>
              <w:spacing w:before="60" w:after="60"/>
              <w:rPr>
                <w:rFonts w:ascii="Arial Narrow" w:hAnsi="Arial Narrow" w:cs="Courier New"/>
                <w:b/>
                <w:sz w:val="20"/>
                <w:szCs w:val="20"/>
              </w:rPr>
            </w:pPr>
            <w:r w:rsidRPr="00592B23">
              <w:rPr>
                <w:rFonts w:ascii="Arial Narrow" w:hAnsi="Arial Narrow" w:cs="Courier New"/>
                <w:b/>
                <w:sz w:val="20"/>
                <w:szCs w:val="20"/>
              </w:rPr>
              <w:t>Motorista</w:t>
            </w:r>
          </w:p>
        </w:tc>
        <w:tc>
          <w:tcPr>
            <w:tcW w:w="780" w:type="dxa"/>
            <w:shd w:val="clear" w:color="auto" w:fill="auto"/>
            <w:tcMar>
              <w:top w:w="0" w:type="dxa"/>
              <w:left w:w="108" w:type="dxa"/>
              <w:bottom w:w="0" w:type="dxa"/>
              <w:right w:w="108" w:type="dxa"/>
            </w:tcMar>
            <w:vAlign w:val="center"/>
          </w:tcPr>
          <w:p w14:paraId="65DC7AA4" w14:textId="52972B55" w:rsidR="00592B23" w:rsidRPr="00592B23" w:rsidRDefault="00592B23" w:rsidP="00AF3A69">
            <w:pPr>
              <w:pStyle w:val="TableContents"/>
              <w:spacing w:before="60" w:after="60"/>
              <w:jc w:val="center"/>
              <w:rPr>
                <w:rFonts w:ascii="Arial Narrow" w:hAnsi="Arial Narrow" w:cs="Courier New"/>
                <w:b/>
              </w:rPr>
            </w:pPr>
            <w:r w:rsidRPr="00592B23">
              <w:rPr>
                <w:rFonts w:ascii="Arial Narrow" w:hAnsi="Arial Narrow"/>
                <w:b/>
              </w:rPr>
              <w:t>1</w:t>
            </w:r>
          </w:p>
        </w:tc>
        <w:tc>
          <w:tcPr>
            <w:tcW w:w="1299" w:type="dxa"/>
            <w:shd w:val="clear" w:color="auto" w:fill="auto"/>
            <w:tcMar>
              <w:top w:w="0" w:type="dxa"/>
              <w:left w:w="108" w:type="dxa"/>
              <w:bottom w:w="0" w:type="dxa"/>
              <w:right w:w="108" w:type="dxa"/>
            </w:tcMar>
            <w:vAlign w:val="center"/>
          </w:tcPr>
          <w:p w14:paraId="5659CF9A" w14:textId="46589ECD" w:rsidR="00592B23" w:rsidRPr="00592B23" w:rsidRDefault="00592B23" w:rsidP="00AF3A69">
            <w:pPr>
              <w:pStyle w:val="Standard"/>
              <w:spacing w:before="60" w:after="60"/>
              <w:jc w:val="center"/>
              <w:rPr>
                <w:rFonts w:ascii="Arial Narrow" w:hAnsi="Arial Narrow" w:cs="Courier New"/>
                <w:b/>
                <w:color w:val="222222"/>
                <w:sz w:val="20"/>
                <w:szCs w:val="20"/>
                <w:highlight w:val="yellow"/>
              </w:rPr>
            </w:pPr>
            <w:r w:rsidRPr="00592B23">
              <w:rPr>
                <w:rFonts w:ascii="Arial Narrow" w:hAnsi="Arial Narrow"/>
                <w:b/>
                <w:color w:val="000000"/>
                <w:sz w:val="20"/>
                <w:szCs w:val="20"/>
              </w:rPr>
              <w:t>R$ 998,59</w:t>
            </w:r>
          </w:p>
        </w:tc>
        <w:tc>
          <w:tcPr>
            <w:tcW w:w="1276" w:type="dxa"/>
            <w:shd w:val="clear" w:color="auto" w:fill="auto"/>
            <w:tcMar>
              <w:top w:w="0" w:type="dxa"/>
              <w:left w:w="108" w:type="dxa"/>
              <w:bottom w:w="0" w:type="dxa"/>
              <w:right w:w="108" w:type="dxa"/>
            </w:tcMar>
            <w:vAlign w:val="center"/>
          </w:tcPr>
          <w:p w14:paraId="4E7E219C" w14:textId="7A2F399D" w:rsidR="00592B23" w:rsidRPr="00592B23" w:rsidRDefault="00592B23" w:rsidP="00AF3A69">
            <w:pPr>
              <w:pStyle w:val="Standard"/>
              <w:spacing w:before="60" w:after="60"/>
              <w:jc w:val="center"/>
              <w:rPr>
                <w:rFonts w:ascii="Arial Narrow" w:hAnsi="Arial Narrow" w:cs="Courier New"/>
                <w:b/>
                <w:color w:val="222222"/>
                <w:sz w:val="20"/>
                <w:szCs w:val="20"/>
                <w:highlight w:val="yellow"/>
              </w:rPr>
            </w:pPr>
            <w:r w:rsidRPr="00592B23">
              <w:rPr>
                <w:rFonts w:ascii="Arial Narrow" w:hAnsi="Arial Narrow" w:cs="Franklin Gothic Book"/>
                <w:b/>
                <w:sz w:val="20"/>
                <w:szCs w:val="20"/>
              </w:rPr>
              <w:t>44</w:t>
            </w:r>
          </w:p>
        </w:tc>
        <w:tc>
          <w:tcPr>
            <w:tcW w:w="3736" w:type="dxa"/>
            <w:shd w:val="clear" w:color="auto" w:fill="auto"/>
            <w:tcMar>
              <w:top w:w="0" w:type="dxa"/>
              <w:left w:w="108" w:type="dxa"/>
              <w:bottom w:w="0" w:type="dxa"/>
              <w:right w:w="108" w:type="dxa"/>
            </w:tcMar>
            <w:vAlign w:val="center"/>
          </w:tcPr>
          <w:p w14:paraId="57DC2F45" w14:textId="62EDC31E" w:rsidR="00592B23" w:rsidRPr="00592B23" w:rsidRDefault="00592B23" w:rsidP="00AF3A69">
            <w:pPr>
              <w:pStyle w:val="TextosemFormatao1"/>
              <w:spacing w:before="60" w:after="60" w:line="227" w:lineRule="exact"/>
              <w:rPr>
                <w:rFonts w:ascii="Arial Narrow" w:hAnsi="Arial Narrow"/>
                <w:b/>
                <w:sz w:val="20"/>
                <w:szCs w:val="20"/>
              </w:rPr>
            </w:pPr>
            <w:r w:rsidRPr="00592B23">
              <w:rPr>
                <w:rFonts w:ascii="Arial Narrow" w:hAnsi="Arial Narrow" w:cs="Franklin Gothic Book"/>
                <w:sz w:val="20"/>
                <w:szCs w:val="20"/>
              </w:rPr>
              <w:t xml:space="preserve">Ensino Fundamental Incompleto + CNH </w:t>
            </w:r>
            <w:r>
              <w:rPr>
                <w:rFonts w:ascii="Arial Narrow" w:hAnsi="Arial Narrow" w:cs="Franklin Gothic Book"/>
                <w:sz w:val="20"/>
                <w:szCs w:val="20"/>
              </w:rPr>
              <w:t>–</w:t>
            </w:r>
            <w:r w:rsidRPr="00592B23">
              <w:rPr>
                <w:rFonts w:ascii="Arial Narrow" w:hAnsi="Arial Narrow" w:cs="Franklin Gothic Book"/>
                <w:sz w:val="20"/>
                <w:szCs w:val="20"/>
              </w:rPr>
              <w:t xml:space="preserve"> D</w:t>
            </w:r>
            <w:r>
              <w:rPr>
                <w:rFonts w:ascii="Arial Narrow" w:hAnsi="Arial Narrow" w:cs="Franklin Gothic Book"/>
                <w:sz w:val="20"/>
                <w:szCs w:val="20"/>
              </w:rPr>
              <w:t>.</w:t>
            </w:r>
          </w:p>
        </w:tc>
        <w:tc>
          <w:tcPr>
            <w:tcW w:w="1101" w:type="dxa"/>
            <w:shd w:val="clear" w:color="auto" w:fill="auto"/>
            <w:tcMar>
              <w:top w:w="0" w:type="dxa"/>
              <w:left w:w="108" w:type="dxa"/>
              <w:bottom w:w="0" w:type="dxa"/>
              <w:right w:w="108" w:type="dxa"/>
            </w:tcMar>
            <w:vAlign w:val="center"/>
          </w:tcPr>
          <w:p w14:paraId="350E3C7D" w14:textId="54D32A7B" w:rsidR="00592B23" w:rsidRPr="00592B23" w:rsidRDefault="00592B23" w:rsidP="00AF3A69">
            <w:pPr>
              <w:spacing w:before="60" w:after="60"/>
              <w:jc w:val="center"/>
              <w:rPr>
                <w:rFonts w:ascii="Arial Narrow" w:hAnsi="Arial Narrow"/>
                <w:b/>
                <w:spacing w:val="-4"/>
              </w:rPr>
            </w:pPr>
            <w:r w:rsidRPr="00592B23">
              <w:rPr>
                <w:rFonts w:ascii="Arial Narrow" w:hAnsi="Arial Narrow"/>
                <w:b/>
                <w:spacing w:val="-4"/>
              </w:rPr>
              <w:t>R$ 20,00</w:t>
            </w:r>
          </w:p>
        </w:tc>
      </w:tr>
      <w:tr w:rsidR="00592B23" w:rsidRPr="00592B23" w14:paraId="1608F1B7" w14:textId="77777777" w:rsidTr="00AF3A69">
        <w:trPr>
          <w:trHeight w:val="272"/>
          <w:jc w:val="center"/>
        </w:trPr>
        <w:tc>
          <w:tcPr>
            <w:tcW w:w="0" w:type="auto"/>
            <w:shd w:val="clear" w:color="auto" w:fill="auto"/>
            <w:tcMar>
              <w:top w:w="0" w:type="dxa"/>
              <w:left w:w="108" w:type="dxa"/>
              <w:bottom w:w="0" w:type="dxa"/>
              <w:right w:w="108" w:type="dxa"/>
            </w:tcMar>
            <w:vAlign w:val="center"/>
          </w:tcPr>
          <w:p w14:paraId="2788AA34" w14:textId="645E0A8F" w:rsidR="00592B23" w:rsidRPr="00592B23" w:rsidRDefault="00592B23" w:rsidP="00AF3A69">
            <w:pPr>
              <w:tabs>
                <w:tab w:val="center" w:pos="4419"/>
                <w:tab w:val="right" w:pos="8838"/>
              </w:tabs>
              <w:spacing w:before="60" w:after="60"/>
              <w:jc w:val="center"/>
              <w:rPr>
                <w:rFonts w:ascii="Arial Narrow" w:hAnsi="Arial Narrow"/>
                <w:b/>
                <w:spacing w:val="-4"/>
              </w:rPr>
            </w:pPr>
            <w:r w:rsidRPr="00592B23">
              <w:rPr>
                <w:rFonts w:ascii="Arial Narrow" w:hAnsi="Arial Narrow"/>
                <w:b/>
                <w:spacing w:val="-4"/>
              </w:rPr>
              <w:t>3</w:t>
            </w:r>
          </w:p>
        </w:tc>
        <w:tc>
          <w:tcPr>
            <w:tcW w:w="2060" w:type="dxa"/>
            <w:shd w:val="clear" w:color="auto" w:fill="auto"/>
            <w:tcMar>
              <w:top w:w="0" w:type="dxa"/>
              <w:left w:w="108" w:type="dxa"/>
              <w:bottom w:w="0" w:type="dxa"/>
              <w:right w:w="108" w:type="dxa"/>
            </w:tcMar>
            <w:vAlign w:val="center"/>
          </w:tcPr>
          <w:p w14:paraId="40F64B3B" w14:textId="27AF0901" w:rsidR="00592B23" w:rsidRPr="00592B23" w:rsidRDefault="00592B23" w:rsidP="00AF3A69">
            <w:pPr>
              <w:pStyle w:val="Standard"/>
              <w:spacing w:before="60" w:after="60"/>
              <w:rPr>
                <w:rFonts w:ascii="Arial Narrow" w:hAnsi="Arial Narrow" w:cs="Courier New"/>
                <w:b/>
                <w:sz w:val="20"/>
                <w:szCs w:val="20"/>
              </w:rPr>
            </w:pPr>
            <w:r w:rsidRPr="00592B23">
              <w:rPr>
                <w:rFonts w:ascii="Arial Narrow" w:hAnsi="Arial Narrow" w:cs="Courier New"/>
                <w:b/>
                <w:sz w:val="20"/>
                <w:szCs w:val="20"/>
              </w:rPr>
              <w:t>Operador de Máquina</w:t>
            </w:r>
          </w:p>
        </w:tc>
        <w:tc>
          <w:tcPr>
            <w:tcW w:w="780" w:type="dxa"/>
            <w:shd w:val="clear" w:color="auto" w:fill="auto"/>
            <w:tcMar>
              <w:top w:w="0" w:type="dxa"/>
              <w:left w:w="108" w:type="dxa"/>
              <w:bottom w:w="0" w:type="dxa"/>
              <w:right w:w="108" w:type="dxa"/>
            </w:tcMar>
            <w:vAlign w:val="center"/>
          </w:tcPr>
          <w:p w14:paraId="43B0F511" w14:textId="4713B1EE" w:rsidR="00592B23" w:rsidRPr="00592B23" w:rsidRDefault="00592B23" w:rsidP="00AF3A69">
            <w:pPr>
              <w:pStyle w:val="TableContents"/>
              <w:spacing w:before="60" w:after="60"/>
              <w:jc w:val="center"/>
              <w:rPr>
                <w:rFonts w:ascii="Arial Narrow" w:hAnsi="Arial Narrow" w:cs="Courier New"/>
                <w:b/>
              </w:rPr>
            </w:pPr>
            <w:r w:rsidRPr="00592B23">
              <w:rPr>
                <w:rFonts w:ascii="Arial Narrow" w:hAnsi="Arial Narrow"/>
                <w:b/>
              </w:rPr>
              <w:t>1</w:t>
            </w:r>
          </w:p>
        </w:tc>
        <w:tc>
          <w:tcPr>
            <w:tcW w:w="1299" w:type="dxa"/>
            <w:shd w:val="clear" w:color="auto" w:fill="auto"/>
            <w:tcMar>
              <w:top w:w="0" w:type="dxa"/>
              <w:left w:w="108" w:type="dxa"/>
              <w:bottom w:w="0" w:type="dxa"/>
              <w:right w:w="108" w:type="dxa"/>
            </w:tcMar>
            <w:vAlign w:val="center"/>
          </w:tcPr>
          <w:p w14:paraId="76B676D2" w14:textId="191F4403" w:rsidR="00592B23" w:rsidRPr="00592B23" w:rsidRDefault="00592B23" w:rsidP="00AF3A69">
            <w:pPr>
              <w:pStyle w:val="Standard"/>
              <w:spacing w:before="60" w:after="60"/>
              <w:jc w:val="center"/>
              <w:rPr>
                <w:rFonts w:ascii="Arial Narrow" w:hAnsi="Arial Narrow" w:cs="Courier New"/>
                <w:b/>
                <w:color w:val="222222"/>
                <w:sz w:val="20"/>
                <w:szCs w:val="20"/>
                <w:highlight w:val="yellow"/>
              </w:rPr>
            </w:pPr>
            <w:r w:rsidRPr="00592B23">
              <w:rPr>
                <w:rFonts w:ascii="Arial Narrow" w:hAnsi="Arial Narrow"/>
                <w:b/>
                <w:color w:val="000000"/>
                <w:sz w:val="20"/>
                <w:szCs w:val="20"/>
              </w:rPr>
              <w:t>R$ 1.186,73</w:t>
            </w:r>
          </w:p>
        </w:tc>
        <w:tc>
          <w:tcPr>
            <w:tcW w:w="1276" w:type="dxa"/>
            <w:shd w:val="clear" w:color="auto" w:fill="auto"/>
            <w:tcMar>
              <w:top w:w="0" w:type="dxa"/>
              <w:left w:w="108" w:type="dxa"/>
              <w:bottom w:w="0" w:type="dxa"/>
              <w:right w:w="108" w:type="dxa"/>
            </w:tcMar>
            <w:vAlign w:val="center"/>
          </w:tcPr>
          <w:p w14:paraId="50F95AD6" w14:textId="6EBC3DDB" w:rsidR="00592B23" w:rsidRPr="00592B23" w:rsidRDefault="00592B23" w:rsidP="00AF3A69">
            <w:pPr>
              <w:pStyle w:val="Standard"/>
              <w:spacing w:before="60" w:after="60"/>
              <w:jc w:val="center"/>
              <w:rPr>
                <w:rFonts w:ascii="Arial Narrow" w:hAnsi="Arial Narrow" w:cs="Courier New"/>
                <w:b/>
                <w:color w:val="222222"/>
                <w:sz w:val="20"/>
                <w:szCs w:val="20"/>
                <w:highlight w:val="yellow"/>
              </w:rPr>
            </w:pPr>
            <w:r w:rsidRPr="00592B23">
              <w:rPr>
                <w:rFonts w:ascii="Arial Narrow" w:hAnsi="Arial Narrow" w:cs="Franklin Gothic Book"/>
                <w:b/>
                <w:sz w:val="20"/>
                <w:szCs w:val="20"/>
              </w:rPr>
              <w:t>44</w:t>
            </w:r>
          </w:p>
        </w:tc>
        <w:tc>
          <w:tcPr>
            <w:tcW w:w="3736" w:type="dxa"/>
            <w:shd w:val="clear" w:color="auto" w:fill="auto"/>
            <w:tcMar>
              <w:top w:w="0" w:type="dxa"/>
              <w:left w:w="108" w:type="dxa"/>
              <w:bottom w:w="0" w:type="dxa"/>
              <w:right w:w="108" w:type="dxa"/>
            </w:tcMar>
            <w:vAlign w:val="center"/>
          </w:tcPr>
          <w:p w14:paraId="091EAA06" w14:textId="56633655" w:rsidR="00592B23" w:rsidRPr="00592B23" w:rsidRDefault="00592B23" w:rsidP="00AF3A69">
            <w:pPr>
              <w:pStyle w:val="TextosemFormatao1"/>
              <w:spacing w:before="60" w:after="60" w:line="227" w:lineRule="exact"/>
              <w:rPr>
                <w:rFonts w:ascii="Arial Narrow" w:hAnsi="Arial Narrow"/>
                <w:b/>
                <w:sz w:val="20"/>
                <w:szCs w:val="20"/>
              </w:rPr>
            </w:pPr>
            <w:r w:rsidRPr="00592B23">
              <w:rPr>
                <w:rFonts w:ascii="Arial Narrow" w:hAnsi="Arial Narrow" w:cs="Franklin Gothic Book"/>
                <w:sz w:val="20"/>
                <w:szCs w:val="20"/>
              </w:rPr>
              <w:t>Ensino Fundamental Incompleto + CNH – D</w:t>
            </w:r>
            <w:r>
              <w:rPr>
                <w:rFonts w:ascii="Arial Narrow" w:hAnsi="Arial Narrow" w:cs="Franklin Gothic Book"/>
                <w:sz w:val="20"/>
                <w:szCs w:val="20"/>
              </w:rPr>
              <w:t>.</w:t>
            </w:r>
          </w:p>
        </w:tc>
        <w:tc>
          <w:tcPr>
            <w:tcW w:w="1101" w:type="dxa"/>
            <w:shd w:val="clear" w:color="auto" w:fill="auto"/>
            <w:tcMar>
              <w:top w:w="0" w:type="dxa"/>
              <w:left w:w="108" w:type="dxa"/>
              <w:bottom w:w="0" w:type="dxa"/>
              <w:right w:w="108" w:type="dxa"/>
            </w:tcMar>
            <w:vAlign w:val="center"/>
          </w:tcPr>
          <w:p w14:paraId="786D5954" w14:textId="59255DD3" w:rsidR="00592B23" w:rsidRPr="00592B23" w:rsidRDefault="00592B23" w:rsidP="00AF3A69">
            <w:pPr>
              <w:spacing w:before="60" w:after="60"/>
              <w:jc w:val="center"/>
              <w:rPr>
                <w:rFonts w:ascii="Arial Narrow" w:hAnsi="Arial Narrow"/>
                <w:b/>
                <w:spacing w:val="-4"/>
              </w:rPr>
            </w:pPr>
            <w:r w:rsidRPr="00592B23">
              <w:rPr>
                <w:rFonts w:ascii="Arial Narrow" w:hAnsi="Arial Narrow"/>
                <w:b/>
                <w:spacing w:val="-4"/>
              </w:rPr>
              <w:t>R$ 20,00</w:t>
            </w:r>
          </w:p>
        </w:tc>
      </w:tr>
      <w:tr w:rsidR="00592B23" w:rsidRPr="00592B23" w14:paraId="27F05AD9" w14:textId="77777777" w:rsidTr="00AF3A69">
        <w:trPr>
          <w:trHeight w:val="77"/>
          <w:jc w:val="center"/>
        </w:trPr>
        <w:tc>
          <w:tcPr>
            <w:tcW w:w="0" w:type="auto"/>
            <w:shd w:val="clear" w:color="auto" w:fill="auto"/>
            <w:tcMar>
              <w:top w:w="0" w:type="dxa"/>
              <w:left w:w="108" w:type="dxa"/>
              <w:bottom w:w="0" w:type="dxa"/>
              <w:right w:w="108" w:type="dxa"/>
            </w:tcMar>
            <w:vAlign w:val="center"/>
          </w:tcPr>
          <w:p w14:paraId="046645C9" w14:textId="620252D1" w:rsidR="00592B23" w:rsidRPr="00592B23" w:rsidRDefault="00592B23" w:rsidP="00AF3A69">
            <w:pPr>
              <w:tabs>
                <w:tab w:val="center" w:pos="4419"/>
                <w:tab w:val="right" w:pos="8838"/>
              </w:tabs>
              <w:spacing w:before="60" w:after="60"/>
              <w:jc w:val="center"/>
              <w:rPr>
                <w:rFonts w:ascii="Arial Narrow" w:hAnsi="Arial Narrow"/>
                <w:b/>
                <w:spacing w:val="-4"/>
              </w:rPr>
            </w:pPr>
            <w:r w:rsidRPr="00592B23">
              <w:rPr>
                <w:rFonts w:ascii="Arial Narrow" w:hAnsi="Arial Narrow"/>
                <w:b/>
                <w:spacing w:val="-4"/>
              </w:rPr>
              <w:t>4</w:t>
            </w:r>
          </w:p>
        </w:tc>
        <w:tc>
          <w:tcPr>
            <w:tcW w:w="2060" w:type="dxa"/>
            <w:shd w:val="clear" w:color="auto" w:fill="auto"/>
            <w:tcMar>
              <w:top w:w="0" w:type="dxa"/>
              <w:left w:w="108" w:type="dxa"/>
              <w:bottom w:w="0" w:type="dxa"/>
              <w:right w:w="108" w:type="dxa"/>
            </w:tcMar>
            <w:vAlign w:val="center"/>
          </w:tcPr>
          <w:p w14:paraId="628FD987" w14:textId="33A90EF5" w:rsidR="00592B23" w:rsidRPr="00592B23" w:rsidRDefault="00592B23" w:rsidP="00AF3A69">
            <w:pPr>
              <w:pStyle w:val="Standard"/>
              <w:spacing w:before="60" w:after="60"/>
              <w:rPr>
                <w:rFonts w:ascii="Arial Narrow" w:hAnsi="Arial Narrow" w:cs="Courier New"/>
                <w:b/>
                <w:sz w:val="20"/>
                <w:szCs w:val="20"/>
              </w:rPr>
            </w:pPr>
            <w:r w:rsidRPr="00592B23">
              <w:rPr>
                <w:rFonts w:ascii="Arial Narrow" w:hAnsi="Arial Narrow" w:cs="Courier New"/>
                <w:b/>
                <w:sz w:val="20"/>
                <w:szCs w:val="20"/>
              </w:rPr>
              <w:t>Tratorista</w:t>
            </w:r>
          </w:p>
        </w:tc>
        <w:tc>
          <w:tcPr>
            <w:tcW w:w="780" w:type="dxa"/>
            <w:shd w:val="clear" w:color="auto" w:fill="auto"/>
            <w:tcMar>
              <w:top w:w="0" w:type="dxa"/>
              <w:left w:w="108" w:type="dxa"/>
              <w:bottom w:w="0" w:type="dxa"/>
              <w:right w:w="108" w:type="dxa"/>
            </w:tcMar>
            <w:vAlign w:val="center"/>
          </w:tcPr>
          <w:p w14:paraId="43990202" w14:textId="182DF4BB" w:rsidR="00592B23" w:rsidRPr="00592B23" w:rsidRDefault="00592B23" w:rsidP="00AF3A69">
            <w:pPr>
              <w:pStyle w:val="TableContents"/>
              <w:spacing w:before="60" w:after="60"/>
              <w:jc w:val="center"/>
              <w:rPr>
                <w:rFonts w:ascii="Arial Narrow" w:hAnsi="Arial Narrow" w:cs="Courier New"/>
                <w:b/>
              </w:rPr>
            </w:pPr>
            <w:r w:rsidRPr="00592B23">
              <w:rPr>
                <w:rFonts w:ascii="Arial Narrow" w:hAnsi="Arial Narrow"/>
                <w:b/>
              </w:rPr>
              <w:t>1</w:t>
            </w:r>
          </w:p>
        </w:tc>
        <w:tc>
          <w:tcPr>
            <w:tcW w:w="1299" w:type="dxa"/>
            <w:shd w:val="clear" w:color="auto" w:fill="auto"/>
            <w:tcMar>
              <w:top w:w="0" w:type="dxa"/>
              <w:left w:w="108" w:type="dxa"/>
              <w:bottom w:w="0" w:type="dxa"/>
              <w:right w:w="108" w:type="dxa"/>
            </w:tcMar>
            <w:vAlign w:val="center"/>
          </w:tcPr>
          <w:p w14:paraId="5FEEEB21" w14:textId="04C75D6F" w:rsidR="00592B23" w:rsidRPr="00592B23" w:rsidRDefault="00592B23" w:rsidP="00AF3A69">
            <w:pPr>
              <w:pStyle w:val="Standard"/>
              <w:spacing w:before="60" w:after="60"/>
              <w:jc w:val="center"/>
              <w:rPr>
                <w:rFonts w:ascii="Arial Narrow" w:hAnsi="Arial Narrow" w:cs="Courier New"/>
                <w:b/>
                <w:color w:val="222222"/>
                <w:sz w:val="20"/>
                <w:szCs w:val="20"/>
                <w:highlight w:val="yellow"/>
              </w:rPr>
            </w:pPr>
            <w:r w:rsidRPr="00592B23">
              <w:rPr>
                <w:rFonts w:ascii="Arial Narrow" w:hAnsi="Arial Narrow"/>
                <w:b/>
                <w:color w:val="000000"/>
                <w:sz w:val="20"/>
                <w:szCs w:val="20"/>
              </w:rPr>
              <w:t>R$ 1.186,73</w:t>
            </w:r>
          </w:p>
        </w:tc>
        <w:tc>
          <w:tcPr>
            <w:tcW w:w="1276" w:type="dxa"/>
            <w:shd w:val="clear" w:color="auto" w:fill="auto"/>
            <w:tcMar>
              <w:top w:w="0" w:type="dxa"/>
              <w:left w:w="108" w:type="dxa"/>
              <w:bottom w:w="0" w:type="dxa"/>
              <w:right w:w="108" w:type="dxa"/>
            </w:tcMar>
            <w:vAlign w:val="center"/>
          </w:tcPr>
          <w:p w14:paraId="6BBF3A1C" w14:textId="2129E117" w:rsidR="00592B23" w:rsidRPr="00592B23" w:rsidRDefault="00592B23" w:rsidP="00AF3A69">
            <w:pPr>
              <w:pStyle w:val="Standard"/>
              <w:spacing w:before="60" w:after="60"/>
              <w:jc w:val="center"/>
              <w:rPr>
                <w:rFonts w:ascii="Arial Narrow" w:hAnsi="Arial Narrow" w:cs="Courier New"/>
                <w:b/>
                <w:color w:val="222222"/>
                <w:sz w:val="20"/>
                <w:szCs w:val="20"/>
                <w:highlight w:val="yellow"/>
              </w:rPr>
            </w:pPr>
            <w:r w:rsidRPr="00592B23">
              <w:rPr>
                <w:rFonts w:ascii="Arial Narrow" w:hAnsi="Arial Narrow"/>
                <w:b/>
                <w:sz w:val="20"/>
                <w:szCs w:val="20"/>
              </w:rPr>
              <w:t>44</w:t>
            </w:r>
          </w:p>
        </w:tc>
        <w:tc>
          <w:tcPr>
            <w:tcW w:w="3736" w:type="dxa"/>
            <w:shd w:val="clear" w:color="auto" w:fill="auto"/>
            <w:tcMar>
              <w:top w:w="0" w:type="dxa"/>
              <w:left w:w="108" w:type="dxa"/>
              <w:bottom w:w="0" w:type="dxa"/>
              <w:right w:w="108" w:type="dxa"/>
            </w:tcMar>
            <w:vAlign w:val="center"/>
          </w:tcPr>
          <w:p w14:paraId="22253E4F" w14:textId="37282BF4" w:rsidR="00592B23" w:rsidRPr="00592B23" w:rsidRDefault="00592B23" w:rsidP="00AF3A69">
            <w:pPr>
              <w:pStyle w:val="TextosemFormatao1"/>
              <w:spacing w:before="60" w:after="60" w:line="227" w:lineRule="exact"/>
              <w:rPr>
                <w:rFonts w:ascii="Arial Narrow" w:hAnsi="Arial Narrow"/>
                <w:b/>
                <w:sz w:val="20"/>
                <w:szCs w:val="20"/>
              </w:rPr>
            </w:pPr>
            <w:r w:rsidRPr="00592B23">
              <w:rPr>
                <w:rFonts w:ascii="Arial Narrow" w:hAnsi="Arial Narrow"/>
                <w:sz w:val="20"/>
                <w:szCs w:val="20"/>
              </w:rPr>
              <w:t>Ensino Fundamental Incompleto + CNH – D</w:t>
            </w:r>
            <w:r>
              <w:rPr>
                <w:rFonts w:ascii="Arial Narrow" w:hAnsi="Arial Narrow"/>
                <w:sz w:val="20"/>
                <w:szCs w:val="20"/>
              </w:rPr>
              <w:t>.</w:t>
            </w:r>
          </w:p>
        </w:tc>
        <w:tc>
          <w:tcPr>
            <w:tcW w:w="1101" w:type="dxa"/>
            <w:shd w:val="clear" w:color="auto" w:fill="auto"/>
            <w:tcMar>
              <w:top w:w="0" w:type="dxa"/>
              <w:left w:w="108" w:type="dxa"/>
              <w:bottom w:w="0" w:type="dxa"/>
              <w:right w:w="108" w:type="dxa"/>
            </w:tcMar>
            <w:vAlign w:val="center"/>
          </w:tcPr>
          <w:p w14:paraId="09D4132D" w14:textId="7948C316" w:rsidR="00592B23" w:rsidRPr="00592B23" w:rsidRDefault="00592B23" w:rsidP="00AF3A69">
            <w:pPr>
              <w:spacing w:before="60" w:after="60"/>
              <w:jc w:val="center"/>
              <w:rPr>
                <w:rFonts w:ascii="Arial Narrow" w:hAnsi="Arial Narrow"/>
                <w:b/>
                <w:spacing w:val="-4"/>
              </w:rPr>
            </w:pPr>
            <w:r w:rsidRPr="00592B23">
              <w:rPr>
                <w:rFonts w:ascii="Arial Narrow" w:hAnsi="Arial Narrow"/>
                <w:b/>
                <w:spacing w:val="-4"/>
              </w:rPr>
              <w:t>R$ 20,00</w:t>
            </w:r>
          </w:p>
        </w:tc>
      </w:tr>
    </w:tbl>
    <w:p w14:paraId="204E3E70" w14:textId="4583EA79" w:rsidR="00605604" w:rsidRPr="0044191F" w:rsidRDefault="00605604" w:rsidP="00605604">
      <w:pPr>
        <w:jc w:val="both"/>
        <w:rPr>
          <w:rFonts w:ascii="Arial Narrow" w:hAnsi="Arial Narrow"/>
          <w:spacing w:val="-4"/>
          <w:vertAlign w:val="superscript"/>
        </w:rPr>
      </w:pPr>
      <w:r w:rsidRPr="00C9344B">
        <w:rPr>
          <w:rFonts w:ascii="Arial Narrow" w:hAnsi="Arial Narrow"/>
          <w:b/>
        </w:rPr>
        <w:t>(*</w:t>
      </w:r>
      <w:r w:rsidR="00EB50E4" w:rsidRPr="00C9344B">
        <w:rPr>
          <w:rFonts w:ascii="Arial Narrow" w:hAnsi="Arial Narrow"/>
          <w:b/>
        </w:rPr>
        <w:t>)</w:t>
      </w:r>
      <w:r w:rsidR="00EB50E4" w:rsidRPr="00C9344B">
        <w:rPr>
          <w:rFonts w:ascii="Arial Narrow" w:hAnsi="Arial Narrow"/>
        </w:rPr>
        <w:t xml:space="preserve"> os</w:t>
      </w:r>
      <w:r w:rsidRPr="00C9344B">
        <w:rPr>
          <w:rFonts w:ascii="Arial Narrow" w:hAnsi="Arial Narrow"/>
        </w:rPr>
        <w:t xml:space="preserve"> servidores municipais farão jus ao recebimento de cesta-básica paga em pecúnia, no valor atual de R$ 156,28.</w:t>
      </w:r>
    </w:p>
    <w:p w14:paraId="3F61DF8E" w14:textId="77777777" w:rsidR="00802D1C" w:rsidRDefault="00802D1C">
      <w:pPr>
        <w:jc w:val="both"/>
        <w:rPr>
          <w:rFonts w:ascii="Arial Narrow" w:hAnsi="Arial Narrow"/>
          <w:spacing w:val="-4"/>
        </w:rPr>
      </w:pPr>
    </w:p>
    <w:p w14:paraId="042AF04B" w14:textId="5987198F" w:rsidR="000C57FC" w:rsidRDefault="00563001">
      <w:pPr>
        <w:jc w:val="both"/>
      </w:pPr>
      <w:r>
        <w:rPr>
          <w:rFonts w:ascii="Arial Narrow" w:hAnsi="Arial Narrow"/>
        </w:rPr>
        <w:t xml:space="preserve">1.2. A </w:t>
      </w:r>
      <w:r w:rsidR="005B4E20">
        <w:rPr>
          <w:rFonts w:ascii="Arial Narrow" w:hAnsi="Arial Narrow"/>
        </w:rPr>
        <w:t xml:space="preserve">Prefeitura Municipal </w:t>
      </w:r>
      <w:r w:rsidR="00630F73">
        <w:rPr>
          <w:rFonts w:ascii="Arial Narrow" w:hAnsi="Arial Narrow"/>
        </w:rPr>
        <w:t xml:space="preserve">de </w:t>
      </w:r>
      <w:r w:rsidR="00266D18">
        <w:rPr>
          <w:rFonts w:ascii="Arial Narrow" w:hAnsi="Arial Narrow"/>
        </w:rPr>
        <w:t>Quadra</w:t>
      </w:r>
      <w:r>
        <w:rPr>
          <w:rFonts w:ascii="Arial Narrow" w:hAnsi="Arial Narrow"/>
        </w:rPr>
        <w:t xml:space="preserve"> estima convocar, durante o prazo de vigência do </w:t>
      </w:r>
      <w:r w:rsidR="00630F73">
        <w:rPr>
          <w:rFonts w:ascii="Arial Narrow" w:hAnsi="Arial Narrow"/>
        </w:rPr>
        <w:t>concurso público</w:t>
      </w:r>
      <w:r>
        <w:rPr>
          <w:rFonts w:ascii="Arial Narrow" w:hAnsi="Arial Narrow"/>
        </w:rPr>
        <w:t>, a quantidade de candidatos discriminada na coluna “</w:t>
      </w:r>
      <w:proofErr w:type="spellStart"/>
      <w:r>
        <w:rPr>
          <w:rFonts w:ascii="Arial Narrow" w:hAnsi="Arial Narrow"/>
        </w:rPr>
        <w:t>N°</w:t>
      </w:r>
      <w:proofErr w:type="spellEnd"/>
      <w:r>
        <w:rPr>
          <w:rFonts w:ascii="Arial Narrow" w:hAnsi="Arial Narrow"/>
        </w:rPr>
        <w:t xml:space="preserve"> de Vagas” do quadro constante do item 1.1 deste Edital.</w:t>
      </w:r>
    </w:p>
    <w:p w14:paraId="042AF04C" w14:textId="77777777" w:rsidR="000C57FC" w:rsidRDefault="000C57FC">
      <w:pPr>
        <w:jc w:val="both"/>
        <w:rPr>
          <w:rFonts w:ascii="Arial Narrow" w:hAnsi="Arial Narrow"/>
        </w:rPr>
      </w:pPr>
    </w:p>
    <w:p w14:paraId="042AF04D" w14:textId="3D237DE2" w:rsidR="000C57FC" w:rsidRDefault="00563001">
      <w:pPr>
        <w:jc w:val="both"/>
        <w:rPr>
          <w:rFonts w:ascii="Arial Narrow" w:hAnsi="Arial Narrow"/>
        </w:rPr>
      </w:pPr>
      <w:r>
        <w:rPr>
          <w:rFonts w:ascii="Arial Narrow" w:hAnsi="Arial Narrow"/>
        </w:rPr>
        <w:t xml:space="preserve">1.3. A </w:t>
      </w:r>
      <w:r w:rsidR="005B4E20">
        <w:rPr>
          <w:rFonts w:ascii="Arial Narrow" w:hAnsi="Arial Narrow"/>
        </w:rPr>
        <w:t xml:space="preserve">Prefeitura Municipal </w:t>
      </w:r>
      <w:r w:rsidR="00630F73">
        <w:rPr>
          <w:rFonts w:ascii="Arial Narrow" w:hAnsi="Arial Narrow"/>
        </w:rPr>
        <w:t xml:space="preserve">de </w:t>
      </w:r>
      <w:r w:rsidR="00266D18">
        <w:rPr>
          <w:rFonts w:ascii="Arial Narrow" w:hAnsi="Arial Narrow"/>
        </w:rPr>
        <w:t>Quadra</w:t>
      </w:r>
      <w:r>
        <w:rPr>
          <w:rFonts w:ascii="Arial Narrow" w:hAnsi="Arial Narrow"/>
        </w:rPr>
        <w:t xml:space="preserve"> poderá, durante a vigência deste </w:t>
      </w:r>
      <w:r w:rsidR="00630F73">
        <w:rPr>
          <w:rFonts w:ascii="Arial Narrow" w:hAnsi="Arial Narrow"/>
        </w:rPr>
        <w:t>concurso público</w:t>
      </w:r>
      <w:r>
        <w:rPr>
          <w:rFonts w:ascii="Arial Narrow" w:hAnsi="Arial Narrow"/>
        </w:rPr>
        <w:t xml:space="preserve">, convocar candidatos classificados até o limite de vagas existentes ou que venham a ser criadas para </w:t>
      </w:r>
      <w:r w:rsidR="00EE20A6">
        <w:rPr>
          <w:rFonts w:ascii="Arial Narrow" w:hAnsi="Arial Narrow"/>
        </w:rPr>
        <w:t>os referi</w:t>
      </w:r>
      <w:r w:rsidR="00DC5C07">
        <w:rPr>
          <w:rFonts w:ascii="Arial Narrow" w:hAnsi="Arial Narrow"/>
        </w:rPr>
        <w:t xml:space="preserve">dos empregos </w:t>
      </w:r>
      <w:r w:rsidR="00756F51">
        <w:rPr>
          <w:rFonts w:ascii="Arial Narrow" w:hAnsi="Arial Narrow"/>
        </w:rPr>
        <w:t>públicos em</w:t>
      </w:r>
      <w:r w:rsidR="00EB6C65">
        <w:rPr>
          <w:rFonts w:ascii="Arial Narrow" w:hAnsi="Arial Narrow"/>
        </w:rPr>
        <w:t xml:space="preserve"> seu q</w:t>
      </w:r>
      <w:r>
        <w:rPr>
          <w:rFonts w:ascii="Arial Narrow" w:hAnsi="Arial Narrow"/>
        </w:rPr>
        <w:t xml:space="preserve">uadro de </w:t>
      </w:r>
      <w:r w:rsidR="00EB6C65">
        <w:rPr>
          <w:rFonts w:ascii="Arial Narrow" w:hAnsi="Arial Narrow"/>
        </w:rPr>
        <w:t>p</w:t>
      </w:r>
      <w:r>
        <w:rPr>
          <w:rFonts w:ascii="Arial Narrow" w:hAnsi="Arial Narrow"/>
        </w:rPr>
        <w:t>essoal, de acordo com suas necessidades.</w:t>
      </w:r>
    </w:p>
    <w:p w14:paraId="042AF04E" w14:textId="77777777" w:rsidR="000C57FC" w:rsidRDefault="000C57FC">
      <w:pPr>
        <w:pStyle w:val="PargrafodaLista"/>
        <w:jc w:val="both"/>
        <w:rPr>
          <w:rFonts w:ascii="Arial Narrow" w:hAnsi="Arial Narrow"/>
        </w:rPr>
      </w:pPr>
    </w:p>
    <w:p w14:paraId="042AF04F" w14:textId="17396E25" w:rsidR="000C57FC" w:rsidRDefault="00563001">
      <w:pPr>
        <w:jc w:val="both"/>
      </w:pPr>
      <w:r w:rsidRPr="00C66789">
        <w:rPr>
          <w:rFonts w:ascii="Arial Narrow" w:hAnsi="Arial Narrow"/>
        </w:rPr>
        <w:t xml:space="preserve">1.4. O </w:t>
      </w:r>
      <w:r w:rsidR="00630F73">
        <w:rPr>
          <w:rFonts w:ascii="Arial Narrow" w:hAnsi="Arial Narrow"/>
        </w:rPr>
        <w:t>concurso público</w:t>
      </w:r>
      <w:r w:rsidRPr="00C66789">
        <w:rPr>
          <w:rFonts w:ascii="Arial Narrow" w:hAnsi="Arial Narrow"/>
        </w:rPr>
        <w:t xml:space="preserve"> terá validade de </w:t>
      </w:r>
      <w:r w:rsidR="00C66789" w:rsidRPr="00C66789">
        <w:rPr>
          <w:rFonts w:ascii="Arial Narrow" w:hAnsi="Arial Narrow"/>
          <w:b/>
        </w:rPr>
        <w:t>2</w:t>
      </w:r>
      <w:r w:rsidR="004D4261" w:rsidRPr="00C66789">
        <w:rPr>
          <w:rFonts w:ascii="Arial Narrow" w:hAnsi="Arial Narrow"/>
          <w:b/>
        </w:rPr>
        <w:t xml:space="preserve"> ano</w:t>
      </w:r>
      <w:r w:rsidR="00C66789" w:rsidRPr="00C66789">
        <w:rPr>
          <w:rFonts w:ascii="Arial Narrow" w:hAnsi="Arial Narrow"/>
          <w:b/>
        </w:rPr>
        <w:t>s</w:t>
      </w:r>
      <w:r w:rsidRPr="00C66789">
        <w:rPr>
          <w:rFonts w:ascii="Arial Narrow" w:hAnsi="Arial Narrow"/>
        </w:rPr>
        <w:t>, sendo facultada a sua prorrogação, uma vez, por igual período.</w:t>
      </w:r>
    </w:p>
    <w:p w14:paraId="042AF050" w14:textId="77777777" w:rsidR="000C57FC" w:rsidRDefault="000C57FC">
      <w:pPr>
        <w:jc w:val="both"/>
        <w:rPr>
          <w:rFonts w:ascii="Arial Narrow" w:hAnsi="Arial Narrow"/>
        </w:rPr>
      </w:pPr>
    </w:p>
    <w:p w14:paraId="042AF051" w14:textId="0E829E20" w:rsidR="000C57FC" w:rsidRDefault="00563001">
      <w:pPr>
        <w:jc w:val="both"/>
        <w:rPr>
          <w:rFonts w:ascii="Arial Narrow" w:hAnsi="Arial Narrow"/>
        </w:rPr>
      </w:pPr>
      <w:r>
        <w:rPr>
          <w:rFonts w:ascii="Arial Narrow" w:hAnsi="Arial Narrow"/>
        </w:rPr>
        <w:t xml:space="preserve">1.5. As </w:t>
      </w:r>
      <w:r>
        <w:rPr>
          <w:rFonts w:ascii="Arial Narrow" w:hAnsi="Arial Narrow"/>
          <w:b/>
        </w:rPr>
        <w:t xml:space="preserve">atribuições </w:t>
      </w:r>
      <w:r w:rsidR="00DC5C07">
        <w:rPr>
          <w:rFonts w:ascii="Arial Narrow" w:hAnsi="Arial Narrow"/>
          <w:b/>
        </w:rPr>
        <w:t xml:space="preserve">dos empregos </w:t>
      </w:r>
      <w:r w:rsidR="00756F51">
        <w:rPr>
          <w:rFonts w:ascii="Arial Narrow" w:hAnsi="Arial Narrow"/>
          <w:b/>
        </w:rPr>
        <w:t xml:space="preserve">públicos </w:t>
      </w:r>
      <w:r w:rsidR="00756F51">
        <w:rPr>
          <w:rFonts w:ascii="Arial Narrow" w:hAnsi="Arial Narrow"/>
        </w:rPr>
        <w:t>são</w:t>
      </w:r>
      <w:r>
        <w:rPr>
          <w:rFonts w:ascii="Arial Narrow" w:hAnsi="Arial Narrow"/>
        </w:rPr>
        <w:t xml:space="preserve"> descritas no </w:t>
      </w:r>
      <w:r>
        <w:rPr>
          <w:rFonts w:ascii="Arial Narrow" w:hAnsi="Arial Narrow"/>
          <w:b/>
        </w:rPr>
        <w:t>Anexo I</w:t>
      </w:r>
      <w:r>
        <w:rPr>
          <w:rFonts w:ascii="Arial Narrow" w:hAnsi="Arial Narrow"/>
        </w:rPr>
        <w:t xml:space="preserve"> deste edital.</w:t>
      </w:r>
    </w:p>
    <w:p w14:paraId="43F8E5C6" w14:textId="3E93C6F4" w:rsidR="00DE0313" w:rsidRDefault="00DE0313">
      <w:pPr>
        <w:jc w:val="both"/>
        <w:rPr>
          <w:rFonts w:ascii="Arial Narrow" w:hAnsi="Arial Narrow"/>
        </w:rPr>
      </w:pPr>
    </w:p>
    <w:p w14:paraId="4722D6EF" w14:textId="2FEF0775" w:rsidR="00DE0313" w:rsidRPr="00DE0313" w:rsidRDefault="00DE0313" w:rsidP="00DE0313">
      <w:pPr>
        <w:jc w:val="both"/>
        <w:rPr>
          <w:rFonts w:ascii="Arial Narrow" w:hAnsi="Arial Narrow"/>
        </w:rPr>
      </w:pPr>
      <w:r w:rsidRPr="00AF3A69">
        <w:rPr>
          <w:rFonts w:ascii="Arial Narrow" w:hAnsi="Arial Narrow"/>
        </w:rPr>
        <w:t xml:space="preserve">1.6. </w:t>
      </w:r>
      <w:r w:rsidR="00C67001" w:rsidRPr="00AF3A69">
        <w:rPr>
          <w:rFonts w:ascii="Arial Narrow" w:hAnsi="Arial Narrow"/>
        </w:rPr>
        <w:t>Em caráter excepcional, para atendimento de situação de emergência, p</w:t>
      </w:r>
      <w:r w:rsidRPr="00AF3A69">
        <w:rPr>
          <w:rFonts w:ascii="Arial Narrow" w:hAnsi="Arial Narrow"/>
        </w:rPr>
        <w:t xml:space="preserve">oderão ser </w:t>
      </w:r>
      <w:r w:rsidR="00C67001" w:rsidRPr="00AF3A69">
        <w:rPr>
          <w:rFonts w:ascii="Arial Narrow" w:hAnsi="Arial Narrow"/>
        </w:rPr>
        <w:t>ofertadas aos</w:t>
      </w:r>
      <w:r w:rsidRPr="00AF3A69">
        <w:rPr>
          <w:rFonts w:ascii="Arial Narrow" w:hAnsi="Arial Narrow"/>
        </w:rPr>
        <w:t xml:space="preserve"> classificados neste concurso </w:t>
      </w:r>
      <w:r w:rsidR="00C67001" w:rsidRPr="00AF3A69">
        <w:rPr>
          <w:rFonts w:ascii="Arial Narrow" w:hAnsi="Arial Narrow"/>
        </w:rPr>
        <w:t xml:space="preserve">público vagas </w:t>
      </w:r>
      <w:r w:rsidRPr="00AF3A69">
        <w:rPr>
          <w:rFonts w:ascii="Arial Narrow" w:hAnsi="Arial Narrow"/>
        </w:rPr>
        <w:t>com vínculo de trabalho por tempo determinado ou contratação temporária, durante o prazo de validade deste c</w:t>
      </w:r>
      <w:r w:rsidR="00C67001" w:rsidRPr="00AF3A69">
        <w:rPr>
          <w:rFonts w:ascii="Arial Narrow" w:hAnsi="Arial Narrow"/>
        </w:rPr>
        <w:t xml:space="preserve">oncurso, observada a estrita ordem de classificação e os casos de acúmulo legal de acordo com a Constituição Federal, </w:t>
      </w:r>
      <w:r w:rsidRPr="00AF3A69">
        <w:rPr>
          <w:rFonts w:ascii="Arial Narrow" w:hAnsi="Arial Narrow"/>
        </w:rPr>
        <w:t xml:space="preserve">sem o prejuízo </w:t>
      </w:r>
      <w:r w:rsidR="00C67001" w:rsidRPr="00AF3A69">
        <w:rPr>
          <w:rFonts w:ascii="Arial Narrow" w:hAnsi="Arial Narrow"/>
        </w:rPr>
        <w:t xml:space="preserve">ao candidato </w:t>
      </w:r>
      <w:r w:rsidRPr="00AF3A69">
        <w:rPr>
          <w:rFonts w:ascii="Arial Narrow" w:hAnsi="Arial Narrow"/>
        </w:rPr>
        <w:t>d</w:t>
      </w:r>
      <w:r w:rsidR="00C67001" w:rsidRPr="00AF3A69">
        <w:rPr>
          <w:rFonts w:ascii="Arial Narrow" w:hAnsi="Arial Narrow"/>
        </w:rPr>
        <w:t>a ordem de pr</w:t>
      </w:r>
      <w:r w:rsidRPr="00AF3A69">
        <w:rPr>
          <w:rFonts w:ascii="Arial Narrow" w:hAnsi="Arial Narrow"/>
        </w:rPr>
        <w:t>o</w:t>
      </w:r>
      <w:r w:rsidR="00C67001" w:rsidRPr="00AF3A69">
        <w:rPr>
          <w:rFonts w:ascii="Arial Narrow" w:hAnsi="Arial Narrow"/>
        </w:rPr>
        <w:t xml:space="preserve">vimento </w:t>
      </w:r>
      <w:r w:rsidRPr="00AF3A69">
        <w:rPr>
          <w:rFonts w:ascii="Arial Narrow" w:hAnsi="Arial Narrow"/>
        </w:rPr>
        <w:t>d</w:t>
      </w:r>
      <w:r w:rsidR="00C67001" w:rsidRPr="00AF3A69">
        <w:rPr>
          <w:rFonts w:ascii="Arial Narrow" w:hAnsi="Arial Narrow"/>
        </w:rPr>
        <w:t>a vaga de provimento efetivo</w:t>
      </w:r>
    </w:p>
    <w:p w14:paraId="4644594E" w14:textId="77777777" w:rsidR="00DE0313" w:rsidRDefault="00DE0313">
      <w:pPr>
        <w:jc w:val="both"/>
      </w:pPr>
    </w:p>
    <w:p w14:paraId="042AF055" w14:textId="77777777" w:rsidR="000C57FC" w:rsidRDefault="00563001">
      <w:pPr>
        <w:pBdr>
          <w:top w:val="single" w:sz="4" w:space="1" w:color="000000"/>
          <w:left w:val="single" w:sz="4" w:space="4" w:color="000000"/>
          <w:bottom w:val="single" w:sz="4" w:space="1" w:color="000000"/>
          <w:right w:val="single" w:sz="4" w:space="4" w:color="000000"/>
        </w:pBdr>
        <w:shd w:val="clear" w:color="auto" w:fill="F2F2F2"/>
        <w:jc w:val="both"/>
      </w:pPr>
      <w:r>
        <w:rPr>
          <w:rFonts w:ascii="Arial Narrow" w:hAnsi="Arial Narrow"/>
          <w:b/>
        </w:rPr>
        <w:t>2. DAS INSCRIÇÕES</w:t>
      </w:r>
    </w:p>
    <w:p w14:paraId="042AF056" w14:textId="77777777" w:rsidR="000C57FC" w:rsidRDefault="00563001">
      <w:pPr>
        <w:jc w:val="both"/>
        <w:rPr>
          <w:rFonts w:ascii="Arial Narrow" w:hAnsi="Arial Narrow" w:cs="Arial"/>
        </w:rPr>
      </w:pPr>
      <w:r>
        <w:rPr>
          <w:rFonts w:ascii="Arial Narrow" w:hAnsi="Arial Narrow" w:cs="Arial"/>
        </w:rPr>
        <w:t>2.1. São condições essenciais para a inscrição do candidato, ser brasileiro nato ou naturalizado ou gozar das prerrogativas previstas no artigo 12 da Constituição Federal e demais disposições de Lei, no caso de estrangeiro ou cidadão português a quem tenha sido deferida a igualdade nas condições previstas pelo Decreto Federal nº 70.436/72.</w:t>
      </w:r>
    </w:p>
    <w:p w14:paraId="042AF057" w14:textId="77777777" w:rsidR="000C57FC" w:rsidRDefault="000C57FC">
      <w:pPr>
        <w:shd w:val="clear" w:color="auto" w:fill="FFFFFF"/>
        <w:jc w:val="both"/>
        <w:rPr>
          <w:rFonts w:ascii="Arial Narrow" w:hAnsi="Arial Narrow" w:cs="Arial"/>
        </w:rPr>
      </w:pPr>
    </w:p>
    <w:p w14:paraId="042AF058" w14:textId="101E38DD" w:rsidR="000C57FC" w:rsidRPr="00AF3A69" w:rsidRDefault="00563001">
      <w:pPr>
        <w:shd w:val="clear" w:color="auto" w:fill="FFFFFF"/>
        <w:jc w:val="both"/>
      </w:pPr>
      <w:r w:rsidRPr="00AF3A69">
        <w:rPr>
          <w:rFonts w:ascii="Arial Narrow" w:hAnsi="Arial Narrow" w:cs="Arial"/>
        </w:rPr>
        <w:t xml:space="preserve">2.2. </w:t>
      </w:r>
      <w:r w:rsidRPr="00AF3A69">
        <w:rPr>
          <w:rFonts w:ascii="Arial Narrow" w:eastAsia="Batang" w:hAnsi="Arial Narrow" w:cs="Arial"/>
        </w:rPr>
        <w:t>A inscrição deverá ser efetuada exclusivamente pela internet, no período de</w:t>
      </w:r>
      <w:r w:rsidRPr="00AF3A69">
        <w:rPr>
          <w:rFonts w:ascii="Arial Narrow" w:eastAsia="Batang" w:hAnsi="Arial Narrow" w:cs="Arial"/>
          <w:b/>
          <w:bCs/>
        </w:rPr>
        <w:t xml:space="preserve"> </w:t>
      </w:r>
      <w:r w:rsidR="004B5DDB" w:rsidRPr="00AF3A69">
        <w:rPr>
          <w:rFonts w:ascii="Arial Narrow" w:eastAsia="Batang" w:hAnsi="Arial Narrow" w:cs="Arial"/>
          <w:b/>
          <w:bCs/>
        </w:rPr>
        <w:t>14</w:t>
      </w:r>
      <w:r w:rsidRPr="00AF3A69">
        <w:rPr>
          <w:rFonts w:ascii="Arial Narrow" w:eastAsia="Batang" w:hAnsi="Arial Narrow" w:cs="Arial"/>
          <w:b/>
          <w:bCs/>
        </w:rPr>
        <w:t xml:space="preserve"> </w:t>
      </w:r>
      <w:r w:rsidR="004B5DDB" w:rsidRPr="00AF3A69">
        <w:rPr>
          <w:rFonts w:ascii="Arial Narrow" w:eastAsia="Batang" w:hAnsi="Arial Narrow" w:cs="Arial"/>
          <w:b/>
          <w:bCs/>
        </w:rPr>
        <w:t>a 2</w:t>
      </w:r>
      <w:r w:rsidR="00EB50E4" w:rsidRPr="00AF3A69">
        <w:rPr>
          <w:rFonts w:ascii="Arial Narrow" w:eastAsia="Batang" w:hAnsi="Arial Narrow" w:cs="Arial"/>
          <w:b/>
          <w:bCs/>
        </w:rPr>
        <w:t>6</w:t>
      </w:r>
      <w:r w:rsidR="002A1505" w:rsidRPr="00AF3A69">
        <w:rPr>
          <w:rFonts w:ascii="Arial Narrow" w:eastAsia="Batang" w:hAnsi="Arial Narrow" w:cs="Arial"/>
          <w:b/>
          <w:bCs/>
        </w:rPr>
        <w:t xml:space="preserve"> de maio </w:t>
      </w:r>
      <w:r w:rsidRPr="00AF3A69">
        <w:rPr>
          <w:rFonts w:ascii="Arial Narrow" w:eastAsia="Batang" w:hAnsi="Arial Narrow" w:cs="Arial"/>
          <w:b/>
          <w:bCs/>
        </w:rPr>
        <w:t>de 2016</w:t>
      </w:r>
      <w:r w:rsidRPr="00AF3A69">
        <w:rPr>
          <w:rFonts w:ascii="Arial Narrow" w:eastAsia="Batang" w:hAnsi="Arial Narrow" w:cs="Arial"/>
        </w:rPr>
        <w:t xml:space="preserve">, através do </w:t>
      </w:r>
      <w:r w:rsidRPr="00AF3A69">
        <w:rPr>
          <w:rFonts w:ascii="Arial Narrow" w:eastAsia="Batang" w:hAnsi="Arial Narrow" w:cs="Arial"/>
          <w:i/>
        </w:rPr>
        <w:t xml:space="preserve">site </w:t>
      </w:r>
      <w:hyperlink r:id="rId7" w:history="1">
        <w:r w:rsidRPr="00AF3A69">
          <w:rPr>
            <w:rStyle w:val="Hyperlink"/>
            <w:rFonts w:ascii="Arial Narrow" w:eastAsia="Batang" w:hAnsi="Arial Narrow" w:cs="Arial"/>
          </w:rPr>
          <w:t>www.publiconsult.com.br</w:t>
        </w:r>
      </w:hyperlink>
      <w:r w:rsidRPr="00AF3A69">
        <w:rPr>
          <w:rFonts w:ascii="Arial Narrow" w:eastAsia="Batang" w:hAnsi="Arial Narrow" w:cs="Arial"/>
        </w:rPr>
        <w:t>.</w:t>
      </w:r>
    </w:p>
    <w:p w14:paraId="042AF059" w14:textId="622E0B58" w:rsidR="000C57FC" w:rsidRPr="00AF3A69" w:rsidRDefault="00563001">
      <w:pPr>
        <w:shd w:val="clear" w:color="auto" w:fill="FFFFFF"/>
        <w:jc w:val="both"/>
      </w:pPr>
      <w:r w:rsidRPr="00AF3A69">
        <w:rPr>
          <w:rFonts w:ascii="Arial Narrow" w:eastAsia="Batang" w:hAnsi="Arial Narrow"/>
        </w:rPr>
        <w:t xml:space="preserve">2.2.1. </w:t>
      </w:r>
      <w:r w:rsidRPr="00AF3A69">
        <w:rPr>
          <w:rFonts w:ascii="Arial Narrow" w:hAnsi="Arial Narrow"/>
        </w:rPr>
        <w:t xml:space="preserve">O candidato deverá selecionar na guia </w:t>
      </w:r>
      <w:r w:rsidRPr="00AF3A69">
        <w:rPr>
          <w:rFonts w:ascii="Arial Narrow" w:hAnsi="Arial Narrow"/>
          <w:b/>
        </w:rPr>
        <w:t>INSCRIÇÕES ABERTAS</w:t>
      </w:r>
      <w:r w:rsidRPr="00AF3A69">
        <w:rPr>
          <w:rFonts w:ascii="Arial Narrow" w:hAnsi="Arial Narrow"/>
        </w:rPr>
        <w:t xml:space="preserve">, o </w:t>
      </w:r>
      <w:r w:rsidR="00630F73" w:rsidRPr="00AF3A69">
        <w:rPr>
          <w:rFonts w:ascii="Arial Narrow" w:hAnsi="Arial Narrow"/>
          <w:b/>
        </w:rPr>
        <w:t xml:space="preserve">Concurso Público </w:t>
      </w:r>
      <w:r w:rsidR="00AE75B8" w:rsidRPr="00AF3A69">
        <w:rPr>
          <w:rFonts w:ascii="Arial Narrow" w:hAnsi="Arial Narrow"/>
          <w:b/>
        </w:rPr>
        <w:t>nº 2/2016</w:t>
      </w:r>
      <w:r w:rsidRPr="00AF3A69">
        <w:rPr>
          <w:rFonts w:ascii="Arial Narrow" w:hAnsi="Arial Narrow"/>
          <w:b/>
        </w:rPr>
        <w:t xml:space="preserve"> da </w:t>
      </w:r>
      <w:r w:rsidR="005B4E20" w:rsidRPr="00AF3A69">
        <w:rPr>
          <w:rFonts w:ascii="Arial Narrow" w:hAnsi="Arial Narrow"/>
          <w:b/>
        </w:rPr>
        <w:t xml:space="preserve">Prefeitura Municipal </w:t>
      </w:r>
      <w:r w:rsidR="00630F73" w:rsidRPr="00AF3A69">
        <w:rPr>
          <w:rFonts w:ascii="Arial Narrow" w:hAnsi="Arial Narrow"/>
          <w:b/>
        </w:rPr>
        <w:t xml:space="preserve">de </w:t>
      </w:r>
      <w:r w:rsidR="00266D18" w:rsidRPr="00AF3A69">
        <w:rPr>
          <w:rFonts w:ascii="Arial Narrow" w:hAnsi="Arial Narrow"/>
          <w:b/>
        </w:rPr>
        <w:t>Quadra</w:t>
      </w:r>
      <w:r w:rsidRPr="00AF3A69">
        <w:rPr>
          <w:rFonts w:ascii="Arial Narrow" w:hAnsi="Arial Narrow"/>
        </w:rPr>
        <w:t xml:space="preserve">, escolher o </w:t>
      </w:r>
      <w:r w:rsidRPr="00AF3A69">
        <w:rPr>
          <w:rFonts w:ascii="Arial Narrow" w:hAnsi="Arial Narrow"/>
          <w:b/>
        </w:rPr>
        <w:t>CARGO</w:t>
      </w:r>
      <w:r w:rsidR="004D4261" w:rsidRPr="00AF3A69">
        <w:rPr>
          <w:rFonts w:ascii="Arial Narrow" w:hAnsi="Arial Narrow"/>
          <w:b/>
        </w:rPr>
        <w:t>/</w:t>
      </w:r>
      <w:r w:rsidR="005C67E5" w:rsidRPr="00AF3A69">
        <w:rPr>
          <w:rFonts w:ascii="Arial Narrow" w:hAnsi="Arial Narrow"/>
          <w:b/>
        </w:rPr>
        <w:t>EMPREGO/</w:t>
      </w:r>
      <w:r w:rsidR="004D4261" w:rsidRPr="00AF3A69">
        <w:rPr>
          <w:rFonts w:ascii="Arial Narrow" w:hAnsi="Arial Narrow"/>
          <w:b/>
        </w:rPr>
        <w:t>FUNÇÃO</w:t>
      </w:r>
      <w:r w:rsidRPr="00AF3A69">
        <w:rPr>
          <w:rFonts w:ascii="Arial Narrow" w:hAnsi="Arial Narrow"/>
          <w:b/>
        </w:rPr>
        <w:t xml:space="preserve"> </w:t>
      </w:r>
      <w:r w:rsidRPr="00AF3A69">
        <w:rPr>
          <w:rFonts w:ascii="Arial Narrow" w:hAnsi="Arial Narrow"/>
        </w:rPr>
        <w:t xml:space="preserve">para o qual deseja se inscrever, preencher corretamente os campos relativos ao formulário de </w:t>
      </w:r>
      <w:r w:rsidRPr="00AF3A69">
        <w:rPr>
          <w:rFonts w:ascii="Arial Narrow" w:hAnsi="Arial Narrow"/>
          <w:b/>
        </w:rPr>
        <w:t>CADASTRAMENTO</w:t>
      </w:r>
      <w:r w:rsidRPr="00AF3A69">
        <w:rPr>
          <w:rFonts w:ascii="Arial Narrow" w:hAnsi="Arial Narrow"/>
        </w:rPr>
        <w:t xml:space="preserve"> e após finalizado o preenchimento dos dados, clicar na guia </w:t>
      </w:r>
      <w:r w:rsidRPr="00AF3A69">
        <w:rPr>
          <w:rFonts w:ascii="Arial Narrow" w:hAnsi="Arial Narrow"/>
          <w:b/>
        </w:rPr>
        <w:t>GERAR BOLETO</w:t>
      </w:r>
      <w:r w:rsidRPr="00AF3A69">
        <w:rPr>
          <w:rFonts w:ascii="Arial Narrow" w:hAnsi="Arial Narrow"/>
        </w:rPr>
        <w:t xml:space="preserve"> para visualizar ou imprimir o boleto referente à taxa de inscrição.</w:t>
      </w:r>
    </w:p>
    <w:p w14:paraId="042AF05A" w14:textId="57A01DF5" w:rsidR="000C57FC" w:rsidRDefault="00563001">
      <w:pPr>
        <w:shd w:val="clear" w:color="auto" w:fill="FFFFFF"/>
        <w:jc w:val="both"/>
      </w:pPr>
      <w:r w:rsidRPr="00AF3A69">
        <w:rPr>
          <w:rFonts w:ascii="Arial Narrow" w:hAnsi="Arial Narrow"/>
        </w:rPr>
        <w:t xml:space="preserve">2.2.2. O pagamento do boleto da taxa de inscrição deverá ser efetuado até </w:t>
      </w:r>
      <w:r w:rsidR="00EB50E4" w:rsidRPr="00AF3A69">
        <w:rPr>
          <w:rFonts w:ascii="Arial Narrow" w:hAnsi="Arial Narrow"/>
          <w:b/>
        </w:rPr>
        <w:t xml:space="preserve">27 </w:t>
      </w:r>
      <w:r w:rsidRPr="00AF3A69">
        <w:rPr>
          <w:rFonts w:ascii="Arial Narrow" w:hAnsi="Arial Narrow"/>
          <w:b/>
        </w:rPr>
        <w:t xml:space="preserve">de </w:t>
      </w:r>
      <w:r w:rsidR="002A1505" w:rsidRPr="00AF3A69">
        <w:rPr>
          <w:rFonts w:ascii="Arial Narrow" w:hAnsi="Arial Narrow"/>
          <w:b/>
        </w:rPr>
        <w:t>maio</w:t>
      </w:r>
      <w:r w:rsidRPr="00AF3A69">
        <w:rPr>
          <w:rFonts w:ascii="Arial Narrow" w:hAnsi="Arial Narrow"/>
          <w:b/>
        </w:rPr>
        <w:t xml:space="preserve"> de 2016</w:t>
      </w:r>
      <w:r w:rsidRPr="00AF3A69">
        <w:rPr>
          <w:rFonts w:ascii="Arial Narrow" w:hAnsi="Arial Narrow"/>
        </w:rPr>
        <w:t xml:space="preserve"> em qualquer agência bancária, através de internet banking, ou em estabelecimento autorizado a receber pagamento de documentos de compensação bancária (casas lotéricas, correios, etc.).</w:t>
      </w:r>
    </w:p>
    <w:p w14:paraId="042AF05C" w14:textId="0BE57D2D" w:rsidR="000C57FC" w:rsidRDefault="00563001">
      <w:pPr>
        <w:tabs>
          <w:tab w:val="left" w:pos="1276"/>
          <w:tab w:val="left" w:pos="1560"/>
        </w:tabs>
        <w:jc w:val="both"/>
        <w:rPr>
          <w:rFonts w:ascii="Arial Narrow" w:hAnsi="Arial Narrow"/>
        </w:rPr>
      </w:pPr>
      <w:r>
        <w:rPr>
          <w:rFonts w:ascii="Arial Narrow" w:hAnsi="Arial Narrow"/>
        </w:rPr>
        <w:t>2.2.</w:t>
      </w:r>
      <w:r w:rsidR="004D4261">
        <w:rPr>
          <w:rFonts w:ascii="Arial Narrow" w:hAnsi="Arial Narrow"/>
        </w:rPr>
        <w:t>3</w:t>
      </w:r>
      <w:r>
        <w:rPr>
          <w:rFonts w:ascii="Arial Narrow" w:hAnsi="Arial Narrow"/>
        </w:rPr>
        <w:t>. É vedada a devolução da taxa de inscrição ou a sua transferência para terceiros.</w:t>
      </w:r>
    </w:p>
    <w:p w14:paraId="042AF05E" w14:textId="3ACECDDD" w:rsidR="000C57FC" w:rsidRDefault="00563001">
      <w:pPr>
        <w:shd w:val="clear" w:color="auto" w:fill="FFFFFF"/>
        <w:jc w:val="both"/>
      </w:pPr>
      <w:r>
        <w:rPr>
          <w:rFonts w:ascii="Arial Narrow" w:hAnsi="Arial Narrow"/>
        </w:rPr>
        <w:t>2.2.</w:t>
      </w:r>
      <w:r w:rsidR="00F3572D">
        <w:rPr>
          <w:rFonts w:ascii="Arial Narrow" w:hAnsi="Arial Narrow"/>
        </w:rPr>
        <w:t>4</w:t>
      </w:r>
      <w:r>
        <w:rPr>
          <w:rFonts w:ascii="Arial Narrow" w:hAnsi="Arial Narrow"/>
        </w:rPr>
        <w:t xml:space="preserve">. Em caso de dúvida para efetivar a sua inscrição, o candidato poderá entrar em contato com a empresa clicando no ícone </w:t>
      </w:r>
      <w:r>
        <w:rPr>
          <w:rFonts w:ascii="Arial Narrow" w:hAnsi="Arial Narrow"/>
          <w:b/>
        </w:rPr>
        <w:t>“Fale Conosco – Suporte ao Candidato”</w:t>
      </w:r>
      <w:r>
        <w:rPr>
          <w:rFonts w:ascii="Arial Narrow" w:hAnsi="Arial Narrow"/>
        </w:rPr>
        <w:t xml:space="preserve"> do </w:t>
      </w:r>
      <w:r>
        <w:rPr>
          <w:rFonts w:ascii="Arial Narrow" w:hAnsi="Arial Narrow" w:cs="Arial"/>
          <w:i/>
        </w:rPr>
        <w:t xml:space="preserve">site </w:t>
      </w:r>
      <w:hyperlink r:id="rId8" w:history="1">
        <w:r>
          <w:rPr>
            <w:rStyle w:val="Hyperlink"/>
            <w:rFonts w:ascii="Arial Narrow" w:hAnsi="Arial Narrow" w:cs="Arial"/>
          </w:rPr>
          <w:t>www.publiconsult.com.br</w:t>
        </w:r>
      </w:hyperlink>
      <w:r>
        <w:rPr>
          <w:rFonts w:ascii="Arial Narrow" w:hAnsi="Arial Narrow"/>
          <w:i/>
        </w:rPr>
        <w:t xml:space="preserve">, </w:t>
      </w:r>
      <w:r>
        <w:rPr>
          <w:rFonts w:ascii="Arial Narrow" w:hAnsi="Arial Narrow"/>
        </w:rPr>
        <w:t xml:space="preserve">ou através do telefone </w:t>
      </w:r>
      <w:r>
        <w:rPr>
          <w:rFonts w:ascii="Arial Narrow" w:hAnsi="Arial Narrow"/>
          <w:b/>
        </w:rPr>
        <w:t>(15) 3219-3705</w:t>
      </w:r>
      <w:r>
        <w:rPr>
          <w:rFonts w:ascii="Arial Narrow" w:hAnsi="Arial Narrow"/>
        </w:rPr>
        <w:t>. Ao candidato será atribuída total responsabilidade pelo correto preenchimento do formulário de inscrição.</w:t>
      </w:r>
    </w:p>
    <w:p w14:paraId="17224945" w14:textId="77777777" w:rsidR="00F3572D" w:rsidRDefault="00F3572D">
      <w:pPr>
        <w:tabs>
          <w:tab w:val="left" w:pos="1276"/>
          <w:tab w:val="left" w:pos="1560"/>
        </w:tabs>
        <w:jc w:val="both"/>
        <w:rPr>
          <w:rFonts w:ascii="Arial Narrow" w:hAnsi="Arial Narrow"/>
        </w:rPr>
      </w:pPr>
    </w:p>
    <w:p w14:paraId="042AF05F" w14:textId="5A1FF5B7" w:rsidR="000C57FC" w:rsidRDefault="00563001">
      <w:pPr>
        <w:tabs>
          <w:tab w:val="left" w:pos="1276"/>
          <w:tab w:val="left" w:pos="1560"/>
        </w:tabs>
        <w:jc w:val="both"/>
      </w:pPr>
      <w:r>
        <w:rPr>
          <w:rFonts w:ascii="Arial Narrow" w:hAnsi="Arial Narrow"/>
        </w:rPr>
        <w:t xml:space="preserve">2.3. O </w:t>
      </w:r>
      <w:r>
        <w:rPr>
          <w:rFonts w:ascii="Arial Narrow" w:hAnsi="Arial Narrow"/>
          <w:b/>
        </w:rPr>
        <w:t>deferimento da inscrição</w:t>
      </w:r>
      <w:r>
        <w:rPr>
          <w:rFonts w:ascii="Arial Narrow" w:hAnsi="Arial Narrow"/>
        </w:rPr>
        <w:t xml:space="preserve"> estará condicionado ao correto preenchimento do requerimento de inscrição e ao pagamento e compensação do valor correspondente à taxa de inscrição. Não será aceito pagamento da taxa de inscrição por outros meios que não o pagamento do boleto bancário emitido especificamente para cada inscrição, bem como pagamentos condicionais ou efetuados fora do prazo de vencimento do boleto. S</w:t>
      </w:r>
      <w:r>
        <w:rPr>
          <w:rFonts w:ascii="Arial Narrow" w:hAnsi="Arial Narrow"/>
          <w:bCs/>
        </w:rPr>
        <w:t>erão indeferidas as inscrições cujos pagamentos não venham a ser compensados, por qualquer motivo</w:t>
      </w:r>
      <w:r>
        <w:rPr>
          <w:rFonts w:ascii="Arial Narrow" w:hAnsi="Arial Narrow"/>
        </w:rPr>
        <w:t xml:space="preserve"> (erro de digitação do candidato em pagamento efetuado por </w:t>
      </w:r>
      <w:r>
        <w:rPr>
          <w:rFonts w:ascii="Arial Narrow" w:hAnsi="Arial Narrow"/>
          <w:i/>
        </w:rPr>
        <w:t>internet banking</w:t>
      </w:r>
      <w:r>
        <w:rPr>
          <w:rFonts w:ascii="Arial Narrow" w:hAnsi="Arial Narrow"/>
        </w:rPr>
        <w:t>, erro de processamento ou falta de cumprimento da transferência no banco de origem do pagamento, pagamento efetuado fora do prazo, etc.).</w:t>
      </w:r>
    </w:p>
    <w:p w14:paraId="042AF060" w14:textId="5D6E4318" w:rsidR="000C57FC" w:rsidRDefault="00563001">
      <w:pPr>
        <w:jc w:val="both"/>
      </w:pPr>
      <w:r>
        <w:rPr>
          <w:rFonts w:ascii="Arial Narrow" w:hAnsi="Arial Narrow"/>
        </w:rPr>
        <w:t>2.3.1. Encerrado o prazo das inscrições, serão disponibilizados no</w:t>
      </w:r>
      <w:r w:rsidR="00EB6C65">
        <w:rPr>
          <w:rFonts w:ascii="Arial Narrow" w:hAnsi="Arial Narrow"/>
        </w:rPr>
        <w:t>s</w:t>
      </w:r>
      <w:r>
        <w:rPr>
          <w:rFonts w:ascii="Arial Narrow" w:hAnsi="Arial Narrow"/>
        </w:rPr>
        <w:t xml:space="preserve"> </w:t>
      </w:r>
      <w:r>
        <w:rPr>
          <w:rFonts w:ascii="Arial Narrow" w:hAnsi="Arial Narrow"/>
          <w:i/>
        </w:rPr>
        <w:t>s</w:t>
      </w:r>
      <w:r>
        <w:rPr>
          <w:rFonts w:ascii="Arial Narrow" w:hAnsi="Arial Narrow" w:cs="Arial"/>
          <w:i/>
        </w:rPr>
        <w:t>ite</w:t>
      </w:r>
      <w:r w:rsidR="00EB6C65">
        <w:rPr>
          <w:rFonts w:ascii="Arial Narrow" w:hAnsi="Arial Narrow" w:cs="Arial"/>
          <w:i/>
        </w:rPr>
        <w:t>s</w:t>
      </w:r>
      <w:r>
        <w:rPr>
          <w:rFonts w:ascii="Arial Narrow" w:hAnsi="Arial Narrow" w:cs="Arial"/>
          <w:i/>
        </w:rPr>
        <w:t xml:space="preserve"> </w:t>
      </w:r>
      <w:hyperlink r:id="rId9" w:history="1">
        <w:r>
          <w:rPr>
            <w:rStyle w:val="Hyperlink"/>
            <w:rFonts w:ascii="Arial Narrow" w:hAnsi="Arial Narrow" w:cs="Arial"/>
          </w:rPr>
          <w:t>www.publiconsult.com.br</w:t>
        </w:r>
      </w:hyperlink>
      <w:r w:rsidR="00EB6C65">
        <w:rPr>
          <w:rStyle w:val="Hyperlink"/>
          <w:rFonts w:ascii="Arial Narrow" w:hAnsi="Arial Narrow" w:cs="Arial"/>
          <w:u w:val="none"/>
        </w:rPr>
        <w:t xml:space="preserve"> </w:t>
      </w:r>
      <w:r w:rsidR="00EB6C65" w:rsidRPr="00EB6C65">
        <w:rPr>
          <w:rStyle w:val="Hyperlink"/>
          <w:rFonts w:ascii="Arial Narrow" w:hAnsi="Arial Narrow" w:cs="Arial"/>
          <w:color w:val="auto"/>
          <w:u w:val="none"/>
        </w:rPr>
        <w:t>e</w:t>
      </w:r>
      <w:r w:rsidR="00EB6C65">
        <w:rPr>
          <w:rStyle w:val="Hyperlink"/>
          <w:rFonts w:ascii="Arial Narrow" w:hAnsi="Arial Narrow" w:cs="Arial"/>
          <w:u w:val="none"/>
        </w:rPr>
        <w:t xml:space="preserve"> </w:t>
      </w:r>
      <w:hyperlink r:id="rId10" w:history="1">
        <w:r w:rsidR="0074011D" w:rsidRPr="00D9123E">
          <w:rPr>
            <w:rStyle w:val="Hyperlink"/>
            <w:rFonts w:ascii="Arial Narrow" w:hAnsi="Arial Narrow" w:cs="Arial Narrow"/>
          </w:rPr>
          <w:t>www.quadra.sp.gov.br</w:t>
        </w:r>
      </w:hyperlink>
      <w:r>
        <w:rPr>
          <w:rFonts w:ascii="Arial Narrow" w:hAnsi="Arial Narrow"/>
        </w:rPr>
        <w:t xml:space="preserve">, o </w:t>
      </w:r>
      <w:r>
        <w:rPr>
          <w:rFonts w:ascii="Arial Narrow" w:hAnsi="Arial Narrow"/>
          <w:b/>
        </w:rPr>
        <w:t xml:space="preserve">Edital de </w:t>
      </w:r>
      <w:r w:rsidR="00F3572D">
        <w:rPr>
          <w:rFonts w:ascii="Arial Narrow" w:hAnsi="Arial Narrow"/>
          <w:b/>
        </w:rPr>
        <w:t>Deferiment</w:t>
      </w:r>
      <w:r w:rsidR="001206F3">
        <w:rPr>
          <w:rFonts w:ascii="Arial Narrow" w:hAnsi="Arial Narrow"/>
          <w:b/>
        </w:rPr>
        <w:t>os das Inscrições</w:t>
      </w:r>
      <w:r w:rsidR="001206F3" w:rsidRPr="001206F3">
        <w:rPr>
          <w:rFonts w:ascii="Arial Narrow" w:hAnsi="Arial Narrow"/>
        </w:rPr>
        <w:t>, contendo os a</w:t>
      </w:r>
      <w:r w:rsidR="00F3572D" w:rsidRPr="001206F3">
        <w:rPr>
          <w:rFonts w:ascii="Arial Narrow" w:hAnsi="Arial Narrow"/>
        </w:rPr>
        <w:t>nexos:</w:t>
      </w:r>
      <w:r w:rsidR="00F3572D">
        <w:rPr>
          <w:rFonts w:ascii="Arial Narrow" w:hAnsi="Arial Narrow"/>
          <w:b/>
        </w:rPr>
        <w:t xml:space="preserve"> Inscrições Deferidas – Geral</w:t>
      </w:r>
      <w:r>
        <w:rPr>
          <w:rFonts w:ascii="Arial Narrow" w:hAnsi="Arial Narrow"/>
        </w:rPr>
        <w:t xml:space="preserve"> (relação </w:t>
      </w:r>
      <w:r w:rsidR="00F3572D">
        <w:rPr>
          <w:rFonts w:ascii="Arial Narrow" w:hAnsi="Arial Narrow"/>
        </w:rPr>
        <w:t>geral dos candidatos que tivera</w:t>
      </w:r>
      <w:r>
        <w:rPr>
          <w:rFonts w:ascii="Arial Narrow" w:hAnsi="Arial Narrow"/>
        </w:rPr>
        <w:t xml:space="preserve">m </w:t>
      </w:r>
      <w:r w:rsidR="00F3572D">
        <w:rPr>
          <w:rFonts w:ascii="Arial Narrow" w:hAnsi="Arial Narrow"/>
        </w:rPr>
        <w:t>as</w:t>
      </w:r>
      <w:r>
        <w:rPr>
          <w:rFonts w:ascii="Arial Narrow" w:hAnsi="Arial Narrow"/>
        </w:rPr>
        <w:t xml:space="preserve"> inscrições </w:t>
      </w:r>
      <w:r>
        <w:rPr>
          <w:rFonts w:ascii="Arial Narrow" w:hAnsi="Arial Narrow"/>
        </w:rPr>
        <w:lastRenderedPageBreak/>
        <w:t>deferidas)</w:t>
      </w:r>
      <w:r w:rsidR="00F3572D">
        <w:rPr>
          <w:rFonts w:ascii="Arial Narrow" w:hAnsi="Arial Narrow"/>
        </w:rPr>
        <w:t xml:space="preserve">; </w:t>
      </w:r>
      <w:r w:rsidR="00F3572D" w:rsidRPr="00F3572D">
        <w:rPr>
          <w:rFonts w:ascii="Arial Narrow" w:hAnsi="Arial Narrow"/>
          <w:b/>
        </w:rPr>
        <w:t>Inscrições Deferidas – Portadores de Deficiência</w:t>
      </w:r>
      <w:r w:rsidR="00F3572D">
        <w:rPr>
          <w:rFonts w:ascii="Arial Narrow" w:hAnsi="Arial Narrow"/>
        </w:rPr>
        <w:t xml:space="preserve"> (relação dos candidatos portadores de deficiência que tiveram as inscrições deferidas); </w:t>
      </w:r>
      <w:r>
        <w:rPr>
          <w:rFonts w:ascii="Arial Narrow" w:hAnsi="Arial Narrow"/>
        </w:rPr>
        <w:t xml:space="preserve">e </w:t>
      </w:r>
      <w:r w:rsidR="00EB6C65">
        <w:rPr>
          <w:rFonts w:ascii="Arial Narrow" w:hAnsi="Arial Narrow"/>
          <w:b/>
        </w:rPr>
        <w:t>Inscrições</w:t>
      </w:r>
      <w:r w:rsidR="00F3572D">
        <w:rPr>
          <w:rFonts w:ascii="Arial Narrow" w:hAnsi="Arial Narrow"/>
          <w:b/>
        </w:rPr>
        <w:t xml:space="preserve"> Indeferidas</w:t>
      </w:r>
      <w:r w:rsidR="00F3572D">
        <w:rPr>
          <w:rFonts w:ascii="Arial Narrow" w:hAnsi="Arial Narrow"/>
        </w:rPr>
        <w:t xml:space="preserve"> (</w:t>
      </w:r>
      <w:r>
        <w:rPr>
          <w:rFonts w:ascii="Arial Narrow" w:hAnsi="Arial Narrow"/>
        </w:rPr>
        <w:t xml:space="preserve">relação dos candidatos que </w:t>
      </w:r>
      <w:r w:rsidR="00F3572D">
        <w:rPr>
          <w:rFonts w:ascii="Arial Narrow" w:hAnsi="Arial Narrow"/>
        </w:rPr>
        <w:t xml:space="preserve">tiveram as inscrições indeferidas por não efetuarem </w:t>
      </w:r>
      <w:r>
        <w:rPr>
          <w:rFonts w:ascii="Arial Narrow" w:hAnsi="Arial Narrow"/>
        </w:rPr>
        <w:t xml:space="preserve">o pagamento da taxa de inscrição </w:t>
      </w:r>
      <w:r w:rsidR="00F3572D">
        <w:rPr>
          <w:rFonts w:ascii="Arial Narrow" w:hAnsi="Arial Narrow"/>
        </w:rPr>
        <w:t>ou por outro motivo especificado no edital).</w:t>
      </w:r>
    </w:p>
    <w:p w14:paraId="042AF061" w14:textId="0154C84E" w:rsidR="000C57FC" w:rsidRDefault="00563001">
      <w:pPr>
        <w:tabs>
          <w:tab w:val="left" w:pos="1134"/>
        </w:tabs>
        <w:jc w:val="both"/>
      </w:pPr>
      <w:r>
        <w:rPr>
          <w:rFonts w:ascii="Arial Narrow" w:hAnsi="Arial Narrow"/>
        </w:rPr>
        <w:t xml:space="preserve">2.3.2. Cabe ao candidato verificar no </w:t>
      </w:r>
      <w:r>
        <w:rPr>
          <w:rFonts w:ascii="Arial Narrow" w:hAnsi="Arial Narrow"/>
          <w:b/>
        </w:rPr>
        <w:t>Edital de Deferimento das Inscrições</w:t>
      </w:r>
      <w:r>
        <w:rPr>
          <w:rFonts w:ascii="Arial Narrow" w:hAnsi="Arial Narrow"/>
        </w:rPr>
        <w:t xml:space="preserve"> se a sua inscrição foi confirmada, e caso não tenha sido, deverá dentro do prazo de </w:t>
      </w:r>
      <w:r>
        <w:rPr>
          <w:rFonts w:ascii="Arial Narrow" w:hAnsi="Arial Narrow"/>
          <w:b/>
        </w:rPr>
        <w:t>recurso administrativo</w:t>
      </w:r>
      <w:r>
        <w:rPr>
          <w:rFonts w:ascii="Arial Narrow" w:hAnsi="Arial Narrow"/>
        </w:rPr>
        <w:t xml:space="preserve"> estabelecido no </w:t>
      </w:r>
      <w:r>
        <w:rPr>
          <w:rFonts w:ascii="Arial Narrow" w:hAnsi="Arial Narrow"/>
          <w:b/>
        </w:rPr>
        <w:t>item 9 deste Edital</w:t>
      </w:r>
      <w:r>
        <w:rPr>
          <w:rFonts w:ascii="Arial Narrow" w:hAnsi="Arial Narrow"/>
        </w:rPr>
        <w:t xml:space="preserve">, apresentar documentação comprobatória do pagamento </w:t>
      </w:r>
      <w:r w:rsidR="00F3572D">
        <w:rPr>
          <w:rFonts w:ascii="Arial Narrow" w:hAnsi="Arial Narrow"/>
        </w:rPr>
        <w:t xml:space="preserve">taxa de inscrição </w:t>
      </w:r>
      <w:r>
        <w:rPr>
          <w:rFonts w:ascii="Arial Narrow" w:hAnsi="Arial Narrow"/>
        </w:rPr>
        <w:t>e providenciar junto ao banco ou estabelecimento em que efetuou o pagamento, a compensação do valor pago.</w:t>
      </w:r>
    </w:p>
    <w:p w14:paraId="042AF062" w14:textId="33C067ED" w:rsidR="000C57FC" w:rsidRDefault="000C57FC">
      <w:pPr>
        <w:tabs>
          <w:tab w:val="left" w:pos="1134"/>
        </w:tabs>
        <w:jc w:val="both"/>
        <w:rPr>
          <w:rFonts w:ascii="Arial Narrow" w:hAnsi="Arial Narrow"/>
        </w:rPr>
      </w:pPr>
    </w:p>
    <w:p w14:paraId="042AF07D" w14:textId="2787592B" w:rsidR="000C57FC" w:rsidRDefault="00F3572D">
      <w:pPr>
        <w:pBdr>
          <w:top w:val="single" w:sz="4" w:space="1" w:color="000000"/>
          <w:left w:val="single" w:sz="4" w:space="4" w:color="000000"/>
          <w:bottom w:val="single" w:sz="4" w:space="1" w:color="000000"/>
          <w:right w:val="single" w:sz="4" w:space="4" w:color="000000"/>
        </w:pBdr>
        <w:shd w:val="clear" w:color="auto" w:fill="F2F2F2"/>
        <w:jc w:val="both"/>
      </w:pPr>
      <w:r>
        <w:rPr>
          <w:rFonts w:ascii="Arial Narrow" w:hAnsi="Arial Narrow"/>
          <w:b/>
        </w:rPr>
        <w:t xml:space="preserve">3. DOS REQUISITOS PARA </w:t>
      </w:r>
      <w:r w:rsidR="00756F51">
        <w:rPr>
          <w:rFonts w:ascii="Arial Narrow" w:hAnsi="Arial Narrow"/>
          <w:b/>
        </w:rPr>
        <w:t>A NOMEAÇÃO</w:t>
      </w:r>
    </w:p>
    <w:p w14:paraId="042AF07E" w14:textId="6AD0E733" w:rsidR="000C57FC" w:rsidRDefault="00563001">
      <w:pPr>
        <w:jc w:val="both"/>
      </w:pPr>
      <w:r>
        <w:rPr>
          <w:rFonts w:ascii="Arial Narrow" w:hAnsi="Arial Narrow"/>
        </w:rPr>
        <w:t xml:space="preserve">3.1. O candidato aprovado neste </w:t>
      </w:r>
      <w:r w:rsidR="00630F73">
        <w:rPr>
          <w:rFonts w:ascii="Arial Narrow" w:hAnsi="Arial Narrow"/>
        </w:rPr>
        <w:t>concurso público</w:t>
      </w:r>
      <w:r>
        <w:rPr>
          <w:rFonts w:ascii="Arial Narrow" w:hAnsi="Arial Narrow"/>
        </w:rPr>
        <w:t xml:space="preserve"> será </w:t>
      </w:r>
      <w:r w:rsidR="00756F51">
        <w:rPr>
          <w:rFonts w:ascii="Arial Narrow" w:hAnsi="Arial Narrow"/>
        </w:rPr>
        <w:t>nomeado</w:t>
      </w:r>
      <w:r>
        <w:rPr>
          <w:rFonts w:ascii="Arial Narrow" w:hAnsi="Arial Narrow"/>
        </w:rPr>
        <w:t xml:space="preserve"> apenas se </w:t>
      </w:r>
      <w:r>
        <w:rPr>
          <w:rFonts w:ascii="Arial Narrow" w:hAnsi="Arial Narrow"/>
          <w:b/>
        </w:rPr>
        <w:t xml:space="preserve">atender às seguintes exigências, a serem comprovadas por ocasião da </w:t>
      </w:r>
      <w:r w:rsidR="00802D1C">
        <w:rPr>
          <w:rFonts w:ascii="Arial Narrow" w:hAnsi="Arial Narrow"/>
          <w:b/>
        </w:rPr>
        <w:t>convocação</w:t>
      </w:r>
      <w:r>
        <w:rPr>
          <w:rFonts w:ascii="Arial Narrow" w:hAnsi="Arial Narrow"/>
          <w:b/>
        </w:rPr>
        <w:t>:</w:t>
      </w:r>
    </w:p>
    <w:p w14:paraId="042AF08A" w14:textId="3475618E" w:rsidR="000C57FC" w:rsidRDefault="00563001" w:rsidP="007C3898">
      <w:pPr>
        <w:jc w:val="both"/>
        <w:rPr>
          <w:rFonts w:ascii="Arial Narrow" w:hAnsi="Arial Narrow"/>
        </w:rPr>
      </w:pPr>
      <w:r>
        <w:rPr>
          <w:rFonts w:ascii="Arial Narrow" w:hAnsi="Arial Narrow"/>
        </w:rPr>
        <w:t>a) s</w:t>
      </w:r>
      <w:r>
        <w:rPr>
          <w:rFonts w:ascii="Arial Narrow" w:hAnsi="Arial Narrow" w:cs="Arial"/>
        </w:rPr>
        <w:t>er brasileiro nato ou naturalizado ou gozar das prerrogativas previstas no artigo 12 da Constituição Federal e demais disposições de Lei, no caso de estrangeiro ou cidadão português a quem tenha sido deferida a igualdade nas condições previstas pe</w:t>
      </w:r>
      <w:r w:rsidR="007C3898">
        <w:rPr>
          <w:rFonts w:ascii="Arial Narrow" w:hAnsi="Arial Narrow" w:cs="Arial"/>
        </w:rPr>
        <w:t xml:space="preserve">lo Decreto Federal nº 70.436/72; </w:t>
      </w:r>
      <w:r>
        <w:rPr>
          <w:rFonts w:ascii="Arial Narrow" w:hAnsi="Arial Narrow"/>
        </w:rPr>
        <w:t>b) ter idade mínima de 18 anos completos;</w:t>
      </w:r>
      <w:r w:rsidR="007C3898">
        <w:rPr>
          <w:rFonts w:ascii="Arial Narrow" w:hAnsi="Arial Narrow"/>
        </w:rPr>
        <w:t xml:space="preserve"> </w:t>
      </w:r>
      <w:r>
        <w:rPr>
          <w:rFonts w:ascii="Arial Narrow" w:hAnsi="Arial Narrow"/>
        </w:rPr>
        <w:t>c) atender as condições</w:t>
      </w:r>
      <w:r w:rsidR="00756F51">
        <w:rPr>
          <w:rFonts w:ascii="Arial Narrow" w:hAnsi="Arial Narrow"/>
        </w:rPr>
        <w:t xml:space="preserve"> de </w:t>
      </w:r>
      <w:r>
        <w:rPr>
          <w:rFonts w:ascii="Arial Narrow" w:hAnsi="Arial Narrow"/>
        </w:rPr>
        <w:t xml:space="preserve">escolaridade e </w:t>
      </w:r>
      <w:r w:rsidR="00756F51">
        <w:rPr>
          <w:rFonts w:ascii="Arial Narrow" w:hAnsi="Arial Narrow"/>
        </w:rPr>
        <w:t xml:space="preserve">demais </w:t>
      </w:r>
      <w:r>
        <w:rPr>
          <w:rFonts w:ascii="Arial Narrow" w:hAnsi="Arial Narrow"/>
        </w:rPr>
        <w:t xml:space="preserve">requisitos prescritos para </w:t>
      </w:r>
      <w:r w:rsidR="00630F73">
        <w:rPr>
          <w:rFonts w:ascii="Arial Narrow" w:hAnsi="Arial Narrow"/>
        </w:rPr>
        <w:t xml:space="preserve">o </w:t>
      </w:r>
      <w:r w:rsidR="00756F51">
        <w:rPr>
          <w:rFonts w:ascii="Arial Narrow" w:hAnsi="Arial Narrow"/>
        </w:rPr>
        <w:t>emprego público</w:t>
      </w:r>
      <w:r>
        <w:rPr>
          <w:rFonts w:ascii="Arial Narrow" w:hAnsi="Arial Narrow"/>
        </w:rPr>
        <w:t>, conforme item 1.1 deste Edital;</w:t>
      </w:r>
      <w:r w:rsidR="007C3898">
        <w:rPr>
          <w:rFonts w:ascii="Arial Narrow" w:hAnsi="Arial Narrow"/>
        </w:rPr>
        <w:t xml:space="preserve"> </w:t>
      </w:r>
      <w:r>
        <w:rPr>
          <w:rFonts w:ascii="Arial Narrow" w:hAnsi="Arial Narrow"/>
        </w:rPr>
        <w:t xml:space="preserve">d) gozar de saúde física e mental compatíveis com as atividades a serem desempenhadas no exercício </w:t>
      </w:r>
      <w:r w:rsidR="00630F73">
        <w:rPr>
          <w:rFonts w:ascii="Arial Narrow" w:hAnsi="Arial Narrow"/>
        </w:rPr>
        <w:t xml:space="preserve">do </w:t>
      </w:r>
      <w:r w:rsidR="00DC5C07">
        <w:rPr>
          <w:rFonts w:ascii="Arial Narrow" w:hAnsi="Arial Narrow"/>
        </w:rPr>
        <w:t>emprego público</w:t>
      </w:r>
      <w:r>
        <w:rPr>
          <w:rFonts w:ascii="Arial Narrow" w:hAnsi="Arial Narrow"/>
        </w:rPr>
        <w:t>, comprovada em prévia inspeção médica oficial;</w:t>
      </w:r>
      <w:r w:rsidR="007C3898">
        <w:rPr>
          <w:rFonts w:ascii="Arial Narrow" w:hAnsi="Arial Narrow"/>
        </w:rPr>
        <w:t xml:space="preserve"> </w:t>
      </w:r>
      <w:r>
        <w:rPr>
          <w:rFonts w:ascii="Arial Narrow" w:hAnsi="Arial Narrow"/>
        </w:rPr>
        <w:t>e) estar quite com o Serviço Militar se for do sexo masculino;</w:t>
      </w:r>
      <w:r w:rsidR="007C3898">
        <w:rPr>
          <w:rFonts w:ascii="Arial Narrow" w:hAnsi="Arial Narrow"/>
        </w:rPr>
        <w:t xml:space="preserve"> </w:t>
      </w:r>
      <w:r>
        <w:rPr>
          <w:rFonts w:ascii="Arial Narrow" w:hAnsi="Arial Narrow"/>
        </w:rPr>
        <w:t>f) ser eleitor e estar quite com a Justiça Eleitoral;</w:t>
      </w:r>
      <w:r w:rsidR="007C3898">
        <w:rPr>
          <w:rFonts w:ascii="Arial Narrow" w:hAnsi="Arial Narrow"/>
        </w:rPr>
        <w:t xml:space="preserve"> </w:t>
      </w:r>
      <w:r>
        <w:rPr>
          <w:rFonts w:ascii="Arial Narrow" w:hAnsi="Arial Narrow"/>
        </w:rPr>
        <w:t>g) estar com o CPF regularizado junto à Receita Federal;</w:t>
      </w:r>
      <w:r w:rsidR="007C3898">
        <w:rPr>
          <w:rFonts w:ascii="Arial Narrow" w:hAnsi="Arial Narrow"/>
        </w:rPr>
        <w:t xml:space="preserve"> </w:t>
      </w:r>
      <w:r>
        <w:rPr>
          <w:rFonts w:ascii="Arial Narrow" w:hAnsi="Arial Narrow"/>
        </w:rPr>
        <w:t>h) estar no gozo dos direitos civis e políticos;</w:t>
      </w:r>
      <w:r w:rsidR="007C3898">
        <w:rPr>
          <w:rFonts w:ascii="Arial Narrow" w:hAnsi="Arial Narrow"/>
        </w:rPr>
        <w:t xml:space="preserve"> </w:t>
      </w:r>
      <w:r>
        <w:rPr>
          <w:rFonts w:ascii="Arial Narrow" w:hAnsi="Arial Narrow"/>
        </w:rPr>
        <w:t>i) não registrar antecedentes criminais em que tenha sido c</w:t>
      </w:r>
      <w:r>
        <w:rPr>
          <w:rFonts w:ascii="Arial Narrow" w:hAnsi="Arial Narrow" w:cs="Courier New"/>
        </w:rPr>
        <w:t>ondenado por crime doloso e se ficar configurado, através de estudo social, que o mesmo não se encontra totalmente recu</w:t>
      </w:r>
      <w:r w:rsidR="007C3898">
        <w:rPr>
          <w:rFonts w:ascii="Arial Narrow" w:hAnsi="Arial Narrow" w:cs="Courier New"/>
        </w:rPr>
        <w:t xml:space="preserve">perado para a vida em sociedade; </w:t>
      </w:r>
      <w:r>
        <w:rPr>
          <w:rFonts w:ascii="Arial Narrow" w:hAnsi="Arial Narrow"/>
        </w:rPr>
        <w:t>j) Não ter sido demitido por ato de improbidade “a bem do serviço público” mediante decisão transitada em julgado em qualquer esfera governamental;</w:t>
      </w:r>
      <w:r w:rsidR="007C3898">
        <w:rPr>
          <w:rFonts w:ascii="Arial Narrow" w:hAnsi="Arial Narrow"/>
        </w:rPr>
        <w:t xml:space="preserve"> </w:t>
      </w:r>
      <w:r>
        <w:rPr>
          <w:rFonts w:ascii="Arial Narrow" w:hAnsi="Arial Narrow"/>
        </w:rPr>
        <w:t>k) Não possuir vínculo com qualquer órgão ou entidade da Administração Pública que impossibilite acumulação de cargos, empregos e funções, ressalvados os casos contidos nas alíneas “a”, “b” e “c”, inc. XVI, do art. 37, da Constituição Federal, inclusive no que concerne à compatibilidade de horários;</w:t>
      </w:r>
      <w:r w:rsidR="007C3898">
        <w:rPr>
          <w:rFonts w:ascii="Arial Narrow" w:hAnsi="Arial Narrow"/>
        </w:rPr>
        <w:t xml:space="preserve"> </w:t>
      </w:r>
      <w:r>
        <w:rPr>
          <w:rFonts w:ascii="Arial Narrow" w:hAnsi="Arial Narrow"/>
        </w:rPr>
        <w:t>l) não ser aposentado por invalidez, não estar em idade de aposentadoria compulsória (70 anos ou mais) ou receber proventos de aposentadoria decorrentes dos artigos 40, 42 e 142, ressalvados os casos que permitam a acumulação dos proventos com a remuneração de cargos, empregos, funções, cargos eletivos e cargos em comissão declarados em lei de livre nomeação e exoneração, na forma da Constituição Federal.</w:t>
      </w:r>
    </w:p>
    <w:p w14:paraId="042AF08B" w14:textId="77777777" w:rsidR="000C57FC" w:rsidRDefault="000C57FC">
      <w:pPr>
        <w:autoSpaceDE w:val="0"/>
        <w:jc w:val="both"/>
        <w:rPr>
          <w:rFonts w:ascii="Arial Narrow" w:hAnsi="Arial Narrow"/>
        </w:rPr>
      </w:pPr>
    </w:p>
    <w:p w14:paraId="2EDFE555" w14:textId="3A252183" w:rsidR="00C66789" w:rsidRPr="00C66789" w:rsidRDefault="00563001">
      <w:pPr>
        <w:autoSpaceDE w:val="0"/>
        <w:jc w:val="both"/>
        <w:rPr>
          <w:rFonts w:ascii="Arial Narrow" w:hAnsi="Arial Narrow"/>
        </w:rPr>
      </w:pPr>
      <w:r w:rsidRPr="00C66789">
        <w:rPr>
          <w:rFonts w:ascii="Arial Narrow" w:hAnsi="Arial Narrow"/>
        </w:rPr>
        <w:t xml:space="preserve">3.2. Os referidos requisitos são essenciais para a </w:t>
      </w:r>
      <w:r w:rsidR="00756F51">
        <w:rPr>
          <w:rFonts w:ascii="Arial Narrow" w:hAnsi="Arial Narrow"/>
        </w:rPr>
        <w:t>nomeação</w:t>
      </w:r>
      <w:r w:rsidRPr="00C66789">
        <w:rPr>
          <w:rFonts w:ascii="Arial Narrow" w:hAnsi="Arial Narrow"/>
        </w:rPr>
        <w:t>, devendo o candidato</w:t>
      </w:r>
      <w:r w:rsidR="00ED1D50">
        <w:rPr>
          <w:rFonts w:ascii="Arial Narrow" w:hAnsi="Arial Narrow"/>
        </w:rPr>
        <w:t xml:space="preserve"> classificado</w:t>
      </w:r>
      <w:r w:rsidRPr="00C66789">
        <w:rPr>
          <w:rFonts w:ascii="Arial Narrow" w:hAnsi="Arial Narrow"/>
        </w:rPr>
        <w:t xml:space="preserve">, </w:t>
      </w:r>
      <w:r w:rsidR="00ED1D50">
        <w:rPr>
          <w:rFonts w:ascii="Arial Narrow" w:hAnsi="Arial Narrow"/>
        </w:rPr>
        <w:t>quando convocado</w:t>
      </w:r>
      <w:r w:rsidRPr="00C66789">
        <w:rPr>
          <w:rFonts w:ascii="Arial Narrow" w:hAnsi="Arial Narrow"/>
        </w:rPr>
        <w:t>, apresentar os documentos</w:t>
      </w:r>
      <w:r w:rsidR="00ED1D50">
        <w:rPr>
          <w:rFonts w:ascii="Arial Narrow" w:hAnsi="Arial Narrow"/>
        </w:rPr>
        <w:t xml:space="preserve"> </w:t>
      </w:r>
      <w:r w:rsidR="00ED1D50" w:rsidRPr="00AF3A69">
        <w:rPr>
          <w:rFonts w:ascii="Arial Narrow" w:hAnsi="Arial Narrow"/>
        </w:rPr>
        <w:t>discriminados n</w:t>
      </w:r>
      <w:r w:rsidRPr="00AF3A69">
        <w:rPr>
          <w:rFonts w:ascii="Arial Narrow" w:hAnsi="Arial Narrow"/>
        </w:rPr>
        <w:t xml:space="preserve">o </w:t>
      </w:r>
      <w:r w:rsidRPr="00AF3A69">
        <w:rPr>
          <w:rFonts w:ascii="Arial Narrow" w:hAnsi="Arial Narrow"/>
          <w:b/>
        </w:rPr>
        <w:t>item 10</w:t>
      </w:r>
      <w:r w:rsidR="00C66789" w:rsidRPr="00AF3A69">
        <w:rPr>
          <w:rFonts w:ascii="Arial Narrow" w:hAnsi="Arial Narrow"/>
        </w:rPr>
        <w:t xml:space="preserve"> deste Edital, bem como outros que forem eventualmente exigidos pel</w:t>
      </w:r>
      <w:r w:rsidR="00EA0AE8" w:rsidRPr="00AF3A69">
        <w:rPr>
          <w:rFonts w:ascii="Arial Narrow" w:hAnsi="Arial Narrow"/>
        </w:rPr>
        <w:t>a Se</w:t>
      </w:r>
      <w:r w:rsidR="00AF3A69" w:rsidRPr="00AF3A69">
        <w:rPr>
          <w:rFonts w:ascii="Arial Narrow" w:hAnsi="Arial Narrow"/>
        </w:rPr>
        <w:t>tor</w:t>
      </w:r>
      <w:r w:rsidR="00EA0AE8" w:rsidRPr="00AF3A69">
        <w:rPr>
          <w:rFonts w:ascii="Arial Narrow" w:hAnsi="Arial Narrow"/>
        </w:rPr>
        <w:t xml:space="preserve"> de Recursos Humanos</w:t>
      </w:r>
      <w:r w:rsidR="00C66789" w:rsidRPr="00AF3A69">
        <w:rPr>
          <w:rFonts w:ascii="Arial Narrow" w:hAnsi="Arial Narrow"/>
        </w:rPr>
        <w:t xml:space="preserve"> da Prefeitura Municipal </w:t>
      </w:r>
      <w:r w:rsidR="00630F73" w:rsidRPr="00AF3A69">
        <w:rPr>
          <w:rFonts w:ascii="Arial Narrow" w:hAnsi="Arial Narrow"/>
        </w:rPr>
        <w:t xml:space="preserve">de </w:t>
      </w:r>
      <w:r w:rsidR="00266D18" w:rsidRPr="00AF3A69">
        <w:rPr>
          <w:rFonts w:ascii="Arial Narrow" w:hAnsi="Arial Narrow"/>
        </w:rPr>
        <w:t>Quadra</w:t>
      </w:r>
      <w:r w:rsidR="00C66789" w:rsidRPr="00AF3A69">
        <w:rPr>
          <w:rFonts w:ascii="Arial Narrow" w:hAnsi="Arial Narrow"/>
        </w:rPr>
        <w:t>.</w:t>
      </w:r>
    </w:p>
    <w:p w14:paraId="042AF08D" w14:textId="77777777" w:rsidR="000C57FC" w:rsidRDefault="000C57FC">
      <w:pPr>
        <w:jc w:val="both"/>
        <w:rPr>
          <w:rFonts w:ascii="Arial Narrow" w:hAnsi="Arial Narrow"/>
        </w:rPr>
      </w:pPr>
    </w:p>
    <w:p w14:paraId="042AF08E" w14:textId="0C478A09" w:rsidR="000C57FC" w:rsidRDefault="00563001">
      <w:pPr>
        <w:pBdr>
          <w:top w:val="single" w:sz="4" w:space="1" w:color="000000"/>
          <w:left w:val="single" w:sz="4" w:space="4" w:color="000000"/>
          <w:bottom w:val="single" w:sz="4" w:space="1" w:color="000000"/>
          <w:right w:val="single" w:sz="4" w:space="4" w:color="000000"/>
        </w:pBdr>
        <w:shd w:val="clear" w:color="auto" w:fill="F2F2F2"/>
        <w:jc w:val="both"/>
      </w:pPr>
      <w:r>
        <w:rPr>
          <w:rFonts w:ascii="Arial Narrow" w:hAnsi="Arial Narrow"/>
          <w:b/>
        </w:rPr>
        <w:t>4. D</w:t>
      </w:r>
      <w:r w:rsidR="00E0121F">
        <w:rPr>
          <w:rFonts w:ascii="Arial Narrow" w:hAnsi="Arial Narrow"/>
          <w:b/>
        </w:rPr>
        <w:t>A INSCRIÇÃO D</w:t>
      </w:r>
      <w:r>
        <w:rPr>
          <w:rFonts w:ascii="Arial Narrow" w:hAnsi="Arial Narrow"/>
          <w:b/>
        </w:rPr>
        <w:t>OS PORTADORES DE DEFICIÊNCIA</w:t>
      </w:r>
      <w:r w:rsidR="00E0121F">
        <w:rPr>
          <w:rFonts w:ascii="Arial Narrow" w:hAnsi="Arial Narrow"/>
          <w:b/>
        </w:rPr>
        <w:t xml:space="preserve"> e DA SOLICITAÇÃO DE PROVA ESPECIAL</w:t>
      </w:r>
    </w:p>
    <w:p w14:paraId="042AF08F" w14:textId="6EB9E258" w:rsidR="000C57FC" w:rsidRDefault="00563001">
      <w:pPr>
        <w:jc w:val="both"/>
        <w:rPr>
          <w:rFonts w:ascii="Arial Narrow" w:hAnsi="Arial Narrow"/>
        </w:rPr>
      </w:pPr>
      <w:r>
        <w:rPr>
          <w:rFonts w:ascii="Arial Narrow" w:hAnsi="Arial Narrow"/>
        </w:rPr>
        <w:t xml:space="preserve">4.1. </w:t>
      </w:r>
      <w:r w:rsidRPr="00E0121F">
        <w:rPr>
          <w:rFonts w:ascii="Arial Narrow" w:hAnsi="Arial Narrow"/>
          <w:b/>
        </w:rPr>
        <w:t>Aos candidatos portadores de deficiência</w:t>
      </w:r>
      <w:r>
        <w:rPr>
          <w:rFonts w:ascii="Arial Narrow" w:hAnsi="Arial Narrow"/>
        </w:rPr>
        <w:t xml:space="preserve"> que pretendam fazer uso das prerrogativas que lhe são facultadas no inciso VIII do artigo 37 da Constituição Federal, é assegurado o direito de inscrição neste </w:t>
      </w:r>
      <w:r w:rsidR="00630F73">
        <w:rPr>
          <w:rFonts w:ascii="Arial Narrow" w:hAnsi="Arial Narrow"/>
        </w:rPr>
        <w:t>concurso público</w:t>
      </w:r>
      <w:r>
        <w:rPr>
          <w:rFonts w:ascii="Arial Narrow" w:hAnsi="Arial Narrow"/>
        </w:rPr>
        <w:t xml:space="preserve">, desde que a deficiência de que são portadores seja compatível com o efetivo desempenho das atribuições </w:t>
      </w:r>
      <w:r w:rsidR="00630F73">
        <w:rPr>
          <w:rFonts w:ascii="Arial Narrow" w:hAnsi="Arial Narrow"/>
        </w:rPr>
        <w:t xml:space="preserve">do </w:t>
      </w:r>
      <w:r w:rsidR="00DC5C07">
        <w:rPr>
          <w:rFonts w:ascii="Arial Narrow" w:hAnsi="Arial Narrow"/>
        </w:rPr>
        <w:t>emprego público</w:t>
      </w:r>
      <w:r>
        <w:rPr>
          <w:rFonts w:ascii="Arial Narrow" w:hAnsi="Arial Narrow"/>
        </w:rPr>
        <w:t xml:space="preserve"> para a qual estejam sendo </w:t>
      </w:r>
      <w:r w:rsidR="00756F51">
        <w:rPr>
          <w:rFonts w:ascii="Arial Narrow" w:hAnsi="Arial Narrow"/>
        </w:rPr>
        <w:t>nomeado</w:t>
      </w:r>
      <w:r>
        <w:rPr>
          <w:rFonts w:ascii="Arial Narrow" w:hAnsi="Arial Narrow"/>
        </w:rPr>
        <w:t>s.</w:t>
      </w:r>
    </w:p>
    <w:p w14:paraId="042AF090" w14:textId="77777777" w:rsidR="000C57FC" w:rsidRDefault="00563001">
      <w:pPr>
        <w:jc w:val="both"/>
        <w:rPr>
          <w:rFonts w:ascii="Arial Narrow" w:hAnsi="Arial Narrow"/>
        </w:rPr>
      </w:pPr>
      <w:r>
        <w:rPr>
          <w:rFonts w:ascii="Arial Narrow" w:hAnsi="Arial Narrow"/>
        </w:rPr>
        <w:t>4.1.1. Consideram-se pessoas portadoras de deficiência aquelas que se enquadram nas categorias discriminadas no art. 4º do Decreto Federal Nº 3.298/99.</w:t>
      </w:r>
    </w:p>
    <w:p w14:paraId="042AF091" w14:textId="77777777" w:rsidR="000C57FC" w:rsidRDefault="000C57FC">
      <w:pPr>
        <w:tabs>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Arial Narrow" w:hAnsi="Arial Narrow"/>
        </w:rPr>
      </w:pPr>
    </w:p>
    <w:p w14:paraId="042AF092" w14:textId="5542460A" w:rsidR="000C57FC" w:rsidRDefault="00563001">
      <w:pPr>
        <w:tabs>
          <w:tab w:val="left" w:pos="1440"/>
          <w:tab w:val="left" w:pos="2160"/>
          <w:tab w:val="left" w:pos="2880"/>
          <w:tab w:val="left" w:pos="3600"/>
          <w:tab w:val="left" w:pos="4320"/>
          <w:tab w:val="left" w:pos="5040"/>
          <w:tab w:val="left" w:pos="5760"/>
          <w:tab w:val="left" w:pos="6480"/>
          <w:tab w:val="left" w:pos="7200"/>
          <w:tab w:val="left" w:pos="7920"/>
        </w:tabs>
        <w:ind w:right="1"/>
        <w:jc w:val="both"/>
      </w:pPr>
      <w:r>
        <w:rPr>
          <w:rFonts w:ascii="Arial Narrow" w:hAnsi="Arial Narrow"/>
          <w:position w:val="-2"/>
        </w:rPr>
        <w:t xml:space="preserve">4.2. A pessoa portadora de deficiência participará deste </w:t>
      </w:r>
      <w:r w:rsidR="00630F73">
        <w:rPr>
          <w:rFonts w:ascii="Arial Narrow" w:hAnsi="Arial Narrow"/>
          <w:position w:val="-2"/>
        </w:rPr>
        <w:t>concurso público</w:t>
      </w:r>
      <w:r>
        <w:rPr>
          <w:rFonts w:ascii="Arial Narrow" w:hAnsi="Arial Narrow"/>
          <w:position w:val="-2"/>
        </w:rPr>
        <w:t xml:space="preserve"> em igualdade de condições com os demais candidatos no que concerne ao conteúdo das provas, à avaliação e aos critérios de aprovação, ao horário e ao local de aplicação das provas e à nota mínima exigida para todos os demais candidatos.</w:t>
      </w:r>
    </w:p>
    <w:p w14:paraId="042AF093" w14:textId="77777777" w:rsidR="000C57FC" w:rsidRDefault="000C57FC">
      <w:pPr>
        <w:tabs>
          <w:tab w:val="left" w:pos="1440"/>
          <w:tab w:val="left" w:pos="2160"/>
          <w:tab w:val="left" w:pos="2880"/>
          <w:tab w:val="left" w:pos="3240"/>
          <w:tab w:val="left" w:pos="3600"/>
          <w:tab w:val="left" w:pos="4320"/>
          <w:tab w:val="left" w:pos="5040"/>
          <w:tab w:val="left" w:pos="5760"/>
          <w:tab w:val="left" w:pos="6480"/>
          <w:tab w:val="left" w:pos="7200"/>
          <w:tab w:val="left" w:pos="7920"/>
        </w:tabs>
        <w:ind w:right="1"/>
        <w:jc w:val="both"/>
        <w:rPr>
          <w:rFonts w:ascii="Arial Narrow" w:hAnsi="Arial Narrow"/>
        </w:rPr>
      </w:pPr>
    </w:p>
    <w:p w14:paraId="042AF094" w14:textId="2867C876" w:rsidR="000C57FC" w:rsidRDefault="00563001">
      <w:pPr>
        <w:tabs>
          <w:tab w:val="left" w:pos="1440"/>
          <w:tab w:val="left" w:pos="2160"/>
          <w:tab w:val="left" w:pos="2880"/>
          <w:tab w:val="left" w:pos="3240"/>
          <w:tab w:val="left" w:pos="3600"/>
          <w:tab w:val="left" w:pos="4320"/>
          <w:tab w:val="left" w:pos="5040"/>
          <w:tab w:val="left" w:pos="5760"/>
          <w:tab w:val="left" w:pos="6480"/>
          <w:tab w:val="left" w:pos="7200"/>
          <w:tab w:val="left" w:pos="7920"/>
        </w:tabs>
        <w:ind w:right="1"/>
        <w:jc w:val="both"/>
      </w:pPr>
      <w:r>
        <w:rPr>
          <w:rFonts w:ascii="Arial Narrow" w:hAnsi="Arial Narrow"/>
          <w:position w:val="-2"/>
        </w:rPr>
        <w:t xml:space="preserve">4.3. Aos portadores de deficiência será destinado o percentual de 5% das vagas a serem providas através deste </w:t>
      </w:r>
      <w:r w:rsidR="00630F73">
        <w:rPr>
          <w:rFonts w:ascii="Arial Narrow" w:hAnsi="Arial Narrow"/>
          <w:position w:val="-2"/>
        </w:rPr>
        <w:t>concurso público</w:t>
      </w:r>
      <w:r>
        <w:rPr>
          <w:rFonts w:ascii="Arial Narrow" w:hAnsi="Arial Narrow"/>
          <w:position w:val="-2"/>
        </w:rPr>
        <w:t xml:space="preserve">, exceto para </w:t>
      </w:r>
      <w:r w:rsidR="004D4261">
        <w:rPr>
          <w:rFonts w:ascii="Arial Narrow" w:hAnsi="Arial Narrow"/>
          <w:position w:val="-2"/>
        </w:rPr>
        <w:t>as funções</w:t>
      </w:r>
      <w:r>
        <w:rPr>
          <w:rFonts w:ascii="Arial Narrow" w:hAnsi="Arial Narrow"/>
          <w:position w:val="-2"/>
        </w:rPr>
        <w:t xml:space="preserve"> que não possibilitem as suas contratações pelas características de atribuições e desempenhos, incompatíveis com a deficiência possuída.</w:t>
      </w:r>
    </w:p>
    <w:p w14:paraId="042AF095" w14:textId="2E6F0C9D" w:rsidR="000C57FC" w:rsidRPr="00C66789" w:rsidRDefault="00563001">
      <w:pPr>
        <w:pStyle w:val="subtem"/>
        <w:ind w:left="0"/>
      </w:pPr>
      <w:r>
        <w:rPr>
          <w:rFonts w:ascii="Arial Narrow" w:hAnsi="Arial Narrow" w:cs="Times New Roman"/>
          <w:sz w:val="20"/>
        </w:rPr>
        <w:t xml:space="preserve">4.3.1. </w:t>
      </w:r>
      <w:r>
        <w:rPr>
          <w:rFonts w:ascii="Arial Narrow" w:hAnsi="Arial Narrow" w:cs="Arial Narrow"/>
          <w:sz w:val="20"/>
          <w:shd w:val="clear" w:color="auto" w:fill="FFFFFF"/>
        </w:rPr>
        <w:t xml:space="preserve"> Os candidatos portadores de deficiência aprovados só serão convocados quando a aplicação do percentual de reserva de vagas </w:t>
      </w:r>
      <w:r w:rsidRPr="005F6CA8">
        <w:rPr>
          <w:rFonts w:ascii="Arial Narrow" w:hAnsi="Arial Narrow" w:cs="Arial Narrow"/>
          <w:b/>
          <w:sz w:val="20"/>
          <w:shd w:val="clear" w:color="auto" w:fill="FFFFFF"/>
        </w:rPr>
        <w:t>(5%)</w:t>
      </w:r>
      <w:r>
        <w:rPr>
          <w:rFonts w:ascii="Arial Narrow" w:hAnsi="Arial Narrow" w:cs="Arial Narrow"/>
          <w:sz w:val="20"/>
          <w:shd w:val="clear" w:color="auto" w:fill="FFFFFF"/>
        </w:rPr>
        <w:t xml:space="preserve"> sobre </w:t>
      </w:r>
      <w:r w:rsidR="000D6FD0" w:rsidRPr="00EB50E4">
        <w:rPr>
          <w:rFonts w:ascii="Arial Narrow" w:hAnsi="Arial Narrow" w:cs="Arial Narrow"/>
          <w:sz w:val="20"/>
          <w:shd w:val="clear" w:color="auto" w:fill="FFFFFF"/>
        </w:rPr>
        <w:t>o número de vagas abertas para a</w:t>
      </w:r>
      <w:r w:rsidRPr="00EB50E4">
        <w:rPr>
          <w:rFonts w:ascii="Arial Narrow" w:hAnsi="Arial Narrow" w:cs="Arial Narrow"/>
          <w:sz w:val="20"/>
          <w:shd w:val="clear" w:color="auto" w:fill="FFFFFF"/>
        </w:rPr>
        <w:t xml:space="preserve"> respectiv</w:t>
      </w:r>
      <w:r w:rsidR="00630F73" w:rsidRPr="00EB50E4">
        <w:rPr>
          <w:rFonts w:ascii="Arial Narrow" w:hAnsi="Arial Narrow" w:cs="Arial Narrow"/>
          <w:sz w:val="20"/>
          <w:shd w:val="clear" w:color="auto" w:fill="FFFFFF"/>
        </w:rPr>
        <w:t xml:space="preserve">o </w:t>
      </w:r>
      <w:r w:rsidR="00DC5C07" w:rsidRPr="00EB50E4">
        <w:rPr>
          <w:rFonts w:ascii="Arial Narrow" w:hAnsi="Arial Narrow" w:cs="Arial Narrow"/>
          <w:sz w:val="20"/>
          <w:shd w:val="clear" w:color="auto" w:fill="FFFFFF"/>
        </w:rPr>
        <w:t>emprego público</w:t>
      </w:r>
      <w:r w:rsidR="000D6FD0" w:rsidRPr="00EB50E4">
        <w:rPr>
          <w:rFonts w:ascii="Arial Narrow" w:hAnsi="Arial Narrow" w:cs="Arial Narrow"/>
          <w:sz w:val="20"/>
          <w:shd w:val="clear" w:color="auto" w:fill="FFFFFF"/>
        </w:rPr>
        <w:t xml:space="preserve"> </w:t>
      </w:r>
      <w:r w:rsidRPr="00EB50E4">
        <w:rPr>
          <w:rFonts w:ascii="Arial Narrow" w:hAnsi="Arial Narrow" w:cs="Arial Narrow"/>
          <w:sz w:val="20"/>
          <w:shd w:val="clear" w:color="auto" w:fill="FFFFFF"/>
        </w:rPr>
        <w:t xml:space="preserve">alcançar o índice mínimo </w:t>
      </w:r>
      <w:r w:rsidR="00ED1D50" w:rsidRPr="00EB50E4">
        <w:rPr>
          <w:rFonts w:ascii="Arial Narrow" w:hAnsi="Arial Narrow" w:cs="Arial Narrow"/>
          <w:sz w:val="20"/>
          <w:shd w:val="clear" w:color="auto" w:fill="FFFFFF"/>
        </w:rPr>
        <w:t xml:space="preserve">de </w:t>
      </w:r>
      <w:r w:rsidR="00ED1D50" w:rsidRPr="00EB50E4">
        <w:rPr>
          <w:rFonts w:ascii="Arial Narrow" w:hAnsi="Arial Narrow" w:cs="Arial Narrow"/>
          <w:b/>
          <w:sz w:val="20"/>
          <w:shd w:val="clear" w:color="auto" w:fill="FFFFFF"/>
        </w:rPr>
        <w:t>1</w:t>
      </w:r>
      <w:r w:rsidRPr="00EB50E4">
        <w:rPr>
          <w:rFonts w:ascii="Arial Narrow" w:hAnsi="Arial Narrow" w:cs="Arial Narrow"/>
          <w:sz w:val="20"/>
          <w:shd w:val="clear" w:color="auto" w:fill="FFFFFF"/>
        </w:rPr>
        <w:t xml:space="preserve">, ou seja, </w:t>
      </w:r>
      <w:r w:rsidRPr="00EB50E4">
        <w:rPr>
          <w:rFonts w:ascii="Arial Narrow" w:hAnsi="Arial Narrow" w:cs="Arial Narrow"/>
          <w:b/>
          <w:sz w:val="20"/>
          <w:shd w:val="clear" w:color="auto" w:fill="FFFFFF"/>
        </w:rPr>
        <w:t>a cada fração de 1</w:t>
      </w:r>
      <w:r w:rsidR="00802D1C" w:rsidRPr="00EB50E4">
        <w:rPr>
          <w:rFonts w:ascii="Arial Narrow" w:hAnsi="Arial Narrow" w:cs="Arial Narrow"/>
          <w:b/>
          <w:sz w:val="20"/>
          <w:shd w:val="clear" w:color="auto" w:fill="FFFFFF"/>
        </w:rPr>
        <w:t>9</w:t>
      </w:r>
      <w:r w:rsidRPr="00EB50E4">
        <w:rPr>
          <w:rFonts w:ascii="Arial Narrow" w:hAnsi="Arial Narrow" w:cs="Arial Narrow"/>
          <w:b/>
          <w:sz w:val="20"/>
          <w:shd w:val="clear" w:color="auto" w:fill="FFFFFF"/>
        </w:rPr>
        <w:t xml:space="preserve"> candidatos nomeados, a </w:t>
      </w:r>
      <w:r w:rsidR="00802D1C" w:rsidRPr="00EB50E4">
        <w:rPr>
          <w:rFonts w:ascii="Arial Narrow" w:hAnsi="Arial Narrow" w:cs="Arial Narrow"/>
          <w:b/>
          <w:sz w:val="20"/>
          <w:shd w:val="clear" w:color="auto" w:fill="FFFFFF"/>
        </w:rPr>
        <w:t>2</w:t>
      </w:r>
      <w:r w:rsidRPr="00EB50E4">
        <w:rPr>
          <w:rFonts w:ascii="Arial Narrow" w:hAnsi="Arial Narrow" w:cs="Arial Narrow"/>
          <w:b/>
          <w:sz w:val="20"/>
          <w:shd w:val="clear" w:color="auto" w:fill="FFFFFF"/>
        </w:rPr>
        <w:t>0ª vaga será destinada aos portadores de deficiência física ou sensorial, obedecida a sua respectiva ordem de classificação</w:t>
      </w:r>
      <w:r w:rsidRPr="00EB50E4">
        <w:rPr>
          <w:rFonts w:ascii="Arial Narrow" w:hAnsi="Arial Narrow" w:cs="Arial Narrow"/>
          <w:sz w:val="20"/>
          <w:shd w:val="clear" w:color="auto" w:fill="FFFFFF"/>
        </w:rPr>
        <w:t>.</w:t>
      </w:r>
    </w:p>
    <w:p w14:paraId="042AF096" w14:textId="77777777" w:rsidR="000C57FC" w:rsidRPr="00C66789" w:rsidRDefault="00563001">
      <w:pPr>
        <w:pStyle w:val="subtem"/>
        <w:ind w:left="0"/>
        <w:rPr>
          <w:rFonts w:ascii="Arial Narrow" w:hAnsi="Arial Narrow" w:cs="Times New Roman"/>
          <w:sz w:val="20"/>
        </w:rPr>
      </w:pPr>
      <w:r w:rsidRPr="00C66789">
        <w:rPr>
          <w:rFonts w:ascii="Arial Narrow" w:hAnsi="Arial Narrow" w:cs="Times New Roman"/>
          <w:sz w:val="20"/>
        </w:rPr>
        <w:t>4.3.2. Inexistindo candidatos portadores de deficiência, as vagas serão preenchidas por candidatos não portadores de deficiência.</w:t>
      </w:r>
    </w:p>
    <w:p w14:paraId="042AF097" w14:textId="77777777" w:rsidR="000C57FC" w:rsidRPr="00C66789" w:rsidRDefault="00563001">
      <w:pPr>
        <w:pStyle w:val="subtem"/>
        <w:ind w:left="0"/>
        <w:rPr>
          <w:rFonts w:ascii="Arial Narrow" w:hAnsi="Arial Narrow" w:cs="Times New Roman"/>
          <w:sz w:val="20"/>
        </w:rPr>
      </w:pPr>
      <w:r w:rsidRPr="00C66789">
        <w:rPr>
          <w:rFonts w:ascii="Arial Narrow" w:hAnsi="Arial Narrow" w:cs="Times New Roman"/>
          <w:sz w:val="20"/>
        </w:rPr>
        <w:t>4.3.3. Não serão considerados como deficiência, os distúrbios passíveis de correção, segundo os padrões clinicamente estabelecidos.</w:t>
      </w:r>
    </w:p>
    <w:p w14:paraId="042AF098" w14:textId="77777777" w:rsidR="000C57FC" w:rsidRPr="00C66789" w:rsidRDefault="00563001">
      <w:pPr>
        <w:pStyle w:val="subtem"/>
        <w:ind w:left="0"/>
        <w:rPr>
          <w:rFonts w:ascii="Arial Narrow" w:hAnsi="Arial Narrow" w:cs="Times New Roman"/>
          <w:sz w:val="20"/>
        </w:rPr>
      </w:pPr>
      <w:r w:rsidRPr="00C66789">
        <w:rPr>
          <w:rFonts w:ascii="Arial Narrow" w:hAnsi="Arial Narrow" w:cs="Times New Roman"/>
          <w:sz w:val="20"/>
        </w:rPr>
        <w:t>4.3.4. Os candidatos que concorrerem na condição prevista neste item serão classificados em lista separada.</w:t>
      </w:r>
    </w:p>
    <w:p w14:paraId="042AF099" w14:textId="77777777" w:rsidR="000C57FC" w:rsidRPr="00C66789" w:rsidRDefault="00563001">
      <w:pPr>
        <w:pStyle w:val="subtem"/>
        <w:ind w:left="0"/>
        <w:rPr>
          <w:rFonts w:ascii="Arial Narrow" w:hAnsi="Arial Narrow" w:cs="Times New Roman"/>
          <w:sz w:val="20"/>
        </w:rPr>
      </w:pPr>
      <w:r w:rsidRPr="00C66789">
        <w:rPr>
          <w:rFonts w:ascii="Arial Narrow" w:hAnsi="Arial Narrow" w:cs="Times New Roman"/>
          <w:sz w:val="20"/>
        </w:rPr>
        <w:t>4.3.5. Havendo laudo médico oficial contrário à condição de deficiente, o candidato será excluído da listagem correspondente.</w:t>
      </w:r>
    </w:p>
    <w:p w14:paraId="042AF09A" w14:textId="08B3D98F" w:rsidR="000C57FC" w:rsidRPr="00C66789" w:rsidRDefault="00563001">
      <w:pPr>
        <w:pStyle w:val="Corpodetexto"/>
        <w:rPr>
          <w:rFonts w:ascii="Arial Narrow" w:hAnsi="Arial Narrow"/>
          <w:sz w:val="20"/>
        </w:rPr>
      </w:pPr>
      <w:r w:rsidRPr="00C66789">
        <w:rPr>
          <w:rFonts w:ascii="Arial Narrow" w:hAnsi="Arial Narrow"/>
          <w:sz w:val="20"/>
        </w:rPr>
        <w:t xml:space="preserve">4.3.6. O candidato portador de deficiência que no ato da inscrição não declarar essa condição, não poderá impetrar recurso em favor de sua inscrição. O candidato que declarar falsamente a deficiência será excluído do </w:t>
      </w:r>
      <w:r w:rsidR="00630F73">
        <w:rPr>
          <w:rFonts w:ascii="Arial Narrow" w:hAnsi="Arial Narrow"/>
          <w:sz w:val="20"/>
        </w:rPr>
        <w:t>concurso público</w:t>
      </w:r>
      <w:r w:rsidRPr="00C66789">
        <w:rPr>
          <w:rFonts w:ascii="Arial Narrow" w:hAnsi="Arial Narrow"/>
          <w:sz w:val="20"/>
        </w:rPr>
        <w:t>, se confirmada tal ocorrência, em qualquer fase deste concurso, sujeitando-se às consequências legais pertinentes à matéria.</w:t>
      </w:r>
    </w:p>
    <w:p w14:paraId="042AF09B" w14:textId="77777777" w:rsidR="000C57FC" w:rsidRPr="00C66789" w:rsidRDefault="000C57FC">
      <w:pPr>
        <w:pStyle w:val="Corpodetexto"/>
        <w:rPr>
          <w:rFonts w:ascii="Arial Narrow" w:hAnsi="Arial Narrow"/>
          <w:sz w:val="20"/>
        </w:rPr>
      </w:pPr>
    </w:p>
    <w:p w14:paraId="12CE4C7C" w14:textId="4EF8467C" w:rsidR="002A1505" w:rsidRPr="00AF3725" w:rsidRDefault="00563001" w:rsidP="002A1505">
      <w:pPr>
        <w:shd w:val="clear" w:color="auto" w:fill="FFFFFF"/>
        <w:autoSpaceDE w:val="0"/>
        <w:jc w:val="both"/>
        <w:rPr>
          <w:rFonts w:ascii="Arial Narrow" w:hAnsi="Arial Narrow"/>
        </w:rPr>
      </w:pPr>
      <w:r w:rsidRPr="00C66789">
        <w:rPr>
          <w:rFonts w:ascii="Arial Narrow" w:hAnsi="Arial Narrow"/>
        </w:rPr>
        <w:t xml:space="preserve">4.4. </w:t>
      </w:r>
      <w:r w:rsidR="00ED1D50" w:rsidRPr="00AF3725">
        <w:rPr>
          <w:rFonts w:ascii="Arial Narrow" w:hAnsi="Arial Narrow"/>
        </w:rPr>
        <w:t>O candidato que deseje se habilitar a concorrer às vagas deste concurso público como portador de deficiência deverá efetuar sua inscrição na forma determinada no</w:t>
      </w:r>
      <w:r w:rsidR="00ED1D50" w:rsidRPr="00AF3725">
        <w:rPr>
          <w:rFonts w:ascii="Arial Narrow" w:hAnsi="Arial Narrow"/>
          <w:b/>
        </w:rPr>
        <w:t xml:space="preserve"> item 2.2.1, </w:t>
      </w:r>
      <w:r w:rsidR="00ED1D50" w:rsidRPr="00AF3725">
        <w:rPr>
          <w:rFonts w:ascii="Arial Narrow" w:hAnsi="Arial Narrow"/>
        </w:rPr>
        <w:t xml:space="preserve">declarando ser portador de deficiência e especificando o código da </w:t>
      </w:r>
      <w:r w:rsidR="00ED1D50" w:rsidRPr="00AF3725">
        <w:rPr>
          <w:rFonts w:ascii="Arial Narrow" w:hAnsi="Arial Narrow"/>
          <w:bCs/>
        </w:rPr>
        <w:t>CID (Classificação Internacional da Doença) nos campos específicos do formulário de inscrição. Após</w:t>
      </w:r>
      <w:r w:rsidR="00ED1D50" w:rsidRPr="00AF3725">
        <w:rPr>
          <w:rFonts w:ascii="Arial Narrow" w:hAnsi="Arial Narrow"/>
        </w:rPr>
        <w:t xml:space="preserve">, deverá </w:t>
      </w:r>
      <w:r w:rsidR="00ED1D50" w:rsidRPr="00AF3725">
        <w:rPr>
          <w:rFonts w:ascii="Arial Narrow" w:hAnsi="Arial Narrow"/>
          <w:b/>
          <w:bCs/>
        </w:rPr>
        <w:t xml:space="preserve">remeter pelo correio, </w:t>
      </w:r>
      <w:r w:rsidR="00ED1D50">
        <w:rPr>
          <w:rFonts w:ascii="Arial Narrow" w:hAnsi="Arial Narrow"/>
          <w:b/>
          <w:bCs/>
        </w:rPr>
        <w:t>por</w:t>
      </w:r>
      <w:r w:rsidR="00ED1D50" w:rsidRPr="00AF3725">
        <w:rPr>
          <w:rFonts w:ascii="Arial Narrow" w:hAnsi="Arial Narrow"/>
          <w:b/>
          <w:bCs/>
          <w:color w:val="000000"/>
        </w:rPr>
        <w:t xml:space="preserve"> SEDEX ou carta com AR</w:t>
      </w:r>
      <w:r w:rsidR="00ED1D50" w:rsidRPr="00AF3725">
        <w:rPr>
          <w:rFonts w:ascii="Arial Narrow" w:hAnsi="Arial Narrow"/>
          <w:bCs/>
          <w:color w:val="000000"/>
        </w:rPr>
        <w:t xml:space="preserve"> (Aviso de Recebimento)</w:t>
      </w:r>
      <w:r w:rsidR="00ED1D50" w:rsidRPr="00AF3725">
        <w:rPr>
          <w:rFonts w:ascii="Arial Narrow" w:hAnsi="Arial Narrow"/>
        </w:rPr>
        <w:t xml:space="preserve">, </w:t>
      </w:r>
      <w:r w:rsidR="00ED1D50" w:rsidRPr="00AF3725">
        <w:rPr>
          <w:rFonts w:ascii="Arial Narrow" w:hAnsi="Arial Narrow"/>
          <w:b/>
          <w:bCs/>
        </w:rPr>
        <w:t>LAUDO MÉDICO</w:t>
      </w:r>
      <w:r w:rsidR="00ED1D50">
        <w:rPr>
          <w:rFonts w:ascii="Arial Narrow" w:hAnsi="Arial Narrow"/>
          <w:b/>
          <w:bCs/>
        </w:rPr>
        <w:t xml:space="preserve">, expedido no máximo até 1 ano antes da abertura do período de inscrições, </w:t>
      </w:r>
      <w:r w:rsidR="00ED1D50" w:rsidRPr="00AF3725">
        <w:rPr>
          <w:rFonts w:ascii="Arial Narrow" w:hAnsi="Arial Narrow"/>
          <w:bCs/>
        </w:rPr>
        <w:t xml:space="preserve">atestando a espécie, o grau e o nível da </w:t>
      </w:r>
      <w:r w:rsidR="00ED1D50" w:rsidRPr="00AF3A69">
        <w:rPr>
          <w:rFonts w:ascii="Arial Narrow" w:hAnsi="Arial Narrow"/>
          <w:bCs/>
        </w:rPr>
        <w:t>deficiência, com expressa referência ao código da CID correspondente</w:t>
      </w:r>
      <w:r w:rsidR="00ED1D50" w:rsidRPr="00AF3A69">
        <w:rPr>
          <w:rFonts w:ascii="Arial Narrow" w:hAnsi="Arial Narrow"/>
          <w:b/>
          <w:bCs/>
        </w:rPr>
        <w:t xml:space="preserve">, </w:t>
      </w:r>
      <w:r w:rsidR="004B5DDB" w:rsidRPr="00AF3A69">
        <w:rPr>
          <w:rFonts w:ascii="Arial Narrow" w:hAnsi="Arial Narrow"/>
          <w:b/>
          <w:bCs/>
          <w:u w:val="single"/>
        </w:rPr>
        <w:t>até o dia 2</w:t>
      </w:r>
      <w:r w:rsidR="00EB50E4" w:rsidRPr="00AF3A69">
        <w:rPr>
          <w:rFonts w:ascii="Arial Narrow" w:hAnsi="Arial Narrow"/>
          <w:b/>
          <w:bCs/>
          <w:u w:val="single"/>
        </w:rPr>
        <w:t>0</w:t>
      </w:r>
      <w:r w:rsidR="00ED1D50" w:rsidRPr="00AF3A69">
        <w:rPr>
          <w:rFonts w:ascii="Arial Narrow" w:hAnsi="Arial Narrow"/>
          <w:b/>
          <w:bCs/>
          <w:u w:val="single"/>
        </w:rPr>
        <w:t xml:space="preserve"> de maio de 2016</w:t>
      </w:r>
      <w:r w:rsidR="00ED1D50" w:rsidRPr="00AF3A69">
        <w:rPr>
          <w:rFonts w:ascii="Arial Narrow" w:hAnsi="Arial Narrow"/>
          <w:b/>
          <w:bCs/>
        </w:rPr>
        <w:t xml:space="preserve">, </w:t>
      </w:r>
      <w:r w:rsidR="00ED1D50" w:rsidRPr="00AF3A69">
        <w:rPr>
          <w:rFonts w:ascii="Arial Narrow" w:hAnsi="Arial Narrow"/>
        </w:rPr>
        <w:t>seguindo o modelo do envelope abaixo:</w:t>
      </w:r>
    </w:p>
    <w:p w14:paraId="042AF09D" w14:textId="573B6746" w:rsidR="000C57FC" w:rsidRDefault="000C57FC">
      <w:pPr>
        <w:shd w:val="clear" w:color="auto" w:fill="FFFFFF"/>
        <w:autoSpaceDE w:val="0"/>
        <w:jc w:val="both"/>
      </w:pPr>
    </w:p>
    <w:tbl>
      <w:tblPr>
        <w:tblW w:w="6374" w:type="dxa"/>
        <w:jc w:val="center"/>
        <w:tblLayout w:type="fixed"/>
        <w:tblCellMar>
          <w:left w:w="10" w:type="dxa"/>
          <w:right w:w="10" w:type="dxa"/>
        </w:tblCellMar>
        <w:tblLook w:val="0000" w:firstRow="0" w:lastRow="0" w:firstColumn="0" w:lastColumn="0" w:noHBand="0" w:noVBand="0"/>
      </w:tblPr>
      <w:tblGrid>
        <w:gridCol w:w="6374"/>
      </w:tblGrid>
      <w:tr w:rsidR="000C57FC" w14:paraId="042AF0A5" w14:textId="77777777" w:rsidTr="000D7FB6">
        <w:trPr>
          <w:jc w:val="center"/>
        </w:trPr>
        <w:tc>
          <w:tcPr>
            <w:tcW w:w="637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42AF09E" w14:textId="77777777" w:rsidR="000C57FC" w:rsidRDefault="00563001" w:rsidP="002A1505">
            <w:pPr>
              <w:autoSpaceDE w:val="0"/>
              <w:snapToGrid w:val="0"/>
              <w:rPr>
                <w:rFonts w:ascii="Arial Narrow" w:hAnsi="Arial Narrow" w:cs="Arial Narrow"/>
                <w:b/>
              </w:rPr>
            </w:pPr>
            <w:r>
              <w:rPr>
                <w:rFonts w:ascii="Arial Narrow" w:hAnsi="Arial Narrow" w:cs="Arial Narrow"/>
                <w:b/>
              </w:rPr>
              <w:t>À PUBLICONSULT ACP Ltda.</w:t>
            </w:r>
          </w:p>
          <w:p w14:paraId="042AF09F" w14:textId="6DB8D9BC" w:rsidR="000C57FC" w:rsidRDefault="00563001" w:rsidP="002A1505">
            <w:pPr>
              <w:autoSpaceDE w:val="0"/>
            </w:pPr>
            <w:r>
              <w:rPr>
                <w:rFonts w:ascii="Arial Narrow" w:hAnsi="Arial Narrow" w:cs="Arial"/>
                <w:b/>
                <w:bCs/>
              </w:rPr>
              <w:t>Rua Pedro de Oliveira Neto, nº 82 -</w:t>
            </w:r>
            <w:r>
              <w:rPr>
                <w:rFonts w:ascii="Arial Narrow" w:hAnsi="Arial Narrow" w:cs="Arial Narrow"/>
                <w:b/>
              </w:rPr>
              <w:t xml:space="preserve"> CEP 18030-275</w:t>
            </w:r>
            <w:r w:rsidR="000D7FB6">
              <w:rPr>
                <w:rFonts w:ascii="Arial Narrow" w:hAnsi="Arial Narrow" w:cs="Arial Narrow"/>
                <w:b/>
              </w:rPr>
              <w:t xml:space="preserve"> - Sorocaba/SP</w:t>
            </w:r>
          </w:p>
          <w:p w14:paraId="042AF0A0" w14:textId="1B95AF5B" w:rsidR="000C57FC" w:rsidRDefault="00563001" w:rsidP="002A1505">
            <w:pPr>
              <w:autoSpaceDE w:val="0"/>
              <w:rPr>
                <w:rFonts w:ascii="Arial Narrow" w:hAnsi="Arial Narrow" w:cs="Arial Narrow"/>
                <w:b/>
              </w:rPr>
            </w:pPr>
            <w:r>
              <w:rPr>
                <w:rFonts w:ascii="Arial Narrow" w:hAnsi="Arial Narrow" w:cs="Arial Narrow"/>
                <w:b/>
              </w:rPr>
              <w:t xml:space="preserve">Ref.: </w:t>
            </w:r>
            <w:r w:rsidR="007C3898">
              <w:rPr>
                <w:rFonts w:ascii="Arial Narrow" w:hAnsi="Arial Narrow" w:cs="Arial Narrow"/>
                <w:b/>
              </w:rPr>
              <w:t>Prefeitura Municipal de</w:t>
            </w:r>
            <w:r w:rsidR="005B4E20">
              <w:rPr>
                <w:rFonts w:ascii="Arial Narrow" w:hAnsi="Arial Narrow" w:cs="Arial Narrow"/>
                <w:b/>
              </w:rPr>
              <w:t xml:space="preserve"> </w:t>
            </w:r>
            <w:r w:rsidR="00266D18">
              <w:rPr>
                <w:rFonts w:ascii="Arial Narrow" w:hAnsi="Arial Narrow" w:cs="Arial Narrow"/>
                <w:b/>
              </w:rPr>
              <w:t>QUADRA</w:t>
            </w:r>
            <w:r>
              <w:rPr>
                <w:rFonts w:ascii="Arial Narrow" w:hAnsi="Arial Narrow" w:cs="Arial Narrow"/>
                <w:b/>
              </w:rPr>
              <w:t xml:space="preserve"> - </w:t>
            </w:r>
            <w:r w:rsidR="00630F73">
              <w:rPr>
                <w:rFonts w:ascii="Arial Narrow" w:hAnsi="Arial Narrow" w:cs="Arial Narrow"/>
                <w:b/>
              </w:rPr>
              <w:t xml:space="preserve">Concurso Público </w:t>
            </w:r>
            <w:r w:rsidR="00AE75B8">
              <w:rPr>
                <w:rFonts w:ascii="Arial Narrow" w:hAnsi="Arial Narrow" w:cs="Arial Narrow"/>
                <w:b/>
              </w:rPr>
              <w:t>nº 2/2016</w:t>
            </w:r>
          </w:p>
          <w:p w14:paraId="042AF0A1" w14:textId="6B235244" w:rsidR="000C57FC" w:rsidRDefault="00563001" w:rsidP="002A1505">
            <w:pPr>
              <w:autoSpaceDE w:val="0"/>
              <w:rPr>
                <w:rFonts w:ascii="Arial Narrow" w:hAnsi="Arial Narrow" w:cs="Arial Narrow"/>
                <w:b/>
              </w:rPr>
            </w:pPr>
            <w:r>
              <w:rPr>
                <w:rFonts w:ascii="Arial Narrow" w:hAnsi="Arial Narrow" w:cs="Arial Narrow"/>
                <w:b/>
              </w:rPr>
              <w:lastRenderedPageBreak/>
              <w:t xml:space="preserve">Portador de Deficiência – </w:t>
            </w:r>
            <w:r w:rsidR="00E0121F">
              <w:rPr>
                <w:rFonts w:ascii="Arial Narrow" w:hAnsi="Arial Narrow" w:cs="Arial Narrow"/>
                <w:b/>
              </w:rPr>
              <w:t>LAUDO MÉDICO</w:t>
            </w:r>
          </w:p>
          <w:p w14:paraId="042AF0A2" w14:textId="068CF48C" w:rsidR="000C57FC" w:rsidRDefault="00563001" w:rsidP="002A1505">
            <w:pPr>
              <w:autoSpaceDE w:val="0"/>
              <w:rPr>
                <w:rFonts w:ascii="Arial Narrow" w:hAnsi="Arial Narrow" w:cs="Arial Narrow"/>
                <w:b/>
              </w:rPr>
            </w:pPr>
            <w:r>
              <w:rPr>
                <w:rFonts w:ascii="Arial Narrow" w:hAnsi="Arial Narrow" w:cs="Arial Narrow"/>
                <w:b/>
              </w:rPr>
              <w:t>Nome</w:t>
            </w:r>
            <w:r w:rsidR="006F721F">
              <w:rPr>
                <w:rFonts w:ascii="Arial Narrow" w:hAnsi="Arial Narrow" w:cs="Arial Narrow"/>
                <w:b/>
              </w:rPr>
              <w:t xml:space="preserve"> completo</w:t>
            </w:r>
            <w:r>
              <w:rPr>
                <w:rFonts w:ascii="Arial Narrow" w:hAnsi="Arial Narrow" w:cs="Arial Narrow"/>
                <w:b/>
              </w:rPr>
              <w:t>: (preencher)</w:t>
            </w:r>
          </w:p>
          <w:p w14:paraId="042AF0A3" w14:textId="3809AE15" w:rsidR="000C57FC" w:rsidRDefault="00563001" w:rsidP="002A1505">
            <w:pPr>
              <w:autoSpaceDE w:val="0"/>
              <w:rPr>
                <w:rFonts w:ascii="Arial Narrow" w:hAnsi="Arial Narrow" w:cs="Arial Narrow"/>
                <w:b/>
              </w:rPr>
            </w:pPr>
            <w:r>
              <w:rPr>
                <w:rFonts w:ascii="Arial Narrow" w:hAnsi="Arial Narrow" w:cs="Arial Narrow"/>
                <w:b/>
              </w:rPr>
              <w:t>CPF: (preencher)</w:t>
            </w:r>
          </w:p>
          <w:p w14:paraId="666834B7" w14:textId="47EB305D" w:rsidR="006F721F" w:rsidRDefault="006F721F" w:rsidP="002A1505">
            <w:pPr>
              <w:autoSpaceDE w:val="0"/>
              <w:rPr>
                <w:rFonts w:ascii="Arial Narrow" w:hAnsi="Arial Narrow" w:cs="Arial Narrow"/>
                <w:b/>
              </w:rPr>
            </w:pPr>
            <w:r>
              <w:rPr>
                <w:rFonts w:ascii="Arial Narrow" w:hAnsi="Arial Narrow" w:cs="Arial Narrow"/>
                <w:b/>
              </w:rPr>
              <w:t xml:space="preserve">Nº de Inscrição no </w:t>
            </w:r>
            <w:r w:rsidR="00ED1D50">
              <w:rPr>
                <w:rFonts w:ascii="Arial Narrow" w:hAnsi="Arial Narrow" w:cs="Arial Narrow"/>
                <w:b/>
              </w:rPr>
              <w:t>C</w:t>
            </w:r>
            <w:r w:rsidR="00630F73">
              <w:rPr>
                <w:rFonts w:ascii="Arial Narrow" w:hAnsi="Arial Narrow" w:cs="Arial Narrow"/>
                <w:b/>
              </w:rPr>
              <w:t xml:space="preserve">oncurso </w:t>
            </w:r>
            <w:r w:rsidR="00ED1D50">
              <w:rPr>
                <w:rFonts w:ascii="Arial Narrow" w:hAnsi="Arial Narrow" w:cs="Arial Narrow"/>
                <w:b/>
              </w:rPr>
              <w:t>P</w:t>
            </w:r>
            <w:r w:rsidR="00630F73">
              <w:rPr>
                <w:rFonts w:ascii="Arial Narrow" w:hAnsi="Arial Narrow" w:cs="Arial Narrow"/>
                <w:b/>
              </w:rPr>
              <w:t>úblico</w:t>
            </w:r>
            <w:r>
              <w:rPr>
                <w:rFonts w:ascii="Arial Narrow" w:hAnsi="Arial Narrow" w:cs="Arial Narrow"/>
                <w:b/>
              </w:rPr>
              <w:t>:</w:t>
            </w:r>
            <w:r w:rsidR="000D7FB6">
              <w:rPr>
                <w:rFonts w:ascii="Arial Narrow" w:hAnsi="Arial Narrow" w:cs="Arial Narrow"/>
                <w:b/>
              </w:rPr>
              <w:t xml:space="preserve"> (preencher)</w:t>
            </w:r>
          </w:p>
          <w:p w14:paraId="042AF0A4" w14:textId="4F8D4ADF" w:rsidR="000C57FC" w:rsidRDefault="00DC5C07" w:rsidP="000D7FB6">
            <w:pPr>
              <w:autoSpaceDE w:val="0"/>
            </w:pPr>
            <w:r>
              <w:rPr>
                <w:rFonts w:ascii="Arial Narrow" w:hAnsi="Arial Narrow"/>
                <w:b/>
              </w:rPr>
              <w:t>Emprego público</w:t>
            </w:r>
            <w:r w:rsidR="00563001">
              <w:rPr>
                <w:rFonts w:ascii="Arial Narrow" w:hAnsi="Arial Narrow"/>
                <w:b/>
              </w:rPr>
              <w:t xml:space="preserve">: </w:t>
            </w:r>
            <w:r w:rsidR="00ED1D50">
              <w:rPr>
                <w:rFonts w:ascii="Arial Narrow" w:hAnsi="Arial Narrow"/>
                <w:b/>
              </w:rPr>
              <w:t>(</w:t>
            </w:r>
            <w:r w:rsidR="000D7FB6">
              <w:rPr>
                <w:rFonts w:ascii="Arial Narrow" w:hAnsi="Arial Narrow"/>
                <w:b/>
              </w:rPr>
              <w:t>preencher</w:t>
            </w:r>
            <w:r w:rsidR="00ED1D50">
              <w:rPr>
                <w:rFonts w:ascii="Arial Narrow" w:hAnsi="Arial Narrow"/>
                <w:b/>
              </w:rPr>
              <w:t>)</w:t>
            </w:r>
          </w:p>
        </w:tc>
      </w:tr>
    </w:tbl>
    <w:p w14:paraId="042AF0A6" w14:textId="77777777" w:rsidR="000C57FC" w:rsidRDefault="000C57FC">
      <w:pPr>
        <w:autoSpaceDE w:val="0"/>
        <w:jc w:val="both"/>
        <w:rPr>
          <w:rFonts w:ascii="Arial Narrow" w:hAnsi="Arial Narrow"/>
          <w:b/>
          <w:bCs/>
        </w:rPr>
      </w:pPr>
    </w:p>
    <w:p w14:paraId="042AF0A7" w14:textId="77777777" w:rsidR="000C57FC" w:rsidRDefault="00563001">
      <w:pPr>
        <w:tabs>
          <w:tab w:val="left" w:pos="1134"/>
        </w:tabs>
        <w:jc w:val="both"/>
      </w:pPr>
      <w:r>
        <w:rPr>
          <w:rFonts w:ascii="Arial Narrow" w:hAnsi="Arial Narrow"/>
        </w:rPr>
        <w:t xml:space="preserve">4.4.1. Não será considerado o pedido de inscrição como portador de deficiência solicitado fora do prazo, </w:t>
      </w:r>
      <w:r>
        <w:rPr>
          <w:rFonts w:ascii="Arial Narrow" w:hAnsi="Arial Narrow"/>
          <w:bCs/>
        </w:rPr>
        <w:t xml:space="preserve">valendo como comprovação de envio no prazo, a data de postagem no correio. Também não </w:t>
      </w:r>
      <w:r>
        <w:rPr>
          <w:rFonts w:ascii="Arial Narrow" w:hAnsi="Arial Narrow"/>
        </w:rPr>
        <w:t xml:space="preserve">será aceita a entrega condicional ou complementação de documentos ou a retirada de documentos após o período de inscrição.  </w:t>
      </w:r>
    </w:p>
    <w:p w14:paraId="042AF0A8" w14:textId="1F2B7F09" w:rsidR="000C57FC" w:rsidRDefault="00563001">
      <w:pPr>
        <w:autoSpaceDE w:val="0"/>
        <w:jc w:val="both"/>
      </w:pPr>
      <w:r>
        <w:rPr>
          <w:rFonts w:ascii="Arial Narrow" w:hAnsi="Arial Narrow"/>
          <w:bCs/>
        </w:rPr>
        <w:t xml:space="preserve">4.4.2. </w:t>
      </w:r>
      <w:r>
        <w:rPr>
          <w:rFonts w:ascii="Arial Narrow" w:hAnsi="Arial Narrow"/>
        </w:rPr>
        <w:t xml:space="preserve">O candidato que não efetuar a remessa do Laudo Médico, ou que efetuá-la fora do prazo, poderá participar do </w:t>
      </w:r>
      <w:r w:rsidR="00630F73">
        <w:rPr>
          <w:rFonts w:ascii="Arial Narrow" w:hAnsi="Arial Narrow"/>
        </w:rPr>
        <w:t>concurso público</w:t>
      </w:r>
      <w:r>
        <w:rPr>
          <w:rFonts w:ascii="Arial Narrow" w:hAnsi="Arial Narrow"/>
        </w:rPr>
        <w:t xml:space="preserve"> desde que tenha efetuado o pagamento da taxa de inscrição, porém não concorrerá na condição de portador de deficiência, não podendo, posteriormente, alegar tal condição para reivindicar as prerrogativas constantes neste Edital.</w:t>
      </w:r>
    </w:p>
    <w:p w14:paraId="042AF0A9" w14:textId="77777777" w:rsidR="000C57FC" w:rsidRDefault="00563001">
      <w:pPr>
        <w:autoSpaceDE w:val="0"/>
        <w:jc w:val="both"/>
        <w:rPr>
          <w:rFonts w:ascii="Arial Narrow" w:hAnsi="Arial Narrow"/>
        </w:rPr>
      </w:pPr>
      <w:r>
        <w:rPr>
          <w:rFonts w:ascii="Arial Narrow" w:hAnsi="Arial Narrow"/>
        </w:rPr>
        <w:t>4.4.3. Caso o período de inscrições seja prorrogado, o prazo para a remessa da documentação ficará automaticamente prorrogado por igual período, ou seja, até o dia do término do novo prazo de inscrições.</w:t>
      </w:r>
    </w:p>
    <w:p w14:paraId="31584A04" w14:textId="77777777" w:rsidR="00E0121F" w:rsidRDefault="00E0121F">
      <w:pPr>
        <w:shd w:val="clear" w:color="auto" w:fill="FFFFFF"/>
        <w:jc w:val="both"/>
        <w:rPr>
          <w:rFonts w:ascii="Arial Narrow" w:hAnsi="Arial Narrow"/>
        </w:rPr>
      </w:pPr>
    </w:p>
    <w:p w14:paraId="68BDF489" w14:textId="77777777" w:rsidR="00E0121F" w:rsidRPr="00AF3725" w:rsidRDefault="00563001" w:rsidP="00E0121F">
      <w:pPr>
        <w:shd w:val="clear" w:color="auto" w:fill="FFFFFF"/>
        <w:jc w:val="both"/>
        <w:rPr>
          <w:rFonts w:ascii="Arial Narrow" w:hAnsi="Arial Narrow"/>
        </w:rPr>
      </w:pPr>
      <w:r>
        <w:rPr>
          <w:rFonts w:ascii="Arial Narrow" w:hAnsi="Arial Narrow"/>
        </w:rPr>
        <w:t>4.</w:t>
      </w:r>
      <w:r w:rsidR="00E0121F">
        <w:rPr>
          <w:rFonts w:ascii="Arial Narrow" w:hAnsi="Arial Narrow"/>
        </w:rPr>
        <w:t>5</w:t>
      </w:r>
      <w:r>
        <w:rPr>
          <w:rFonts w:ascii="Arial Narrow" w:hAnsi="Arial Narrow"/>
        </w:rPr>
        <w:t xml:space="preserve">. </w:t>
      </w:r>
      <w:r w:rsidR="00E0121F" w:rsidRPr="00AF3725">
        <w:rPr>
          <w:rFonts w:ascii="Arial Narrow" w:hAnsi="Arial Narrow"/>
        </w:rPr>
        <w:t xml:space="preserve">O candidato que necessitar de </w:t>
      </w:r>
      <w:r w:rsidR="00E0121F" w:rsidRPr="00AF3725">
        <w:rPr>
          <w:rFonts w:ascii="Arial Narrow" w:hAnsi="Arial Narrow"/>
          <w:b/>
        </w:rPr>
        <w:t>Prova Especial</w:t>
      </w:r>
      <w:r w:rsidR="00E0121F" w:rsidRPr="00AF3725">
        <w:rPr>
          <w:rFonts w:ascii="Arial Narrow" w:hAnsi="Arial Narrow"/>
        </w:rPr>
        <w:t xml:space="preserve"> (letra com fonte ampliada, prova em Braille, intérprete de LIBRAS, ledor, etc.) ou de sala com </w:t>
      </w:r>
      <w:r w:rsidR="00E0121F" w:rsidRPr="00AF3725">
        <w:rPr>
          <w:rFonts w:ascii="Arial Narrow" w:hAnsi="Arial Narrow"/>
          <w:b/>
        </w:rPr>
        <w:t>condições especiais de acesso</w:t>
      </w:r>
      <w:r w:rsidR="00E0121F" w:rsidRPr="00AF3725">
        <w:rPr>
          <w:rFonts w:ascii="Arial Narrow" w:hAnsi="Arial Narrow"/>
        </w:rPr>
        <w:t xml:space="preserve">, </w:t>
      </w:r>
      <w:r w:rsidR="00E0121F" w:rsidRPr="00D6178C">
        <w:rPr>
          <w:rFonts w:ascii="Arial Narrow" w:hAnsi="Arial Narrow"/>
          <w:b/>
        </w:rPr>
        <w:t xml:space="preserve">deverá declarar e especificar estas necessidades </w:t>
      </w:r>
      <w:r w:rsidR="00E0121F" w:rsidRPr="00D6178C">
        <w:rPr>
          <w:rFonts w:ascii="Arial Narrow" w:hAnsi="Arial Narrow"/>
          <w:b/>
          <w:bCs/>
        </w:rPr>
        <w:t xml:space="preserve">nos campos específicos do </w:t>
      </w:r>
      <w:r w:rsidR="00E0121F" w:rsidRPr="00D6178C">
        <w:rPr>
          <w:rFonts w:ascii="Arial Narrow" w:hAnsi="Arial Narrow"/>
          <w:b/>
          <w:bCs/>
          <w:u w:val="single"/>
        </w:rPr>
        <w:t>formulário de inscrição</w:t>
      </w:r>
      <w:r w:rsidR="00E0121F" w:rsidRPr="00AF3725">
        <w:rPr>
          <w:rFonts w:ascii="Arial Narrow" w:hAnsi="Arial Narrow"/>
          <w:b/>
          <w:bCs/>
        </w:rPr>
        <w:t xml:space="preserve">, </w:t>
      </w:r>
      <w:r w:rsidR="00E0121F" w:rsidRPr="00AF3725">
        <w:rPr>
          <w:rFonts w:ascii="Arial Narrow" w:hAnsi="Arial Narrow"/>
          <w:bCs/>
        </w:rPr>
        <w:t xml:space="preserve">ao efetuar seu cadastramento no </w:t>
      </w:r>
      <w:r w:rsidR="00E0121F" w:rsidRPr="00AF3725">
        <w:rPr>
          <w:rFonts w:ascii="Arial Narrow" w:hAnsi="Arial Narrow"/>
          <w:bCs/>
          <w:i/>
        </w:rPr>
        <w:t>site</w:t>
      </w:r>
      <w:r w:rsidR="00E0121F" w:rsidRPr="00AF3725">
        <w:rPr>
          <w:rFonts w:ascii="Arial Narrow" w:hAnsi="Arial Narrow"/>
          <w:bCs/>
        </w:rPr>
        <w:t xml:space="preserve"> para o referido concurso. </w:t>
      </w:r>
      <w:r w:rsidR="00E0121F" w:rsidRPr="00AF3725">
        <w:rPr>
          <w:rFonts w:ascii="Arial Narrow" w:hAnsi="Arial Narrow"/>
        </w:rPr>
        <w:t>Os candidatos deficientes visuais deverão preencher, no formulário de inscrição, o pedido de confecção de prova em Braille ou ampliada, conforme o caso.</w:t>
      </w:r>
      <w:r w:rsidR="00E0121F" w:rsidRPr="00AF3725">
        <w:rPr>
          <w:rFonts w:ascii="Arial Narrow" w:hAnsi="Arial Narrow"/>
          <w:b/>
        </w:rPr>
        <w:t xml:space="preserve"> </w:t>
      </w:r>
      <w:r w:rsidR="00E0121F" w:rsidRPr="00AF3725">
        <w:rPr>
          <w:rFonts w:ascii="Arial Narrow" w:hAnsi="Arial Narrow"/>
        </w:rPr>
        <w:t xml:space="preserve">Os candidatos que optarem por realizar a prova em Braille deverão levar, para esse fim, no dia da aplicação das provas, </w:t>
      </w:r>
      <w:proofErr w:type="spellStart"/>
      <w:r w:rsidR="00E0121F" w:rsidRPr="00AF3725">
        <w:rPr>
          <w:rFonts w:ascii="Arial Narrow" w:hAnsi="Arial Narrow"/>
        </w:rPr>
        <w:t>reglete</w:t>
      </w:r>
      <w:proofErr w:type="spellEnd"/>
      <w:r w:rsidR="00E0121F" w:rsidRPr="00AF3725">
        <w:rPr>
          <w:rFonts w:ascii="Arial Narrow" w:hAnsi="Arial Narrow"/>
        </w:rPr>
        <w:t xml:space="preserve"> e punção, podendo ainda utilizar-se de soroban. Aos deficientes visuais amblíopes serão oferecidas provas ampliadas com tamanho da letra correspondente à fonte Arial - 24.</w:t>
      </w:r>
    </w:p>
    <w:p w14:paraId="3D8A0AF2" w14:textId="2E6324E5" w:rsidR="00E0121F" w:rsidRPr="00AF3725" w:rsidRDefault="00563001" w:rsidP="00E0121F">
      <w:pPr>
        <w:spacing w:line="200" w:lineRule="atLeast"/>
        <w:jc w:val="both"/>
        <w:rPr>
          <w:rFonts w:ascii="Arial Narrow" w:hAnsi="Arial Narrow"/>
        </w:rPr>
      </w:pPr>
      <w:r>
        <w:rPr>
          <w:rFonts w:ascii="Arial Narrow" w:hAnsi="Arial Narrow"/>
        </w:rPr>
        <w:t>4.</w:t>
      </w:r>
      <w:r w:rsidR="00E0121F">
        <w:rPr>
          <w:rFonts w:ascii="Arial Narrow" w:hAnsi="Arial Narrow"/>
        </w:rPr>
        <w:t xml:space="preserve">5.1. </w:t>
      </w:r>
      <w:r w:rsidR="00E0121F" w:rsidRPr="00D6178C">
        <w:rPr>
          <w:rFonts w:ascii="Arial Narrow" w:hAnsi="Arial Narrow"/>
          <w:b/>
        </w:rPr>
        <w:t xml:space="preserve">O candidato que não solicitar a Prova Especial </w:t>
      </w:r>
      <w:r w:rsidR="00E0121F">
        <w:rPr>
          <w:rFonts w:ascii="Arial Narrow" w:hAnsi="Arial Narrow"/>
          <w:b/>
        </w:rPr>
        <w:t xml:space="preserve">ou condições especiais para realização da prova </w:t>
      </w:r>
      <w:r w:rsidR="00E0121F" w:rsidRPr="00D6178C">
        <w:rPr>
          <w:rFonts w:ascii="Arial Narrow" w:hAnsi="Arial Narrow"/>
          <w:b/>
        </w:rPr>
        <w:t>no prazo estabelecido no item anterior, não terá direito a realizar a prova adaptada às suas condições, reservando-se o direito de realizar a prova regular aplicada aos demais candidatos, independente do motivo alegado</w:t>
      </w:r>
      <w:r w:rsidR="00E0121F" w:rsidRPr="00AF3725">
        <w:rPr>
          <w:rFonts w:ascii="Arial Narrow" w:hAnsi="Arial Narrow"/>
        </w:rPr>
        <w:t>.</w:t>
      </w:r>
    </w:p>
    <w:p w14:paraId="042AF0AC" w14:textId="3B68C63E" w:rsidR="000C57FC" w:rsidRDefault="000C57FC" w:rsidP="00E0121F">
      <w:pPr>
        <w:shd w:val="clear" w:color="auto" w:fill="FFFFFF"/>
        <w:jc w:val="both"/>
        <w:rPr>
          <w:rFonts w:ascii="Arial Narrow" w:hAnsi="Arial Narrow"/>
        </w:rPr>
      </w:pPr>
    </w:p>
    <w:p w14:paraId="042AF0AD" w14:textId="70663C78" w:rsidR="000C57FC" w:rsidRDefault="00563001">
      <w:pPr>
        <w:jc w:val="both"/>
        <w:rPr>
          <w:rFonts w:ascii="Arial Narrow" w:hAnsi="Arial Narrow"/>
        </w:rPr>
      </w:pPr>
      <w:r>
        <w:rPr>
          <w:rFonts w:ascii="Arial Narrow" w:hAnsi="Arial Narrow"/>
        </w:rPr>
        <w:t>4.</w:t>
      </w:r>
      <w:r w:rsidR="00E0121F">
        <w:rPr>
          <w:rFonts w:ascii="Arial Narrow" w:hAnsi="Arial Narrow"/>
        </w:rPr>
        <w:t>6</w:t>
      </w:r>
      <w:r>
        <w:rPr>
          <w:rFonts w:ascii="Arial Narrow" w:hAnsi="Arial Narrow"/>
        </w:rPr>
        <w:t xml:space="preserve">. Após a realização das provas do </w:t>
      </w:r>
      <w:r w:rsidR="00630F73">
        <w:rPr>
          <w:rFonts w:ascii="Arial Narrow" w:hAnsi="Arial Narrow"/>
        </w:rPr>
        <w:t>concurso público</w:t>
      </w:r>
      <w:r>
        <w:rPr>
          <w:rFonts w:ascii="Arial Narrow" w:hAnsi="Arial Narrow"/>
        </w:rPr>
        <w:t xml:space="preserve">, serão elaboradas duas listas de classificação, sendo uma geral, com todos os candidatos, e </w:t>
      </w:r>
      <w:r w:rsidR="000D6FD0">
        <w:rPr>
          <w:rFonts w:ascii="Arial Narrow" w:hAnsi="Arial Narrow"/>
        </w:rPr>
        <w:t xml:space="preserve">outra </w:t>
      </w:r>
      <w:r>
        <w:rPr>
          <w:rFonts w:ascii="Arial Narrow" w:hAnsi="Arial Narrow"/>
        </w:rPr>
        <w:t xml:space="preserve">apenas com os candidatos </w:t>
      </w:r>
      <w:r w:rsidR="000D6FD0">
        <w:rPr>
          <w:rFonts w:ascii="Arial Narrow" w:hAnsi="Arial Narrow"/>
        </w:rPr>
        <w:t xml:space="preserve">portadores de </w:t>
      </w:r>
      <w:r>
        <w:rPr>
          <w:rFonts w:ascii="Arial Narrow" w:hAnsi="Arial Narrow"/>
        </w:rPr>
        <w:t>deficiência classificados.</w:t>
      </w:r>
    </w:p>
    <w:p w14:paraId="042AF0AE" w14:textId="0CCF93D4" w:rsidR="000C57FC" w:rsidRDefault="00563001">
      <w:pPr>
        <w:jc w:val="both"/>
        <w:rPr>
          <w:rFonts w:ascii="Arial Narrow" w:hAnsi="Arial Narrow"/>
        </w:rPr>
      </w:pPr>
      <w:r>
        <w:rPr>
          <w:rFonts w:ascii="Arial Narrow" w:hAnsi="Arial Narrow"/>
        </w:rPr>
        <w:t>4.</w:t>
      </w:r>
      <w:r w:rsidR="00E0121F">
        <w:rPr>
          <w:rFonts w:ascii="Arial Narrow" w:hAnsi="Arial Narrow"/>
        </w:rPr>
        <w:t>6</w:t>
      </w:r>
      <w:r>
        <w:rPr>
          <w:rFonts w:ascii="Arial Narrow" w:hAnsi="Arial Narrow"/>
        </w:rPr>
        <w:t xml:space="preserve">.1. O candidato inscrito como portador de deficiência, quando da convocação para </w:t>
      </w:r>
      <w:r w:rsidR="00756F51">
        <w:rPr>
          <w:rFonts w:ascii="Arial Narrow" w:hAnsi="Arial Narrow"/>
        </w:rPr>
        <w:t>a nomeação</w:t>
      </w:r>
      <w:r>
        <w:rPr>
          <w:rFonts w:ascii="Arial Narrow" w:hAnsi="Arial Narrow"/>
        </w:rPr>
        <w:t xml:space="preserve">, será submetido à perícia médica a fim de verificar a compatibilidade da sua deficiência com o exercício das atribuições </w:t>
      </w:r>
      <w:r w:rsidR="00630F73">
        <w:rPr>
          <w:rFonts w:ascii="Arial Narrow" w:hAnsi="Arial Narrow"/>
        </w:rPr>
        <w:t xml:space="preserve">do </w:t>
      </w:r>
      <w:r w:rsidR="00DC5C07">
        <w:rPr>
          <w:rFonts w:ascii="Arial Narrow" w:hAnsi="Arial Narrow"/>
        </w:rPr>
        <w:t>emprego público</w:t>
      </w:r>
      <w:r w:rsidR="000D6FD0">
        <w:rPr>
          <w:rFonts w:ascii="Arial Narrow" w:hAnsi="Arial Narrow"/>
        </w:rPr>
        <w:t xml:space="preserve"> </w:t>
      </w:r>
      <w:r>
        <w:rPr>
          <w:rFonts w:ascii="Arial Narrow" w:hAnsi="Arial Narrow"/>
        </w:rPr>
        <w:t xml:space="preserve">ou </w:t>
      </w:r>
      <w:r w:rsidR="000D6FD0">
        <w:rPr>
          <w:rFonts w:ascii="Arial Narrow" w:hAnsi="Arial Narrow"/>
        </w:rPr>
        <w:t xml:space="preserve">da </w:t>
      </w:r>
      <w:r>
        <w:rPr>
          <w:rFonts w:ascii="Arial Narrow" w:hAnsi="Arial Narrow"/>
        </w:rPr>
        <w:t>necessidade de equipamentos apropriados para o seu exercício.</w:t>
      </w:r>
    </w:p>
    <w:p w14:paraId="042AF0AF" w14:textId="109E4AAE" w:rsidR="000C57FC" w:rsidRDefault="00563001">
      <w:pPr>
        <w:pStyle w:val="Standard"/>
        <w:jc w:val="both"/>
        <w:rPr>
          <w:rFonts w:ascii="Arial Narrow" w:hAnsi="Arial Narrow"/>
          <w:sz w:val="20"/>
          <w:szCs w:val="20"/>
        </w:rPr>
      </w:pPr>
      <w:r>
        <w:rPr>
          <w:rFonts w:ascii="Arial Narrow" w:hAnsi="Arial Narrow"/>
          <w:sz w:val="20"/>
          <w:szCs w:val="20"/>
        </w:rPr>
        <w:t>4.</w:t>
      </w:r>
      <w:r w:rsidR="00E0121F">
        <w:rPr>
          <w:rFonts w:ascii="Arial Narrow" w:hAnsi="Arial Narrow"/>
          <w:sz w:val="20"/>
          <w:szCs w:val="20"/>
        </w:rPr>
        <w:t>6</w:t>
      </w:r>
      <w:r>
        <w:rPr>
          <w:rFonts w:ascii="Arial Narrow" w:hAnsi="Arial Narrow"/>
          <w:sz w:val="20"/>
          <w:szCs w:val="20"/>
        </w:rPr>
        <w:t>.2. O candidato convocado deverá</w:t>
      </w:r>
      <w:r w:rsidR="000D6FD0">
        <w:rPr>
          <w:rFonts w:ascii="Arial Narrow" w:hAnsi="Arial Narrow"/>
          <w:sz w:val="20"/>
          <w:szCs w:val="20"/>
        </w:rPr>
        <w:t xml:space="preserve">, </w:t>
      </w:r>
      <w:r>
        <w:rPr>
          <w:rFonts w:ascii="Arial Narrow" w:hAnsi="Arial Narrow"/>
          <w:sz w:val="20"/>
          <w:szCs w:val="20"/>
        </w:rPr>
        <w:t>na data</w:t>
      </w:r>
      <w:r w:rsidR="000D6FD0">
        <w:rPr>
          <w:rFonts w:ascii="Arial Narrow" w:hAnsi="Arial Narrow"/>
          <w:sz w:val="20"/>
          <w:szCs w:val="20"/>
        </w:rPr>
        <w:t xml:space="preserve"> agendada para a perícia médica, </w:t>
      </w:r>
      <w:r>
        <w:rPr>
          <w:rFonts w:ascii="Arial Narrow" w:hAnsi="Arial Narrow"/>
          <w:sz w:val="20"/>
          <w:szCs w:val="20"/>
        </w:rPr>
        <w:t>comparecer com exames laboratoriais que comprovem a deficiência.</w:t>
      </w:r>
    </w:p>
    <w:p w14:paraId="042AF0B0" w14:textId="59C48B83" w:rsidR="000C57FC" w:rsidRDefault="00563001">
      <w:pPr>
        <w:jc w:val="both"/>
        <w:rPr>
          <w:rFonts w:ascii="Arial Narrow" w:hAnsi="Arial Narrow"/>
        </w:rPr>
      </w:pPr>
      <w:r>
        <w:rPr>
          <w:rFonts w:ascii="Arial Narrow" w:hAnsi="Arial Narrow"/>
        </w:rPr>
        <w:t>4.</w:t>
      </w:r>
      <w:r w:rsidR="00E0121F">
        <w:rPr>
          <w:rFonts w:ascii="Arial Narrow" w:hAnsi="Arial Narrow"/>
        </w:rPr>
        <w:t>6</w:t>
      </w:r>
      <w:r>
        <w:rPr>
          <w:rFonts w:ascii="Arial Narrow" w:hAnsi="Arial Narrow"/>
        </w:rPr>
        <w:t xml:space="preserve">.3. Caso se verifique a incompatibilidade entre a deficiência do candidato e </w:t>
      </w:r>
      <w:r w:rsidR="000D6FD0">
        <w:rPr>
          <w:rFonts w:ascii="Arial Narrow" w:hAnsi="Arial Narrow"/>
        </w:rPr>
        <w:t>a</w:t>
      </w:r>
      <w:r w:rsidR="005C67E5">
        <w:rPr>
          <w:rFonts w:ascii="Arial Narrow" w:hAnsi="Arial Narrow"/>
        </w:rPr>
        <w:t xml:space="preserve">s atividades a serem </w:t>
      </w:r>
      <w:r>
        <w:rPr>
          <w:rFonts w:ascii="Arial Narrow" w:hAnsi="Arial Narrow"/>
        </w:rPr>
        <w:t>exercid</w:t>
      </w:r>
      <w:r w:rsidR="000D6FD0">
        <w:rPr>
          <w:rFonts w:ascii="Arial Narrow" w:hAnsi="Arial Narrow"/>
        </w:rPr>
        <w:t>a</w:t>
      </w:r>
      <w:r w:rsidR="005C67E5">
        <w:rPr>
          <w:rFonts w:ascii="Arial Narrow" w:hAnsi="Arial Narrow"/>
        </w:rPr>
        <w:t>s</w:t>
      </w:r>
      <w:r>
        <w:rPr>
          <w:rFonts w:ascii="Arial Narrow" w:hAnsi="Arial Narrow"/>
        </w:rPr>
        <w:t xml:space="preserve">, o mesmo perderá o direito à </w:t>
      </w:r>
      <w:r w:rsidR="00756F51">
        <w:rPr>
          <w:rFonts w:ascii="Arial Narrow" w:hAnsi="Arial Narrow"/>
        </w:rPr>
        <w:t>nomeação</w:t>
      </w:r>
      <w:r>
        <w:rPr>
          <w:rFonts w:ascii="Arial Narrow" w:hAnsi="Arial Narrow"/>
        </w:rPr>
        <w:t>.</w:t>
      </w:r>
    </w:p>
    <w:p w14:paraId="042AF0B1" w14:textId="14B72D24" w:rsidR="000C57FC" w:rsidRDefault="00563001">
      <w:pPr>
        <w:jc w:val="both"/>
        <w:rPr>
          <w:rFonts w:ascii="Arial Narrow" w:hAnsi="Arial Narrow"/>
        </w:rPr>
      </w:pPr>
      <w:r>
        <w:rPr>
          <w:rFonts w:ascii="Arial Narrow" w:hAnsi="Arial Narrow"/>
        </w:rPr>
        <w:t>4.</w:t>
      </w:r>
      <w:r w:rsidR="00E0121F">
        <w:rPr>
          <w:rFonts w:ascii="Arial Narrow" w:hAnsi="Arial Narrow"/>
        </w:rPr>
        <w:t>6</w:t>
      </w:r>
      <w:r>
        <w:rPr>
          <w:rFonts w:ascii="Arial Narrow" w:hAnsi="Arial Narrow"/>
        </w:rPr>
        <w:t>.4. Caso o candidato não tiver configurada a deficiência declarada (declarado não portador de deficiência após a perícia médica), será excluído da lista de classificação de deficientes passando a figurar somente na lista de classificação geral.</w:t>
      </w:r>
    </w:p>
    <w:p w14:paraId="042AF0B2" w14:textId="77777777" w:rsidR="000C57FC" w:rsidRDefault="000C57FC">
      <w:pPr>
        <w:jc w:val="both"/>
        <w:rPr>
          <w:rFonts w:ascii="Arial Narrow" w:hAnsi="Arial Narrow"/>
        </w:rPr>
      </w:pPr>
    </w:p>
    <w:p w14:paraId="042AF0B3" w14:textId="2B36FAAA" w:rsidR="000C57FC" w:rsidRDefault="00563001">
      <w:pPr>
        <w:pBdr>
          <w:top w:val="single" w:sz="4" w:space="1" w:color="000000"/>
          <w:left w:val="single" w:sz="4" w:space="4" w:color="000000"/>
          <w:bottom w:val="single" w:sz="4" w:space="1" w:color="000000"/>
          <w:right w:val="single" w:sz="4" w:space="4" w:color="000000"/>
        </w:pBdr>
        <w:shd w:val="clear" w:color="auto" w:fill="F2F2F2"/>
        <w:jc w:val="both"/>
      </w:pPr>
      <w:r>
        <w:rPr>
          <w:rFonts w:ascii="Arial Narrow" w:hAnsi="Arial Narrow"/>
          <w:b/>
        </w:rPr>
        <w:t xml:space="preserve">5. DAS FASES DO </w:t>
      </w:r>
      <w:r w:rsidR="00630F73">
        <w:rPr>
          <w:rFonts w:ascii="Arial Narrow" w:hAnsi="Arial Narrow"/>
          <w:b/>
        </w:rPr>
        <w:t>CONCURSO PÚBLICO</w:t>
      </w:r>
    </w:p>
    <w:p w14:paraId="042AF0B4" w14:textId="0B6F7EB9" w:rsidR="000C57FC" w:rsidRDefault="00563001">
      <w:pPr>
        <w:jc w:val="both"/>
        <w:rPr>
          <w:rFonts w:ascii="Arial Narrow" w:hAnsi="Arial Narrow" w:cs="Arial Narrow"/>
        </w:rPr>
      </w:pPr>
      <w:r>
        <w:rPr>
          <w:rFonts w:ascii="Arial Narrow" w:hAnsi="Arial Narrow" w:cs="Arial Narrow"/>
        </w:rPr>
        <w:t xml:space="preserve">5.1. O </w:t>
      </w:r>
      <w:r w:rsidR="00630F73">
        <w:rPr>
          <w:rFonts w:ascii="Arial Narrow" w:hAnsi="Arial Narrow" w:cs="Arial Narrow"/>
        </w:rPr>
        <w:t>concurso público</w:t>
      </w:r>
      <w:r>
        <w:rPr>
          <w:rFonts w:ascii="Arial Narrow" w:hAnsi="Arial Narrow" w:cs="Arial Narrow"/>
        </w:rPr>
        <w:t xml:space="preserve"> consistirá das seguintes </w:t>
      </w:r>
      <w:r>
        <w:rPr>
          <w:rFonts w:ascii="Arial Narrow" w:hAnsi="Arial Narrow" w:cs="Arial Narrow"/>
          <w:b/>
        </w:rPr>
        <w:t>fases de seleção</w:t>
      </w:r>
      <w:r>
        <w:rPr>
          <w:rFonts w:ascii="Arial Narrow" w:hAnsi="Arial Narrow" w:cs="Arial Narrow"/>
        </w:rPr>
        <w:t>:</w:t>
      </w:r>
    </w:p>
    <w:p w14:paraId="7CDD90AB" w14:textId="63275032" w:rsidR="004908AE" w:rsidRDefault="004908AE" w:rsidP="004908AE">
      <w:pPr>
        <w:jc w:val="both"/>
      </w:pPr>
      <w:r>
        <w:rPr>
          <w:rFonts w:ascii="Arial Narrow" w:hAnsi="Arial Narrow" w:cs="Arial Narrow"/>
        </w:rPr>
        <w:t xml:space="preserve">5.1.1. Da aplicação de </w:t>
      </w:r>
      <w:r>
        <w:rPr>
          <w:rFonts w:ascii="Arial Narrow" w:hAnsi="Arial Narrow" w:cs="Arial Narrow"/>
          <w:b/>
          <w:caps/>
        </w:rPr>
        <w:t>Prova OBJETIVA</w:t>
      </w:r>
      <w:r>
        <w:rPr>
          <w:rFonts w:ascii="Arial Narrow" w:hAnsi="Arial Narrow" w:cs="Arial Narrow"/>
          <w:caps/>
        </w:rPr>
        <w:t xml:space="preserve">, </w:t>
      </w:r>
      <w:r>
        <w:rPr>
          <w:rFonts w:ascii="Arial Narrow" w:hAnsi="Arial Narrow" w:cs="Arial Narrow"/>
        </w:rPr>
        <w:t xml:space="preserve">de </w:t>
      </w:r>
      <w:r w:rsidRPr="002E4C0C">
        <w:rPr>
          <w:rFonts w:ascii="Arial Narrow" w:hAnsi="Arial Narrow" w:cs="Arial Narrow"/>
          <w:b/>
        </w:rPr>
        <w:t>caráter eliminatório e classificatório</w:t>
      </w:r>
      <w:r>
        <w:rPr>
          <w:rFonts w:ascii="Arial Narrow" w:hAnsi="Arial Narrow" w:cs="Arial Narrow"/>
        </w:rPr>
        <w:t>, para todos os empregos</w:t>
      </w:r>
      <w:r>
        <w:rPr>
          <w:rFonts w:ascii="Arial Narrow" w:hAnsi="Arial Narrow" w:cs="Arial Narrow"/>
          <w:b/>
        </w:rPr>
        <w:t>.</w:t>
      </w:r>
    </w:p>
    <w:p w14:paraId="5B03EFF3" w14:textId="53FA7D29" w:rsidR="004908AE" w:rsidRPr="005B41A1" w:rsidRDefault="004908AE" w:rsidP="004908AE">
      <w:pPr>
        <w:autoSpaceDE w:val="0"/>
        <w:adjustRightInd w:val="0"/>
        <w:jc w:val="both"/>
        <w:rPr>
          <w:rFonts w:ascii="Arial Narrow" w:hAnsi="Arial Narrow"/>
        </w:rPr>
      </w:pPr>
      <w:r>
        <w:rPr>
          <w:rFonts w:ascii="Arial Narrow" w:hAnsi="Arial Narrow" w:cs="Arial Narrow"/>
        </w:rPr>
        <w:t xml:space="preserve">5.1.2. Da aplicação de </w:t>
      </w:r>
      <w:r>
        <w:rPr>
          <w:rFonts w:ascii="Arial Narrow" w:hAnsi="Arial Narrow" w:cs="Arial Narrow"/>
          <w:b/>
          <w:caps/>
        </w:rPr>
        <w:t xml:space="preserve">prova </w:t>
      </w:r>
      <w:r w:rsidR="00AE75B8">
        <w:rPr>
          <w:rFonts w:ascii="Arial Narrow" w:hAnsi="Arial Narrow" w:cs="Arial Narrow"/>
          <w:b/>
          <w:caps/>
        </w:rPr>
        <w:t xml:space="preserve">PRÁTICA, </w:t>
      </w:r>
      <w:r w:rsidR="00AE75B8">
        <w:rPr>
          <w:rFonts w:ascii="Arial Narrow" w:hAnsi="Arial Narrow" w:cs="Arial Narrow"/>
          <w:b/>
        </w:rPr>
        <w:t>d</w:t>
      </w:r>
      <w:r w:rsidRPr="002E4C0C">
        <w:rPr>
          <w:rFonts w:ascii="Arial Narrow" w:hAnsi="Arial Narrow" w:cs="Arial Narrow"/>
          <w:b/>
        </w:rPr>
        <w:t xml:space="preserve">e caráter </w:t>
      </w:r>
      <w:r w:rsidR="00AE75B8">
        <w:rPr>
          <w:rFonts w:ascii="Arial Narrow" w:hAnsi="Arial Narrow" w:cs="Arial Narrow"/>
          <w:b/>
        </w:rPr>
        <w:t xml:space="preserve">eliminatório e </w:t>
      </w:r>
      <w:r>
        <w:rPr>
          <w:rFonts w:ascii="Arial Narrow" w:hAnsi="Arial Narrow" w:cs="Arial Narrow"/>
          <w:b/>
        </w:rPr>
        <w:t>classificatório</w:t>
      </w:r>
      <w:r w:rsidR="00266D18">
        <w:rPr>
          <w:rFonts w:ascii="Arial Narrow" w:hAnsi="Arial Narrow" w:cs="Arial Narrow"/>
        </w:rPr>
        <w:t xml:space="preserve">, exclusivamente para </w:t>
      </w:r>
      <w:r>
        <w:rPr>
          <w:rFonts w:ascii="Arial Narrow" w:hAnsi="Arial Narrow" w:cs="Arial Narrow"/>
        </w:rPr>
        <w:t xml:space="preserve">os </w:t>
      </w:r>
      <w:r w:rsidR="00AE75B8" w:rsidRPr="00AE75B8">
        <w:rPr>
          <w:rFonts w:ascii="Arial Narrow" w:hAnsi="Arial Narrow" w:cs="Arial Narrow"/>
          <w:b/>
          <w:u w:val="single"/>
        </w:rPr>
        <w:t>candidatos classificados na Prova Objetiva</w:t>
      </w:r>
      <w:r w:rsidR="00AE75B8">
        <w:rPr>
          <w:rFonts w:ascii="Arial Narrow" w:hAnsi="Arial Narrow" w:cs="Arial Narrow"/>
        </w:rPr>
        <w:t>.</w:t>
      </w:r>
    </w:p>
    <w:p w14:paraId="042AF0B7" w14:textId="4E98FEF2" w:rsidR="000C57FC" w:rsidRDefault="000C57FC">
      <w:pPr>
        <w:jc w:val="both"/>
        <w:rPr>
          <w:rFonts w:ascii="Arial Narrow" w:hAnsi="Arial Narrow"/>
        </w:rPr>
      </w:pPr>
    </w:p>
    <w:p w14:paraId="2219E136" w14:textId="43385F2B" w:rsidR="00466DFA" w:rsidRDefault="00466DFA" w:rsidP="00466DFA">
      <w:pPr>
        <w:jc w:val="both"/>
      </w:pPr>
      <w:r w:rsidRPr="00AF3A69">
        <w:rPr>
          <w:rFonts w:ascii="Arial Narrow" w:hAnsi="Arial Narrow" w:cs="Arial Narrow"/>
        </w:rPr>
        <w:t xml:space="preserve">5.2. As </w:t>
      </w:r>
      <w:r w:rsidRPr="00AF3A69">
        <w:rPr>
          <w:rFonts w:ascii="Arial Narrow" w:hAnsi="Arial Narrow" w:cs="Arial Narrow"/>
          <w:b/>
        </w:rPr>
        <w:t>provas objetivas</w:t>
      </w:r>
      <w:r w:rsidRPr="00AF3A69">
        <w:rPr>
          <w:rFonts w:ascii="Arial Narrow" w:hAnsi="Arial Narrow" w:cs="Arial Narrow"/>
        </w:rPr>
        <w:t xml:space="preserve"> serão realizadas no município de </w:t>
      </w:r>
      <w:r w:rsidR="00266D18" w:rsidRPr="00AF3A69">
        <w:rPr>
          <w:rFonts w:ascii="Arial Narrow" w:hAnsi="Arial Narrow" w:cs="Arial Narrow"/>
        </w:rPr>
        <w:t>QUADRA</w:t>
      </w:r>
      <w:r w:rsidRPr="00AF3A69">
        <w:rPr>
          <w:rFonts w:ascii="Arial Narrow" w:hAnsi="Arial Narrow" w:cs="Arial Narrow"/>
        </w:rPr>
        <w:t xml:space="preserve">/SP, com data prevista para o dia </w:t>
      </w:r>
      <w:r w:rsidR="004B5DDB" w:rsidRPr="00AF3A69">
        <w:rPr>
          <w:rFonts w:ascii="Arial Narrow" w:hAnsi="Arial Narrow" w:cs="Arial Narrow"/>
          <w:b/>
        </w:rPr>
        <w:t>1</w:t>
      </w:r>
      <w:r w:rsidR="00EB50E4" w:rsidRPr="00AF3A69">
        <w:rPr>
          <w:rFonts w:ascii="Arial Narrow" w:hAnsi="Arial Narrow" w:cs="Arial Narrow"/>
          <w:b/>
        </w:rPr>
        <w:t>2</w:t>
      </w:r>
      <w:r w:rsidRPr="00AF3A69">
        <w:rPr>
          <w:rFonts w:ascii="Arial Narrow" w:hAnsi="Arial Narrow" w:cs="Arial Narrow"/>
          <w:b/>
        </w:rPr>
        <w:t xml:space="preserve"> de </w:t>
      </w:r>
      <w:r w:rsidR="004B5DDB" w:rsidRPr="00AF3A69">
        <w:rPr>
          <w:rFonts w:ascii="Arial Narrow" w:hAnsi="Arial Narrow" w:cs="Arial Narrow"/>
          <w:b/>
        </w:rPr>
        <w:t>junho</w:t>
      </w:r>
      <w:r w:rsidRPr="00AF3A69">
        <w:rPr>
          <w:rFonts w:ascii="Arial Narrow" w:hAnsi="Arial Narrow" w:cs="Arial Narrow"/>
          <w:b/>
        </w:rPr>
        <w:t xml:space="preserve"> de 201</w:t>
      </w:r>
      <w:r w:rsidR="004B5DDB" w:rsidRPr="00AF3A69">
        <w:rPr>
          <w:rFonts w:ascii="Arial Narrow" w:hAnsi="Arial Narrow" w:cs="Arial Narrow"/>
          <w:b/>
        </w:rPr>
        <w:t>6</w:t>
      </w:r>
      <w:r w:rsidRPr="00AF3A69">
        <w:rPr>
          <w:rFonts w:ascii="Arial Narrow" w:hAnsi="Arial Narrow" w:cs="Arial Narrow"/>
          <w:b/>
        </w:rPr>
        <w:t xml:space="preserve"> (domingo), nos</w:t>
      </w:r>
      <w:r>
        <w:rPr>
          <w:rFonts w:ascii="Arial Narrow" w:hAnsi="Arial Narrow" w:cs="Arial Narrow"/>
          <w:b/>
        </w:rPr>
        <w:t xml:space="preserve"> seguintes períodos</w:t>
      </w:r>
      <w:r>
        <w:rPr>
          <w:rFonts w:ascii="Arial Narrow" w:hAnsi="Arial Narrow" w:cs="Arial Narrow"/>
        </w:rPr>
        <w:t>:</w:t>
      </w:r>
    </w:p>
    <w:p w14:paraId="55E19AE6" w14:textId="77777777" w:rsidR="00466DFA" w:rsidRDefault="00466DFA" w:rsidP="00466DFA">
      <w:pPr>
        <w:jc w:val="both"/>
        <w:rPr>
          <w:rFonts w:ascii="Arial Narrow" w:hAnsi="Arial Narrow" w:cs="Arial Narrow"/>
        </w:rPr>
      </w:pPr>
    </w:p>
    <w:tbl>
      <w:tblPr>
        <w:tblW w:w="0" w:type="auto"/>
        <w:jc w:val="center"/>
        <w:tblCellMar>
          <w:left w:w="10" w:type="dxa"/>
          <w:right w:w="10" w:type="dxa"/>
        </w:tblCellMar>
        <w:tblLook w:val="0000" w:firstRow="0" w:lastRow="0" w:firstColumn="0" w:lastColumn="0" w:noHBand="0" w:noVBand="0"/>
      </w:tblPr>
      <w:tblGrid>
        <w:gridCol w:w="973"/>
        <w:gridCol w:w="4562"/>
      </w:tblGrid>
      <w:tr w:rsidR="00466DFA" w14:paraId="3D8246F7" w14:textId="77777777" w:rsidTr="00466DFA">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B0051EE" w14:textId="77777777" w:rsidR="00466DFA" w:rsidRDefault="00466DFA" w:rsidP="00AF3A69">
            <w:pPr>
              <w:spacing w:before="60"/>
              <w:jc w:val="both"/>
              <w:rPr>
                <w:rFonts w:ascii="Arial Narrow" w:hAnsi="Arial Narrow" w:cs="Arial Narrow"/>
                <w:b/>
              </w:rPr>
            </w:pPr>
            <w:r>
              <w:rPr>
                <w:rFonts w:ascii="Arial Narrow" w:hAnsi="Arial Narrow" w:cs="Arial Narrow"/>
                <w:b/>
              </w:rPr>
              <w:t>PERÍODO</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653F246" w14:textId="429736F0" w:rsidR="00466DFA" w:rsidRDefault="00466DFA" w:rsidP="00AF3A69">
            <w:pPr>
              <w:spacing w:before="60"/>
              <w:jc w:val="center"/>
              <w:rPr>
                <w:rFonts w:ascii="Arial Narrow" w:hAnsi="Arial Narrow" w:cs="Arial Narrow"/>
                <w:b/>
              </w:rPr>
            </w:pPr>
            <w:r w:rsidRPr="00861B38">
              <w:rPr>
                <w:rFonts w:ascii="Arial Narrow" w:hAnsi="Arial Narrow" w:cs="Arial Narrow"/>
                <w:b/>
              </w:rPr>
              <w:t>EMPREGOS PÚBLICOS</w:t>
            </w:r>
          </w:p>
        </w:tc>
      </w:tr>
      <w:tr w:rsidR="00466DFA" w:rsidRPr="00D440BA" w14:paraId="4F3D395C" w14:textId="77777777" w:rsidTr="00466D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E93BE9" w14:textId="77777777" w:rsidR="00466DFA" w:rsidRPr="00D440BA" w:rsidRDefault="00466DFA" w:rsidP="00AF3A69">
            <w:pPr>
              <w:spacing w:before="60"/>
              <w:jc w:val="center"/>
              <w:rPr>
                <w:rFonts w:ascii="Arial Narrow" w:hAnsi="Arial Narrow" w:cs="Arial Narrow"/>
                <w:b/>
              </w:rPr>
            </w:pPr>
            <w:r w:rsidRPr="00D440BA">
              <w:rPr>
                <w:rFonts w:ascii="Arial Narrow" w:hAnsi="Arial Narrow" w:cs="Arial Narrow"/>
                <w:b/>
              </w:rPr>
              <w:t>9h00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AC2CBE" w14:textId="1E41A6AE" w:rsidR="00466DFA" w:rsidRPr="008135BB" w:rsidRDefault="008135BB" w:rsidP="00AF3A69">
            <w:pPr>
              <w:pStyle w:val="Standard"/>
              <w:spacing w:before="60"/>
              <w:ind w:left="-57" w:right="-57"/>
              <w:jc w:val="both"/>
              <w:rPr>
                <w:rFonts w:ascii="Arial Narrow" w:hAnsi="Arial Narrow"/>
                <w:b/>
                <w:sz w:val="20"/>
                <w:szCs w:val="20"/>
              </w:rPr>
            </w:pPr>
            <w:r w:rsidRPr="008135BB">
              <w:rPr>
                <w:rFonts w:ascii="Arial Narrow" w:hAnsi="Arial Narrow"/>
                <w:b/>
                <w:sz w:val="20"/>
                <w:szCs w:val="20"/>
              </w:rPr>
              <w:t>Motorista, Operador de Máquina</w:t>
            </w:r>
          </w:p>
        </w:tc>
      </w:tr>
      <w:tr w:rsidR="008135BB" w:rsidRPr="00D440BA" w14:paraId="719583DF" w14:textId="77777777" w:rsidTr="00466D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CE4B12" w14:textId="77777777" w:rsidR="008135BB" w:rsidRPr="00D440BA" w:rsidRDefault="008135BB" w:rsidP="00AF3A69">
            <w:pPr>
              <w:spacing w:before="60"/>
              <w:jc w:val="center"/>
              <w:rPr>
                <w:rFonts w:ascii="Arial Narrow" w:hAnsi="Arial Narrow" w:cs="Arial Narrow"/>
                <w:b/>
              </w:rPr>
            </w:pPr>
            <w:r w:rsidRPr="00D440BA">
              <w:rPr>
                <w:rFonts w:ascii="Arial Narrow" w:hAnsi="Arial Narrow" w:cs="Arial Narrow"/>
                <w:b/>
              </w:rPr>
              <w:t>14h00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22EAC6" w14:textId="778D3F4B" w:rsidR="008135BB" w:rsidRPr="008135BB" w:rsidRDefault="008135BB" w:rsidP="00AF3A69">
            <w:pPr>
              <w:pStyle w:val="Standard"/>
              <w:spacing w:before="60"/>
              <w:ind w:left="-57" w:right="-57"/>
              <w:jc w:val="both"/>
              <w:rPr>
                <w:rFonts w:ascii="Arial Narrow" w:hAnsi="Arial Narrow"/>
                <w:b/>
                <w:color w:val="000000"/>
                <w:sz w:val="20"/>
                <w:szCs w:val="20"/>
              </w:rPr>
            </w:pPr>
            <w:r w:rsidRPr="008135BB">
              <w:rPr>
                <w:rFonts w:ascii="Arial Narrow" w:hAnsi="Arial Narrow"/>
                <w:b/>
                <w:sz w:val="20"/>
                <w:szCs w:val="20"/>
              </w:rPr>
              <w:t>Condutor de Veículo de Emergência – SAMU, Tratorista</w:t>
            </w:r>
          </w:p>
        </w:tc>
      </w:tr>
    </w:tbl>
    <w:p w14:paraId="0FF0E8F7" w14:textId="77777777" w:rsidR="00466DFA" w:rsidRDefault="00466DFA" w:rsidP="00466DFA">
      <w:pPr>
        <w:jc w:val="both"/>
        <w:rPr>
          <w:rFonts w:ascii="Arial Narrow" w:hAnsi="Arial Narrow" w:cs="Arial Narrow"/>
        </w:rPr>
      </w:pPr>
    </w:p>
    <w:p w14:paraId="28FEB19D" w14:textId="54DB2494" w:rsidR="003D1945" w:rsidRPr="00466DFA" w:rsidRDefault="00563001" w:rsidP="00466DFA">
      <w:pPr>
        <w:pStyle w:val="Default"/>
        <w:jc w:val="both"/>
        <w:rPr>
          <w:rFonts w:ascii="Arial Narrow" w:hAnsi="Arial Narrow" w:cs="Arial"/>
          <w:sz w:val="20"/>
          <w:szCs w:val="20"/>
        </w:rPr>
      </w:pPr>
      <w:r w:rsidRPr="00466DFA">
        <w:rPr>
          <w:rFonts w:ascii="Arial Narrow" w:hAnsi="Arial Narrow" w:cs="Arial Narrow"/>
          <w:sz w:val="20"/>
          <w:szCs w:val="20"/>
        </w:rPr>
        <w:t xml:space="preserve">5.3. </w:t>
      </w:r>
      <w:r w:rsidRPr="00466DFA">
        <w:rPr>
          <w:rFonts w:ascii="Arial Narrow" w:hAnsi="Arial Narrow" w:cs="Arial Narrow"/>
          <w:b/>
          <w:sz w:val="20"/>
          <w:szCs w:val="20"/>
        </w:rPr>
        <w:t>A confirmação oficial acerca da data, horário e local de realização das provas</w:t>
      </w:r>
      <w:r w:rsidRPr="00466DFA">
        <w:rPr>
          <w:rFonts w:ascii="Arial Narrow" w:hAnsi="Arial Narrow" w:cs="Arial Narrow"/>
          <w:sz w:val="20"/>
          <w:szCs w:val="20"/>
        </w:rPr>
        <w:t xml:space="preserve"> ocorrerá através do Edital de Convocação para as Provas Objetivas a ser disponibilizado </w:t>
      </w:r>
      <w:r w:rsidR="003D1945" w:rsidRPr="00466DFA">
        <w:rPr>
          <w:rFonts w:ascii="Arial Narrow" w:hAnsi="Arial Narrow" w:cs="Arial Narrow"/>
          <w:sz w:val="20"/>
          <w:szCs w:val="20"/>
        </w:rPr>
        <w:t xml:space="preserve">nos </w:t>
      </w:r>
      <w:r w:rsidR="003D1945" w:rsidRPr="00466DFA">
        <w:rPr>
          <w:rFonts w:ascii="Arial Narrow" w:hAnsi="Arial Narrow" w:cs="Arial"/>
          <w:i/>
          <w:sz w:val="20"/>
          <w:szCs w:val="20"/>
        </w:rPr>
        <w:t xml:space="preserve">sites </w:t>
      </w:r>
      <w:hyperlink r:id="rId11" w:history="1">
        <w:r w:rsidR="003D1945" w:rsidRPr="00466DFA">
          <w:rPr>
            <w:rStyle w:val="Hyperlink"/>
            <w:rFonts w:ascii="Arial Narrow" w:hAnsi="Arial Narrow" w:cs="Arial"/>
            <w:sz w:val="20"/>
            <w:szCs w:val="20"/>
          </w:rPr>
          <w:t>www.publiconsult.com.br</w:t>
        </w:r>
      </w:hyperlink>
      <w:r w:rsidR="003D1945" w:rsidRPr="00466DFA">
        <w:rPr>
          <w:rFonts w:ascii="Arial Narrow" w:hAnsi="Arial Narrow" w:cs="Arial Narrow"/>
          <w:sz w:val="20"/>
          <w:szCs w:val="20"/>
        </w:rPr>
        <w:t xml:space="preserve"> e </w:t>
      </w:r>
      <w:hyperlink r:id="rId12" w:history="1">
        <w:r w:rsidR="00266D18" w:rsidRPr="00D9123E">
          <w:rPr>
            <w:rStyle w:val="Hyperlink"/>
            <w:rFonts w:ascii="Arial Narrow" w:hAnsi="Arial Narrow" w:cs="Arial Narrow"/>
            <w:sz w:val="20"/>
            <w:szCs w:val="20"/>
          </w:rPr>
          <w:t>www.quadra.sp.gov.br</w:t>
        </w:r>
      </w:hyperlink>
      <w:r w:rsidR="003D1945" w:rsidRPr="00466DFA">
        <w:rPr>
          <w:rFonts w:ascii="Arial Narrow" w:hAnsi="Arial Narrow"/>
          <w:sz w:val="20"/>
          <w:szCs w:val="20"/>
        </w:rPr>
        <w:t>, sendo ainda publicado de forma resumida no</w:t>
      </w:r>
      <w:r w:rsidR="0074011D">
        <w:rPr>
          <w:rFonts w:ascii="Arial Narrow" w:hAnsi="Arial Narrow"/>
          <w:sz w:val="20"/>
          <w:szCs w:val="20"/>
        </w:rPr>
        <w:t xml:space="preserve"> </w:t>
      </w:r>
      <w:r w:rsidR="0074011D" w:rsidRPr="00EB50E4">
        <w:rPr>
          <w:rFonts w:ascii="Arial Narrow" w:hAnsi="Arial Narrow"/>
          <w:sz w:val="20"/>
          <w:szCs w:val="20"/>
        </w:rPr>
        <w:t xml:space="preserve">jornal </w:t>
      </w:r>
      <w:r w:rsidR="0074011D" w:rsidRPr="0074011D">
        <w:rPr>
          <w:rFonts w:ascii="Arial Narrow" w:hAnsi="Arial Narrow"/>
          <w:b/>
          <w:i/>
          <w:sz w:val="20"/>
          <w:szCs w:val="20"/>
        </w:rPr>
        <w:t>Nosso Informativo</w:t>
      </w:r>
      <w:r w:rsidR="0074011D" w:rsidRPr="0074011D">
        <w:rPr>
          <w:rFonts w:ascii="Arial Narrow" w:hAnsi="Arial Narrow"/>
          <w:b/>
          <w:sz w:val="20"/>
          <w:szCs w:val="20"/>
        </w:rPr>
        <w:t xml:space="preserve"> </w:t>
      </w:r>
      <w:r w:rsidR="0074011D" w:rsidRPr="00EB50E4">
        <w:rPr>
          <w:rFonts w:ascii="Arial Narrow" w:hAnsi="Arial Narrow"/>
          <w:sz w:val="20"/>
          <w:szCs w:val="20"/>
        </w:rPr>
        <w:t>de Conchas</w:t>
      </w:r>
      <w:r w:rsidR="0074011D">
        <w:rPr>
          <w:rFonts w:ascii="Arial Narrow" w:hAnsi="Arial Narrow"/>
          <w:sz w:val="20"/>
          <w:szCs w:val="20"/>
        </w:rPr>
        <w:t>.</w:t>
      </w:r>
    </w:p>
    <w:p w14:paraId="042AF0CD" w14:textId="2679C81C" w:rsidR="000C57FC" w:rsidRDefault="00563001">
      <w:pPr>
        <w:jc w:val="both"/>
      </w:pPr>
      <w:r>
        <w:rPr>
          <w:rFonts w:ascii="Arial Narrow" w:hAnsi="Arial Narrow" w:cs="Arial Narrow"/>
        </w:rPr>
        <w:t xml:space="preserve">5.3.1. A </w:t>
      </w:r>
      <w:r>
        <w:rPr>
          <w:rFonts w:ascii="Arial Narrow" w:hAnsi="Arial Narrow"/>
        </w:rPr>
        <w:t>data prevista poderá ser alterada em virtude da quantidade de inscritos, da disponibilidade de locais para a realização das provas e de outros fatores supervenientes, mantendo-se, no entanto, os horários indicados para a aplicação das provas.</w:t>
      </w:r>
    </w:p>
    <w:p w14:paraId="042AF0CE" w14:textId="77777777" w:rsidR="000C57FC" w:rsidRDefault="00563001">
      <w:pPr>
        <w:jc w:val="both"/>
      </w:pPr>
      <w:r>
        <w:rPr>
          <w:rFonts w:ascii="Arial Narrow" w:hAnsi="Arial Narrow" w:cs="Arial Narrow"/>
        </w:rPr>
        <w:t>5.3.2. Os candidatos que informarem endereço eletrônico (</w:t>
      </w:r>
      <w:r>
        <w:rPr>
          <w:rFonts w:ascii="Arial Narrow" w:hAnsi="Arial Narrow" w:cs="Arial Narrow"/>
          <w:i/>
        </w:rPr>
        <w:t>e-mail</w:t>
      </w:r>
      <w:r>
        <w:rPr>
          <w:rFonts w:ascii="Arial Narrow" w:hAnsi="Arial Narrow" w:cs="Arial Narrow"/>
        </w:rPr>
        <w:t>) por ocasião das inscrições serão também comunicados por este meio, não se responsabilizando a empresa pelo não recebimento do correio eletrônico em virtude de bloqueios de antivírus, firewall, spam ou outros problemas relacionados a configurações de computadores ao funcionamento da internet.</w:t>
      </w:r>
    </w:p>
    <w:p w14:paraId="042AF0CF" w14:textId="740DC99F" w:rsidR="000C57FC" w:rsidRDefault="00563001">
      <w:pPr>
        <w:jc w:val="both"/>
      </w:pPr>
      <w:r>
        <w:rPr>
          <w:rFonts w:ascii="Arial Narrow" w:hAnsi="Arial Narrow" w:cs="Arial Narrow"/>
        </w:rPr>
        <w:t>5.3.</w:t>
      </w:r>
      <w:r w:rsidR="0083076B">
        <w:rPr>
          <w:rFonts w:ascii="Arial Narrow" w:hAnsi="Arial Narrow" w:cs="Arial Narrow"/>
        </w:rPr>
        <w:t>3</w:t>
      </w:r>
      <w:r>
        <w:rPr>
          <w:rFonts w:ascii="Arial Narrow" w:hAnsi="Arial Narrow" w:cs="Arial Narrow"/>
        </w:rPr>
        <w:t xml:space="preserve">. </w:t>
      </w:r>
      <w:r>
        <w:rPr>
          <w:rFonts w:ascii="Arial Narrow" w:hAnsi="Arial Narrow" w:cs="Arial Narrow"/>
          <w:b/>
        </w:rPr>
        <w:t>Será de responsabilidade do candidato o acompanhamento das informações acerca da data, horário e local de aplicação da prova.</w:t>
      </w:r>
    </w:p>
    <w:p w14:paraId="042AF0D0" w14:textId="57DB8B6C" w:rsidR="000C57FC" w:rsidRDefault="000C57FC">
      <w:pPr>
        <w:jc w:val="both"/>
        <w:rPr>
          <w:rFonts w:ascii="Arial Narrow" w:hAnsi="Arial Narrow" w:cs="Arial Narrow"/>
        </w:rPr>
      </w:pPr>
    </w:p>
    <w:p w14:paraId="042AF0D1" w14:textId="77777777" w:rsidR="000C57FC" w:rsidRDefault="00563001">
      <w:pPr>
        <w:pBdr>
          <w:top w:val="single" w:sz="4" w:space="1" w:color="000000"/>
          <w:left w:val="single" w:sz="4" w:space="4" w:color="000000"/>
          <w:bottom w:val="single" w:sz="4" w:space="1" w:color="000000"/>
          <w:right w:val="single" w:sz="4" w:space="4" w:color="000000"/>
        </w:pBdr>
        <w:shd w:val="clear" w:color="auto" w:fill="F2F2F2"/>
        <w:jc w:val="both"/>
      </w:pPr>
      <w:r>
        <w:rPr>
          <w:rFonts w:ascii="Arial Narrow" w:hAnsi="Arial Narrow" w:cs="Arial Narrow"/>
          <w:b/>
        </w:rPr>
        <w:t>6. DAS PROVAS OBJETIVAS</w:t>
      </w:r>
    </w:p>
    <w:p w14:paraId="042AF0D2" w14:textId="3AB0B0D9" w:rsidR="000C57FC" w:rsidRDefault="00563001">
      <w:pPr>
        <w:jc w:val="both"/>
        <w:rPr>
          <w:rFonts w:ascii="Arial Narrow" w:hAnsi="Arial Narrow" w:cs="Arial Narrow"/>
        </w:rPr>
      </w:pPr>
      <w:r>
        <w:rPr>
          <w:rFonts w:ascii="Arial Narrow" w:hAnsi="Arial Narrow" w:cs="Arial Narrow"/>
        </w:rPr>
        <w:lastRenderedPageBreak/>
        <w:t xml:space="preserve">6.1. </w:t>
      </w:r>
      <w:r w:rsidR="00F2558B">
        <w:rPr>
          <w:rFonts w:ascii="Arial Narrow" w:hAnsi="Arial Narrow" w:cs="Arial Narrow"/>
          <w:b/>
        </w:rPr>
        <w:t>A Prova Objetiva</w:t>
      </w:r>
      <w:r w:rsidR="00F2558B">
        <w:rPr>
          <w:rFonts w:ascii="Arial Narrow" w:hAnsi="Arial Narrow" w:cs="Arial Narrow"/>
        </w:rPr>
        <w:t xml:space="preserve"> visa avaliar o grau de conhecimento teórico do candidato, necessário ao exercício d</w:t>
      </w:r>
      <w:r w:rsidR="00C64D45">
        <w:rPr>
          <w:rFonts w:ascii="Arial Narrow" w:hAnsi="Arial Narrow" w:cs="Arial Narrow"/>
        </w:rPr>
        <w:t xml:space="preserve">as atribuições </w:t>
      </w:r>
      <w:r w:rsidR="00630F73">
        <w:rPr>
          <w:rFonts w:ascii="Arial Narrow" w:hAnsi="Arial Narrow" w:cs="Arial Narrow"/>
        </w:rPr>
        <w:t xml:space="preserve">do </w:t>
      </w:r>
      <w:r w:rsidR="00DC5C07">
        <w:rPr>
          <w:rFonts w:ascii="Arial Narrow" w:hAnsi="Arial Narrow" w:cs="Arial Narrow"/>
        </w:rPr>
        <w:t>emprego público</w:t>
      </w:r>
      <w:r w:rsidR="00F2558B">
        <w:rPr>
          <w:rFonts w:ascii="Arial Narrow" w:hAnsi="Arial Narrow" w:cs="Arial Narrow"/>
        </w:rPr>
        <w:t xml:space="preserve">. Essa prova será composta de </w:t>
      </w:r>
      <w:r w:rsidR="0074011D">
        <w:rPr>
          <w:rFonts w:ascii="Arial Narrow" w:hAnsi="Arial Narrow" w:cs="Arial Narrow"/>
          <w:b/>
        </w:rPr>
        <w:t>35</w:t>
      </w:r>
      <w:r w:rsidR="00F2558B" w:rsidRPr="004F548B">
        <w:rPr>
          <w:rFonts w:ascii="Arial Narrow" w:hAnsi="Arial Narrow" w:cs="Arial Narrow"/>
          <w:b/>
        </w:rPr>
        <w:t xml:space="preserve"> questões de múltipla escolha</w:t>
      </w:r>
      <w:r w:rsidR="00F2558B">
        <w:rPr>
          <w:rFonts w:ascii="Arial Narrow" w:hAnsi="Arial Narrow" w:cs="Arial Narrow"/>
        </w:rPr>
        <w:t xml:space="preserve">, as quais serão elaboradas de acordo com o conteúdo programático constante do </w:t>
      </w:r>
      <w:r w:rsidR="00F2558B">
        <w:rPr>
          <w:rFonts w:ascii="Arial Narrow" w:hAnsi="Arial Narrow" w:cs="Arial Narrow"/>
          <w:b/>
        </w:rPr>
        <w:t>Anexo II</w:t>
      </w:r>
      <w:r w:rsidR="00F2558B">
        <w:rPr>
          <w:rFonts w:ascii="Arial Narrow" w:hAnsi="Arial Narrow" w:cs="Arial Narrow"/>
        </w:rPr>
        <w:t xml:space="preserve"> deste Edital, sendo distribuídas e pontuadas na seguinte conformidade</w:t>
      </w:r>
      <w:r>
        <w:rPr>
          <w:rFonts w:ascii="Arial Narrow" w:hAnsi="Arial Narrow" w:cs="Arial Narrow"/>
        </w:rPr>
        <w:t>:</w:t>
      </w:r>
    </w:p>
    <w:p w14:paraId="7E420A0B" w14:textId="468841E8" w:rsidR="004908AE" w:rsidRDefault="004908AE">
      <w:pPr>
        <w:jc w:val="both"/>
        <w:rPr>
          <w:rFonts w:ascii="Arial Narrow" w:hAnsi="Arial Narrow" w:cs="Arial Narrow"/>
        </w:rPr>
      </w:pPr>
    </w:p>
    <w:tbl>
      <w:tblPr>
        <w:tblW w:w="5000" w:type="pct"/>
        <w:tblLayout w:type="fixed"/>
        <w:tblCellMar>
          <w:left w:w="10" w:type="dxa"/>
          <w:right w:w="10" w:type="dxa"/>
        </w:tblCellMar>
        <w:tblLook w:val="0000" w:firstRow="0" w:lastRow="0" w:firstColumn="0" w:lastColumn="0" w:noHBand="0" w:noVBand="0"/>
      </w:tblPr>
      <w:tblGrid>
        <w:gridCol w:w="4037"/>
        <w:gridCol w:w="1732"/>
        <w:gridCol w:w="724"/>
        <w:gridCol w:w="3335"/>
        <w:gridCol w:w="821"/>
      </w:tblGrid>
      <w:tr w:rsidR="001B77B6" w14:paraId="48AA662D" w14:textId="77777777" w:rsidTr="00D16D4A">
        <w:trPr>
          <w:trHeight w:val="259"/>
        </w:trPr>
        <w:tc>
          <w:tcPr>
            <w:tcW w:w="403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F0E68E4" w14:textId="77777777" w:rsidR="001B77B6" w:rsidRDefault="001B77B6" w:rsidP="00266D18">
            <w:pPr>
              <w:spacing w:before="60" w:after="60"/>
              <w:jc w:val="center"/>
              <w:rPr>
                <w:rFonts w:ascii="Arial Narrow" w:hAnsi="Arial Narrow" w:cs="Arial Narrow"/>
                <w:b/>
                <w:caps/>
              </w:rPr>
            </w:pPr>
            <w:r>
              <w:rPr>
                <w:rFonts w:ascii="Arial Narrow" w:hAnsi="Arial Narrow" w:cs="Arial Narrow"/>
                <w:b/>
                <w:caps/>
              </w:rPr>
              <w:t>DISCIPLINAS</w:t>
            </w:r>
          </w:p>
        </w:tc>
        <w:tc>
          <w:tcPr>
            <w:tcW w:w="173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6DAA748" w14:textId="77777777" w:rsidR="001B77B6" w:rsidRDefault="001B77B6" w:rsidP="00266D18">
            <w:pPr>
              <w:spacing w:before="60" w:after="60"/>
              <w:jc w:val="center"/>
              <w:rPr>
                <w:rFonts w:ascii="Arial Narrow" w:hAnsi="Arial Narrow" w:cs="Arial Narrow"/>
                <w:b/>
                <w:caps/>
              </w:rPr>
            </w:pPr>
            <w:r>
              <w:rPr>
                <w:rFonts w:ascii="Arial Narrow" w:hAnsi="Arial Narrow" w:cs="Arial Narrow"/>
                <w:b/>
                <w:caps/>
              </w:rPr>
              <w:t>Nº DE QUESTÕES</w:t>
            </w:r>
          </w:p>
        </w:tc>
        <w:tc>
          <w:tcPr>
            <w:tcW w:w="72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D502E54" w14:textId="77777777" w:rsidR="001B77B6" w:rsidRDefault="001B77B6" w:rsidP="00266D18">
            <w:pPr>
              <w:spacing w:before="60" w:after="60"/>
              <w:jc w:val="center"/>
              <w:rPr>
                <w:rFonts w:ascii="Arial Narrow" w:hAnsi="Arial Narrow" w:cs="Arial Narrow"/>
                <w:b/>
                <w:caps/>
              </w:rPr>
            </w:pPr>
            <w:r>
              <w:rPr>
                <w:rFonts w:ascii="Arial Narrow" w:hAnsi="Arial Narrow" w:cs="Arial Narrow"/>
                <w:b/>
                <w:caps/>
              </w:rPr>
              <w:t>PESO</w:t>
            </w:r>
          </w:p>
        </w:tc>
        <w:tc>
          <w:tcPr>
            <w:tcW w:w="33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80E16B2" w14:textId="77777777" w:rsidR="001B77B6" w:rsidRDefault="001B77B6" w:rsidP="00266D18">
            <w:pPr>
              <w:spacing w:before="60" w:after="60"/>
              <w:jc w:val="center"/>
              <w:rPr>
                <w:rFonts w:ascii="Arial Narrow" w:hAnsi="Arial Narrow" w:cs="Arial Narrow"/>
                <w:b/>
                <w:caps/>
              </w:rPr>
            </w:pPr>
            <w:r>
              <w:rPr>
                <w:rFonts w:ascii="Arial Narrow" w:hAnsi="Arial Narrow" w:cs="Arial Narrow"/>
                <w:b/>
                <w:caps/>
              </w:rPr>
              <w:t>TOTAL DE PONTOS POR DISCIPLINA</w:t>
            </w:r>
          </w:p>
        </w:tc>
        <w:tc>
          <w:tcPr>
            <w:tcW w:w="82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F897DC3" w14:textId="77777777" w:rsidR="001B77B6" w:rsidRDefault="001B77B6" w:rsidP="00266D18">
            <w:pPr>
              <w:spacing w:before="60" w:after="60"/>
              <w:jc w:val="center"/>
            </w:pPr>
            <w:r>
              <w:rPr>
                <w:rFonts w:ascii="Arial Narrow" w:hAnsi="Arial Narrow" w:cs="Arial Narrow"/>
                <w:b/>
                <w:caps/>
              </w:rPr>
              <w:t>TOTAL</w:t>
            </w:r>
          </w:p>
        </w:tc>
      </w:tr>
      <w:tr w:rsidR="001B77B6" w14:paraId="4D8A9F31" w14:textId="77777777" w:rsidTr="00D16D4A">
        <w:trPr>
          <w:trHeight w:val="255"/>
        </w:trPr>
        <w:tc>
          <w:tcPr>
            <w:tcW w:w="4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884D2" w14:textId="7D49F747" w:rsidR="001B77B6" w:rsidRDefault="001B77B6" w:rsidP="001B77B6">
            <w:pPr>
              <w:spacing w:before="60" w:after="60"/>
              <w:rPr>
                <w:rFonts w:ascii="Arial Narrow" w:eastAsia="Calibri" w:hAnsi="Arial Narrow" w:cs="Arial Narrow"/>
                <w:b/>
              </w:rPr>
            </w:pPr>
            <w:r>
              <w:rPr>
                <w:rFonts w:ascii="Arial Narrow" w:eastAsia="Calibri" w:hAnsi="Arial Narrow" w:cs="Arial Narrow"/>
                <w:b/>
              </w:rPr>
              <w:t>Língua Portuguesa e Interpretação de Textos</w:t>
            </w:r>
          </w:p>
          <w:p w14:paraId="4C1E9900" w14:textId="59A84E79" w:rsidR="001B77B6" w:rsidRDefault="00D16D4A" w:rsidP="00266D18">
            <w:pPr>
              <w:spacing w:before="60" w:after="60"/>
              <w:rPr>
                <w:rFonts w:ascii="Arial Narrow" w:eastAsia="Calibri" w:hAnsi="Arial Narrow" w:cs="Arial Narrow"/>
                <w:b/>
              </w:rPr>
            </w:pPr>
            <w:proofErr w:type="gramStart"/>
            <w:r>
              <w:rPr>
                <w:rFonts w:ascii="Arial Narrow" w:eastAsia="Calibri" w:hAnsi="Arial Narrow" w:cs="Arial Narrow"/>
                <w:b/>
              </w:rPr>
              <w:t>Matemática e Raciocínio Lógico</w:t>
            </w:r>
            <w:proofErr w:type="gramEnd"/>
            <w:r>
              <w:rPr>
                <w:rFonts w:ascii="Arial Narrow" w:eastAsia="Calibri" w:hAnsi="Arial Narrow" w:cs="Arial Narrow"/>
                <w:b/>
              </w:rPr>
              <w:t xml:space="preserve"> Quantitativo</w:t>
            </w:r>
          </w:p>
          <w:p w14:paraId="4CE067DF" w14:textId="77777777" w:rsidR="001B77B6" w:rsidRDefault="001B77B6" w:rsidP="00266D18">
            <w:pPr>
              <w:spacing w:before="60" w:after="60"/>
              <w:rPr>
                <w:rFonts w:ascii="Arial Narrow" w:eastAsia="Calibri" w:hAnsi="Arial Narrow" w:cs="Arial Narrow"/>
                <w:b/>
              </w:rPr>
            </w:pPr>
            <w:r>
              <w:rPr>
                <w:rFonts w:ascii="Arial Narrow" w:eastAsia="Calibri" w:hAnsi="Arial Narrow" w:cs="Arial Narrow"/>
                <w:b/>
              </w:rPr>
              <w:t>Conhecimentos Gerais e Atualidades</w:t>
            </w:r>
          </w:p>
          <w:p w14:paraId="39B4D6DA" w14:textId="77777777" w:rsidR="001B77B6" w:rsidRDefault="001B77B6" w:rsidP="00266D18">
            <w:pPr>
              <w:spacing w:before="60" w:after="60"/>
              <w:rPr>
                <w:rFonts w:ascii="Arial Narrow" w:eastAsia="Calibri" w:hAnsi="Arial Narrow" w:cs="Arial Narrow"/>
                <w:b/>
              </w:rPr>
            </w:pPr>
            <w:r>
              <w:rPr>
                <w:rFonts w:ascii="Arial Narrow" w:eastAsia="Calibri" w:hAnsi="Arial Narrow" w:cs="Arial Narrow"/>
                <w:b/>
              </w:rPr>
              <w:t>Conhecimentos Específicos</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EF309" w14:textId="4BFD4338" w:rsidR="00D16D4A" w:rsidRDefault="00D16D4A" w:rsidP="00266D18">
            <w:pPr>
              <w:spacing w:before="60" w:after="60"/>
              <w:jc w:val="center"/>
              <w:rPr>
                <w:rFonts w:ascii="Arial Narrow" w:hAnsi="Arial Narrow" w:cs="Arial Narrow"/>
                <w:b/>
                <w:shd w:val="clear" w:color="auto" w:fill="FFFFFF"/>
              </w:rPr>
            </w:pPr>
            <w:r>
              <w:rPr>
                <w:rFonts w:ascii="Arial Narrow" w:hAnsi="Arial Narrow" w:cs="Arial Narrow"/>
                <w:b/>
                <w:shd w:val="clear" w:color="auto" w:fill="FFFFFF"/>
              </w:rPr>
              <w:t>10</w:t>
            </w:r>
          </w:p>
          <w:p w14:paraId="69A33AF1" w14:textId="10158A0A" w:rsidR="001B77B6" w:rsidRDefault="00D16D4A" w:rsidP="00266D18">
            <w:pPr>
              <w:spacing w:before="60" w:after="60"/>
              <w:jc w:val="center"/>
              <w:rPr>
                <w:rFonts w:ascii="Arial Narrow" w:hAnsi="Arial Narrow" w:cs="Arial Narrow"/>
                <w:b/>
                <w:shd w:val="clear" w:color="auto" w:fill="FFFFFF"/>
              </w:rPr>
            </w:pPr>
            <w:r>
              <w:rPr>
                <w:rFonts w:ascii="Arial Narrow" w:hAnsi="Arial Narrow" w:cs="Arial Narrow"/>
                <w:b/>
                <w:shd w:val="clear" w:color="auto" w:fill="FFFFFF"/>
              </w:rPr>
              <w:t>10</w:t>
            </w:r>
          </w:p>
          <w:p w14:paraId="36190FE9" w14:textId="77777777" w:rsidR="001B77B6" w:rsidRPr="00C64D45" w:rsidRDefault="001B77B6" w:rsidP="00266D18">
            <w:pPr>
              <w:spacing w:before="60" w:after="60"/>
              <w:jc w:val="center"/>
              <w:rPr>
                <w:rFonts w:ascii="Arial Narrow" w:hAnsi="Arial Narrow"/>
                <w:b/>
              </w:rPr>
            </w:pPr>
            <w:r>
              <w:rPr>
                <w:rFonts w:ascii="Arial Narrow" w:hAnsi="Arial Narrow"/>
                <w:b/>
              </w:rPr>
              <w:t>5</w:t>
            </w:r>
          </w:p>
          <w:p w14:paraId="3AF5BCE1" w14:textId="739B3CC7" w:rsidR="001B77B6" w:rsidRDefault="002E0924" w:rsidP="00266D18">
            <w:pPr>
              <w:shd w:val="clear" w:color="auto" w:fill="FFFFFF"/>
              <w:spacing w:before="60" w:after="60"/>
              <w:jc w:val="center"/>
            </w:pPr>
            <w:r>
              <w:rPr>
                <w:rFonts w:ascii="Arial Narrow" w:hAnsi="Arial Narrow" w:cs="Arial Narrow"/>
                <w:b/>
                <w:shd w:val="clear" w:color="auto" w:fill="FFFFFF"/>
              </w:rPr>
              <w:t>10</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D3C7A" w14:textId="336D7ABF" w:rsidR="00D16D4A" w:rsidRDefault="002E0924" w:rsidP="00266D18">
            <w:pPr>
              <w:spacing w:before="60" w:after="60"/>
              <w:jc w:val="center"/>
              <w:rPr>
                <w:rFonts w:ascii="Arial Narrow" w:hAnsi="Arial Narrow" w:cs="Arial Narrow"/>
                <w:b/>
              </w:rPr>
            </w:pPr>
            <w:r>
              <w:rPr>
                <w:rFonts w:ascii="Arial Narrow" w:hAnsi="Arial Narrow" w:cs="Arial Narrow"/>
                <w:b/>
              </w:rPr>
              <w:t>3</w:t>
            </w:r>
          </w:p>
          <w:p w14:paraId="005BCC33" w14:textId="059262DC" w:rsidR="001B77B6" w:rsidRDefault="00D16D4A" w:rsidP="00266D18">
            <w:pPr>
              <w:spacing w:before="60" w:after="60"/>
              <w:jc w:val="center"/>
              <w:rPr>
                <w:rFonts w:ascii="Arial Narrow" w:hAnsi="Arial Narrow" w:cs="Arial Narrow"/>
                <w:b/>
              </w:rPr>
            </w:pPr>
            <w:r>
              <w:rPr>
                <w:rFonts w:ascii="Arial Narrow" w:hAnsi="Arial Narrow" w:cs="Arial Narrow"/>
                <w:b/>
              </w:rPr>
              <w:t>2</w:t>
            </w:r>
          </w:p>
          <w:p w14:paraId="5CB56671" w14:textId="37803EFE" w:rsidR="001B77B6" w:rsidRDefault="002E0924" w:rsidP="00266D18">
            <w:pPr>
              <w:spacing w:before="60" w:after="60"/>
              <w:jc w:val="center"/>
              <w:rPr>
                <w:rFonts w:ascii="Arial Narrow" w:hAnsi="Arial Narrow" w:cs="Arial Narrow"/>
                <w:b/>
              </w:rPr>
            </w:pPr>
            <w:r>
              <w:rPr>
                <w:rFonts w:ascii="Arial Narrow" w:hAnsi="Arial Narrow" w:cs="Arial Narrow"/>
                <w:b/>
              </w:rPr>
              <w:t>2</w:t>
            </w:r>
          </w:p>
          <w:p w14:paraId="30E78ED6" w14:textId="5E6464F5" w:rsidR="001B77B6" w:rsidRDefault="008135BB" w:rsidP="008135BB">
            <w:pPr>
              <w:spacing w:before="60" w:after="60"/>
              <w:jc w:val="center"/>
              <w:rPr>
                <w:rFonts w:ascii="Arial Narrow" w:hAnsi="Arial Narrow" w:cs="Arial Narrow"/>
                <w:b/>
              </w:rPr>
            </w:pPr>
            <w:r>
              <w:rPr>
                <w:rFonts w:ascii="Arial Narrow" w:hAnsi="Arial Narrow" w:cs="Arial Narrow"/>
                <w:b/>
              </w:rPr>
              <w:t>4</w:t>
            </w:r>
          </w:p>
        </w:tc>
        <w:tc>
          <w:tcPr>
            <w:tcW w:w="3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F7A17" w14:textId="45D04153" w:rsidR="001B77B6" w:rsidRDefault="002E0924" w:rsidP="00266D18">
            <w:pPr>
              <w:spacing w:before="60" w:after="60"/>
              <w:jc w:val="center"/>
              <w:rPr>
                <w:rFonts w:ascii="Arial Narrow" w:hAnsi="Arial Narrow" w:cs="Arial Narrow"/>
                <w:b/>
              </w:rPr>
            </w:pPr>
            <w:r>
              <w:rPr>
                <w:rFonts w:ascii="Arial Narrow" w:hAnsi="Arial Narrow" w:cs="Arial Narrow"/>
                <w:b/>
              </w:rPr>
              <w:t>30</w:t>
            </w:r>
          </w:p>
          <w:p w14:paraId="1303F33C" w14:textId="06CAF98A" w:rsidR="00D16D4A" w:rsidRDefault="00D16D4A" w:rsidP="00266D18">
            <w:pPr>
              <w:spacing w:before="60" w:after="60"/>
              <w:jc w:val="center"/>
              <w:rPr>
                <w:rFonts w:ascii="Arial Narrow" w:hAnsi="Arial Narrow" w:cs="Arial Narrow"/>
                <w:b/>
              </w:rPr>
            </w:pPr>
            <w:r>
              <w:rPr>
                <w:rFonts w:ascii="Arial Narrow" w:hAnsi="Arial Narrow" w:cs="Arial Narrow"/>
                <w:b/>
              </w:rPr>
              <w:t>20</w:t>
            </w:r>
          </w:p>
          <w:p w14:paraId="6FDB8FBB" w14:textId="00392F82" w:rsidR="001B77B6" w:rsidRDefault="002E0924" w:rsidP="00266D18">
            <w:pPr>
              <w:spacing w:before="60" w:after="60"/>
              <w:jc w:val="center"/>
              <w:rPr>
                <w:rFonts w:ascii="Arial Narrow" w:hAnsi="Arial Narrow" w:cs="Arial Narrow"/>
                <w:b/>
              </w:rPr>
            </w:pPr>
            <w:r>
              <w:rPr>
                <w:rFonts w:ascii="Arial Narrow" w:hAnsi="Arial Narrow" w:cs="Arial Narrow"/>
                <w:b/>
              </w:rPr>
              <w:t>10</w:t>
            </w:r>
          </w:p>
          <w:p w14:paraId="2B46D74F" w14:textId="43A743E0" w:rsidR="001B77B6" w:rsidRDefault="008135BB" w:rsidP="008135BB">
            <w:pPr>
              <w:spacing w:before="60" w:after="60"/>
              <w:jc w:val="center"/>
              <w:rPr>
                <w:rFonts w:ascii="Arial Narrow" w:hAnsi="Arial Narrow" w:cs="Arial Narrow"/>
                <w:b/>
              </w:rPr>
            </w:pPr>
            <w:r>
              <w:rPr>
                <w:rFonts w:ascii="Arial Narrow" w:hAnsi="Arial Narrow" w:cs="Arial Narrow"/>
                <w:b/>
              </w:rPr>
              <w:t>4</w:t>
            </w:r>
            <w:r w:rsidR="001B77B6">
              <w:rPr>
                <w:rFonts w:ascii="Arial Narrow" w:hAnsi="Arial Narrow" w:cs="Arial Narrow"/>
                <w:b/>
              </w:rPr>
              <w:t>0</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ECB50" w14:textId="77777777" w:rsidR="001B77B6" w:rsidRDefault="001B77B6" w:rsidP="00266D18">
            <w:pPr>
              <w:spacing w:before="60" w:after="60"/>
              <w:jc w:val="center"/>
            </w:pPr>
            <w:r>
              <w:rPr>
                <w:rFonts w:ascii="Arial Narrow" w:hAnsi="Arial Narrow" w:cs="Arial Narrow"/>
                <w:b/>
              </w:rPr>
              <w:t>100</w:t>
            </w:r>
          </w:p>
        </w:tc>
      </w:tr>
    </w:tbl>
    <w:p w14:paraId="43D12546" w14:textId="498FC678" w:rsidR="001B77B6" w:rsidRDefault="001B77B6">
      <w:pPr>
        <w:jc w:val="both"/>
      </w:pPr>
    </w:p>
    <w:p w14:paraId="042AF13F" w14:textId="78DBFC4D" w:rsidR="000C57FC" w:rsidRDefault="0056300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pPr>
      <w:r>
        <w:rPr>
          <w:rFonts w:ascii="Arial Narrow" w:hAnsi="Arial Narrow" w:cs="Arial Narrow"/>
        </w:rPr>
        <w:t xml:space="preserve">6.1.1. A </w:t>
      </w:r>
      <w:r>
        <w:rPr>
          <w:rFonts w:ascii="Arial Narrow" w:hAnsi="Arial Narrow" w:cs="Arial Narrow"/>
          <w:b/>
        </w:rPr>
        <w:t>bibliografia referencial</w:t>
      </w:r>
      <w:r>
        <w:rPr>
          <w:rFonts w:ascii="Arial Narrow" w:hAnsi="Arial Narrow" w:cs="Arial Narrow"/>
        </w:rPr>
        <w:t xml:space="preserve"> eventualmente indicada no </w:t>
      </w:r>
      <w:r>
        <w:rPr>
          <w:rFonts w:ascii="Arial Narrow" w:hAnsi="Arial Narrow" w:cs="Arial Narrow"/>
          <w:b/>
        </w:rPr>
        <w:t>Anexo II – Conteúdo Programático</w:t>
      </w:r>
      <w:r>
        <w:rPr>
          <w:rFonts w:ascii="Arial Narrow" w:hAnsi="Arial Narrow" w:cs="Arial Narrow"/>
        </w:rPr>
        <w:t xml:space="preserve"> servirá como parâmetro para dirimir eventuais recursos sobre as questões, não se restringindo, porém, a aplicação das questões ao conteúdo da mesma, porém ao conteúdo programático indicado. Desta forma, o candidato poderá se preparar para as provas utilizando, além das indicações do conteúdo programático, qualquer bibliografia que trate de forma sistematizada os assuntos selecionados.</w:t>
      </w:r>
    </w:p>
    <w:p w14:paraId="042AF140" w14:textId="77777777" w:rsidR="000C57FC" w:rsidRDefault="000C57F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Arial Narrow" w:hAnsi="Arial Narrow" w:cs="Arial Narrow"/>
        </w:rPr>
      </w:pPr>
    </w:p>
    <w:p w14:paraId="042AF141" w14:textId="77777777" w:rsidR="000C57FC" w:rsidRDefault="00563001">
      <w:pPr>
        <w:jc w:val="both"/>
      </w:pPr>
      <w:r>
        <w:rPr>
          <w:rFonts w:ascii="Arial Narrow" w:hAnsi="Arial Narrow" w:cs="Arial Narrow"/>
        </w:rPr>
        <w:t xml:space="preserve">6.2. Na data determinada para a realização das provas os candidatos deverão se apresentar nos locais indicados, sendo aconselhável uma antecedência de </w:t>
      </w:r>
      <w:r>
        <w:rPr>
          <w:rFonts w:ascii="Arial Narrow" w:hAnsi="Arial Narrow" w:cs="Arial Narrow"/>
          <w:b/>
        </w:rPr>
        <w:t>1 hora</w:t>
      </w:r>
      <w:r>
        <w:rPr>
          <w:rFonts w:ascii="Arial Narrow" w:hAnsi="Arial Narrow" w:cs="Arial Narrow"/>
        </w:rPr>
        <w:t xml:space="preserve"> do horário determinado para o início das mesmas. </w:t>
      </w:r>
      <w:r>
        <w:rPr>
          <w:rFonts w:ascii="Arial Narrow" w:hAnsi="Arial Narrow" w:cs="Arial Narrow"/>
          <w:b/>
          <w:u w:val="single"/>
        </w:rPr>
        <w:t>Os portões serão fechados impreterivelmente no horário indicado para início das provas</w:t>
      </w:r>
      <w:r>
        <w:rPr>
          <w:rFonts w:ascii="Arial Narrow" w:hAnsi="Arial Narrow" w:cs="Arial Narrow"/>
        </w:rPr>
        <w:t xml:space="preserve">, indicado no </w:t>
      </w:r>
      <w:r>
        <w:rPr>
          <w:rFonts w:ascii="Arial Narrow" w:hAnsi="Arial Narrow" w:cs="Arial Narrow"/>
          <w:b/>
        </w:rPr>
        <w:t>item 5.2</w:t>
      </w:r>
      <w:r>
        <w:rPr>
          <w:rFonts w:ascii="Arial Narrow" w:hAnsi="Arial Narrow" w:cs="Arial Narrow"/>
        </w:rPr>
        <w:t xml:space="preserve"> deste Edital ou no </w:t>
      </w:r>
      <w:r>
        <w:rPr>
          <w:rFonts w:ascii="Arial Narrow" w:hAnsi="Arial Narrow" w:cs="Arial Narrow"/>
          <w:b/>
        </w:rPr>
        <w:t xml:space="preserve">Edital de Convocação para as Provas Objetivas, </w:t>
      </w:r>
      <w:r>
        <w:rPr>
          <w:rFonts w:ascii="Arial Narrow" w:hAnsi="Arial Narrow" w:cs="Arial Narrow"/>
        </w:rPr>
        <w:t>prevalecendo este último em caso de alteração dos horários por motivos supervenientes.</w:t>
      </w:r>
    </w:p>
    <w:p w14:paraId="042AF142" w14:textId="77777777" w:rsidR="000C57FC" w:rsidRDefault="00563001">
      <w:pPr>
        <w:jc w:val="both"/>
      </w:pPr>
      <w:r>
        <w:rPr>
          <w:rFonts w:ascii="Arial Narrow" w:hAnsi="Arial Narrow" w:cs="Arial Narrow"/>
        </w:rPr>
        <w:t xml:space="preserve">6.2.1. Não serão admitidos nos locais de aplicação das provas, </w:t>
      </w:r>
      <w:r>
        <w:rPr>
          <w:rFonts w:ascii="Arial Narrow" w:hAnsi="Arial Narrow" w:cs="Arial Narrow"/>
          <w:b/>
          <w:u w:val="single"/>
        </w:rPr>
        <w:t>em nenhuma hipótese</w:t>
      </w:r>
      <w:r>
        <w:rPr>
          <w:rFonts w:ascii="Arial Narrow" w:hAnsi="Arial Narrow" w:cs="Arial Narrow"/>
        </w:rPr>
        <w:t>, os candidatos que se apresentarem após o horário estabelecido para início das mesmas e para o fechamento dos portões.</w:t>
      </w:r>
    </w:p>
    <w:p w14:paraId="042AF143" w14:textId="77777777" w:rsidR="000C57FC" w:rsidRDefault="000C57FC">
      <w:pPr>
        <w:jc w:val="both"/>
        <w:rPr>
          <w:rFonts w:ascii="Arial Narrow" w:hAnsi="Arial Narrow" w:cs="Arial Narrow"/>
        </w:rPr>
      </w:pPr>
    </w:p>
    <w:p w14:paraId="042AF144" w14:textId="77777777" w:rsidR="000C57FC" w:rsidRDefault="00563001">
      <w:pPr>
        <w:tabs>
          <w:tab w:val="left" w:pos="1440"/>
          <w:tab w:val="left" w:pos="2160"/>
          <w:tab w:val="left" w:pos="2880"/>
          <w:tab w:val="left" w:pos="3600"/>
          <w:tab w:val="left" w:pos="4320"/>
          <w:tab w:val="left" w:pos="5040"/>
          <w:tab w:val="left" w:pos="5760"/>
          <w:tab w:val="left" w:pos="6480"/>
          <w:tab w:val="left" w:pos="7200"/>
          <w:tab w:val="left" w:pos="7920"/>
        </w:tabs>
        <w:ind w:right="-1"/>
        <w:jc w:val="both"/>
      </w:pPr>
      <w:r>
        <w:rPr>
          <w:rFonts w:ascii="Arial Narrow" w:hAnsi="Arial Narrow" w:cs="Arial Narrow"/>
        </w:rPr>
        <w:t xml:space="preserve">6.3. O ingresso aos locais das provas será permitido apenas aos candidatos que estiverem munidos de </w:t>
      </w:r>
      <w:r>
        <w:rPr>
          <w:rFonts w:ascii="Arial Narrow" w:hAnsi="Arial Narrow" w:cs="Arial Narrow"/>
          <w:b/>
        </w:rPr>
        <w:t xml:space="preserve">documento de identidade original com foto, </w:t>
      </w:r>
      <w:r>
        <w:rPr>
          <w:rFonts w:ascii="Arial Narrow" w:hAnsi="Arial Narrow"/>
        </w:rPr>
        <w:t xml:space="preserve">original do comprovante do pagamento da taxa de inscrição com o respectivo boleto bancário </w:t>
      </w:r>
      <w:r>
        <w:rPr>
          <w:rFonts w:ascii="Arial Narrow" w:hAnsi="Arial Narrow" w:cs="Arial Narrow"/>
        </w:rPr>
        <w:t xml:space="preserve">e caneta esferográfica azul ou preta. O candidato deverá neste ato </w:t>
      </w:r>
      <w:r>
        <w:rPr>
          <w:rFonts w:ascii="Arial Narrow" w:hAnsi="Arial Narrow" w:cs="Arial Narrow"/>
          <w:b/>
        </w:rPr>
        <w:t>assinar a Lista de Presença</w:t>
      </w:r>
      <w:r>
        <w:rPr>
          <w:rFonts w:ascii="Arial Narrow" w:hAnsi="Arial Narrow" w:cs="Arial Narrow"/>
        </w:rPr>
        <w:t xml:space="preserve"> que lhe será apresentada. Eventuais erros de digitação de nome, número de documento de identidade e data de nascimento deverão ser comunicados ao </w:t>
      </w:r>
      <w:r>
        <w:rPr>
          <w:rFonts w:ascii="Arial Narrow" w:hAnsi="Arial Narrow" w:cs="Arial Narrow"/>
          <w:b/>
        </w:rPr>
        <w:t>Fiscal de Prova</w:t>
      </w:r>
      <w:r>
        <w:rPr>
          <w:rFonts w:ascii="Arial Narrow" w:hAnsi="Arial Narrow" w:cs="Arial Narrow"/>
        </w:rPr>
        <w:t xml:space="preserve"> para correção, o qual lavrará as alterações na </w:t>
      </w:r>
      <w:r>
        <w:rPr>
          <w:rFonts w:ascii="Arial Narrow" w:hAnsi="Arial Narrow" w:cs="Arial Narrow"/>
          <w:b/>
        </w:rPr>
        <w:t>Ata de Prova</w:t>
      </w:r>
      <w:r>
        <w:rPr>
          <w:rFonts w:ascii="Arial Narrow" w:hAnsi="Arial Narrow" w:cs="Arial Narrow"/>
        </w:rPr>
        <w:t xml:space="preserve">. </w:t>
      </w:r>
      <w:r>
        <w:rPr>
          <w:rFonts w:ascii="Arial Narrow" w:hAnsi="Arial Narrow" w:cs="Arial Narrow"/>
          <w:b/>
        </w:rPr>
        <w:t>O candidato que não assinar a Lista de Presença ou não apresentar a documentação requerida não poderá realizar a prova e consequentemente será desclassificado</w:t>
      </w:r>
      <w:r>
        <w:rPr>
          <w:rFonts w:ascii="Arial Narrow" w:hAnsi="Arial Narrow" w:cs="Arial Narrow"/>
        </w:rPr>
        <w:t>.</w:t>
      </w:r>
    </w:p>
    <w:p w14:paraId="042AF145" w14:textId="77777777" w:rsidR="000C57FC" w:rsidRDefault="00563001">
      <w:pPr>
        <w:autoSpaceDE w:val="0"/>
        <w:jc w:val="both"/>
      </w:pPr>
      <w:r>
        <w:rPr>
          <w:rFonts w:ascii="Arial Narrow" w:hAnsi="Arial Narrow" w:cs="Arial Narrow"/>
        </w:rPr>
        <w:t xml:space="preserve">6.3.1. Entende-se por </w:t>
      </w:r>
      <w:r>
        <w:rPr>
          <w:rFonts w:ascii="Arial Narrow" w:hAnsi="Arial Narrow" w:cs="Arial Narrow"/>
          <w:b/>
          <w:u w:val="single"/>
        </w:rPr>
        <w:t>documento de identidade original</w:t>
      </w:r>
      <w:r>
        <w:rPr>
          <w:rFonts w:ascii="Arial Narrow" w:hAnsi="Arial Narrow" w:cs="Arial Narrow"/>
        </w:rPr>
        <w:t xml:space="preserve">: Carteiras e/ou cédulas de Identidade expedidas pelas Secretarias de Segurança Pública, pelas Forças Armadas, pela Polícia Militar, pelo Ministério das Relações Exteriores; Cédula de Identidade para Estrangeiros; Cédulas de Identidade fornecidas por Órgãos ou Conselhos de Classe que, por força de Lei Federal valem como documento de identidade (OAB, CRM, CREA, CRC, etc.); Certificado de Reservista; Passaporte; Carteira de Trabalho e Previdência Social, bem como Carteira Nacional de Habilitação na forma da Lei nº 9.503/1997, </w:t>
      </w:r>
      <w:r>
        <w:rPr>
          <w:rFonts w:ascii="Arial Narrow" w:hAnsi="Arial Narrow" w:cs="Arial Narrow"/>
          <w:b/>
        </w:rPr>
        <w:t>não sendo admitido no recinto de realização das provas o candidato que não portá-lo</w:t>
      </w:r>
      <w:r>
        <w:rPr>
          <w:rFonts w:ascii="Arial Narrow" w:hAnsi="Arial Narrow" w:cs="Arial Narrow"/>
        </w:rPr>
        <w:t>.</w:t>
      </w:r>
    </w:p>
    <w:p w14:paraId="042AF146" w14:textId="77777777" w:rsidR="000C57FC" w:rsidRDefault="00563001">
      <w:pPr>
        <w:autoSpaceDE w:val="0"/>
        <w:jc w:val="both"/>
      </w:pPr>
      <w:r>
        <w:rPr>
          <w:rFonts w:ascii="Arial Narrow" w:hAnsi="Arial Narrow" w:cs="Arial Narrow"/>
        </w:rPr>
        <w:t xml:space="preserve">6.3.2. Não serão aceitos: protocolos; cópia dos documentos citados, ainda que autenticada; boletim de ocorrência; ou quaisquer outros documentos não constantes do </w:t>
      </w:r>
      <w:r>
        <w:rPr>
          <w:rFonts w:ascii="Arial Narrow" w:hAnsi="Arial Narrow" w:cs="Arial Narrow"/>
          <w:b/>
        </w:rPr>
        <w:t>item 6.3.1.</w:t>
      </w:r>
    </w:p>
    <w:p w14:paraId="042AF147" w14:textId="0267D797" w:rsidR="000C57FC" w:rsidRDefault="00563001">
      <w:pPr>
        <w:autoSpaceDE w:val="0"/>
        <w:jc w:val="both"/>
      </w:pPr>
      <w:r>
        <w:rPr>
          <w:rFonts w:ascii="Arial Narrow" w:hAnsi="Arial Narrow"/>
        </w:rPr>
        <w:t xml:space="preserve">6.3.3. Em casos excepcionais em que, por razões de falha de sistema de processamento de dados ou de compensação bancária, o nome do candidato não conste no Edital de Deferimento de Inscrições, o mesmo poderá ser admitido na sala para realizar a respectiva prova desde que esteja portando o documento de identidade na forma do </w:t>
      </w:r>
      <w:r>
        <w:rPr>
          <w:rFonts w:ascii="Arial Narrow" w:hAnsi="Arial Narrow"/>
          <w:b/>
        </w:rPr>
        <w:t>item 6.3.1</w:t>
      </w:r>
      <w:r>
        <w:rPr>
          <w:rFonts w:ascii="Arial Narrow" w:hAnsi="Arial Narrow"/>
        </w:rPr>
        <w:t xml:space="preserve">, e original do comprovante do pagamento da taxa de inscrição com o respectivo boleto; nestes casos, exclusivamente, a </w:t>
      </w:r>
      <w:r>
        <w:rPr>
          <w:rFonts w:ascii="Arial Narrow" w:hAnsi="Arial Narrow"/>
          <w:b/>
        </w:rPr>
        <w:t>Equipe de Coordenação</w:t>
      </w:r>
      <w:r>
        <w:rPr>
          <w:rFonts w:ascii="Arial Narrow" w:hAnsi="Arial Narrow"/>
        </w:rPr>
        <w:t xml:space="preserve"> presente no local de realização das provas fará a verificação da documentação, e ao julgá-la regular, lavrará o respectivo Cartão de Resposta, apondo sua assinatura no verso do mesmo, e alocará o candidato em uma das salas para a realização da prova, devendo o </w:t>
      </w:r>
      <w:r>
        <w:rPr>
          <w:rFonts w:ascii="Arial Narrow" w:hAnsi="Arial Narrow"/>
          <w:b/>
        </w:rPr>
        <w:t>Fiscal de Prova</w:t>
      </w:r>
      <w:r>
        <w:rPr>
          <w:rFonts w:ascii="Arial Narrow" w:hAnsi="Arial Narrow"/>
        </w:rPr>
        <w:t xml:space="preserve"> em que o candidato for alocado lavrar a ocorrência na </w:t>
      </w:r>
      <w:r>
        <w:rPr>
          <w:rFonts w:ascii="Arial Narrow" w:hAnsi="Arial Narrow"/>
          <w:b/>
        </w:rPr>
        <w:t>Ata de Prova</w:t>
      </w:r>
      <w:r>
        <w:rPr>
          <w:rFonts w:ascii="Arial Narrow" w:hAnsi="Arial Narrow"/>
        </w:rPr>
        <w:t xml:space="preserve"> da respectiva sala. </w:t>
      </w:r>
      <w:bookmarkStart w:id="0" w:name="_GoBack"/>
      <w:bookmarkEnd w:id="0"/>
      <w:r>
        <w:rPr>
          <w:rFonts w:ascii="Arial Narrow" w:hAnsi="Arial Narrow"/>
        </w:rPr>
        <w:t xml:space="preserve">Referida documentação será objeto de diligência posterior, e constatada a não veracidade do documento de comprovação de pagamento da taxa de inscrição apresentado, o candidato será desclassificado do </w:t>
      </w:r>
      <w:r w:rsidR="00630F73">
        <w:rPr>
          <w:rFonts w:ascii="Arial Narrow" w:hAnsi="Arial Narrow"/>
        </w:rPr>
        <w:t>concurso público</w:t>
      </w:r>
      <w:r>
        <w:rPr>
          <w:rFonts w:ascii="Arial Narrow" w:hAnsi="Arial Narrow"/>
        </w:rPr>
        <w:t>, sem prejuízo de eventuais ações civis e criminais decorrentes.</w:t>
      </w:r>
    </w:p>
    <w:p w14:paraId="042AF148" w14:textId="77777777" w:rsidR="000C57FC" w:rsidRDefault="000C57FC">
      <w:pPr>
        <w:jc w:val="both"/>
        <w:rPr>
          <w:rFonts w:ascii="Arial Narrow" w:hAnsi="Arial Narrow" w:cs="Arial Narrow"/>
        </w:rPr>
      </w:pPr>
    </w:p>
    <w:p w14:paraId="042AF149" w14:textId="54A57566" w:rsidR="000C57FC" w:rsidRDefault="0056300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Arial Narrow" w:hAnsi="Arial Narrow" w:cs="Arial Narrow"/>
        </w:rPr>
      </w:pPr>
      <w:r>
        <w:rPr>
          <w:rFonts w:ascii="Arial Narrow" w:hAnsi="Arial Narrow" w:cs="Arial Narrow"/>
        </w:rPr>
        <w:t xml:space="preserve">6.4. A duração da prova será de </w:t>
      </w:r>
      <w:r w:rsidR="00416821">
        <w:rPr>
          <w:rFonts w:ascii="Arial Narrow" w:hAnsi="Arial Narrow" w:cs="Arial Narrow"/>
          <w:b/>
        </w:rPr>
        <w:t xml:space="preserve">3 </w:t>
      </w:r>
      <w:r>
        <w:rPr>
          <w:rFonts w:ascii="Arial Narrow" w:hAnsi="Arial Narrow" w:cs="Arial Narrow"/>
          <w:b/>
        </w:rPr>
        <w:t>horas</w:t>
      </w:r>
      <w:r>
        <w:rPr>
          <w:rFonts w:ascii="Arial Narrow" w:hAnsi="Arial Narrow" w:cs="Arial Narrow"/>
        </w:rPr>
        <w:t xml:space="preserve">, já incluído o tempo destinado ao preenchimento do </w:t>
      </w:r>
      <w:r>
        <w:rPr>
          <w:rFonts w:ascii="Arial Narrow" w:hAnsi="Arial Narrow" w:cs="Arial Narrow"/>
          <w:b/>
        </w:rPr>
        <w:t>Cartão de Respostas</w:t>
      </w:r>
      <w:r>
        <w:rPr>
          <w:rFonts w:ascii="Arial Narrow" w:hAnsi="Arial Narrow" w:cs="Arial Narrow"/>
        </w:rPr>
        <w:t xml:space="preserve">. O candidato somente poderá entregar a prova depois de </w:t>
      </w:r>
      <w:r>
        <w:rPr>
          <w:rFonts w:ascii="Arial Narrow" w:hAnsi="Arial Narrow" w:cs="Arial Narrow"/>
          <w:b/>
        </w:rPr>
        <w:t>1 hora</w:t>
      </w:r>
      <w:r>
        <w:rPr>
          <w:rFonts w:ascii="Arial Narrow" w:hAnsi="Arial Narrow" w:cs="Arial Narrow"/>
        </w:rPr>
        <w:t xml:space="preserve"> do seu início.</w:t>
      </w:r>
    </w:p>
    <w:p w14:paraId="6A95A4F1" w14:textId="77777777" w:rsidR="00D16D4A" w:rsidRDefault="00D16D4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pPr>
    </w:p>
    <w:p w14:paraId="042AF14B" w14:textId="77777777" w:rsidR="000C57FC" w:rsidRDefault="00563001">
      <w:pPr>
        <w:jc w:val="both"/>
        <w:rPr>
          <w:rFonts w:ascii="Arial Narrow" w:hAnsi="Arial Narrow" w:cs="Arial Narrow"/>
        </w:rPr>
      </w:pPr>
      <w:r>
        <w:rPr>
          <w:rFonts w:ascii="Arial Narrow" w:hAnsi="Arial Narrow" w:cs="Arial Narrow"/>
        </w:rPr>
        <w:t>6.5. A inviolabilidade das provas será comprovada provas será comprovada no local de sua realização, sendo escolhidos dois candidatos por local de realização das provas, no mínimo, para rompimento do lacre dos malotes, e um candidato por sala, no mínimo, para rompimento do lacre dos envelopes das provas, os quais lavrarão declaração neste sentido nos respectivos termos e atas.</w:t>
      </w:r>
    </w:p>
    <w:p w14:paraId="042AF14C" w14:textId="77777777" w:rsidR="000C57FC" w:rsidRDefault="000C57FC">
      <w:pPr>
        <w:tabs>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Arial Narrow" w:hAnsi="Arial Narrow" w:cs="Arial Narrow"/>
        </w:rPr>
      </w:pPr>
    </w:p>
    <w:p w14:paraId="042AF14D" w14:textId="46FF7FCF" w:rsidR="000C57FC" w:rsidRDefault="0056300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pPr>
      <w:r>
        <w:rPr>
          <w:rFonts w:ascii="Arial Narrow" w:hAnsi="Arial Narrow" w:cs="Arial Narrow"/>
        </w:rPr>
        <w:t>6.6. O candidato deverá efetuar a conferência do</w:t>
      </w:r>
      <w:r>
        <w:rPr>
          <w:rFonts w:ascii="Arial Narrow" w:hAnsi="Arial Narrow" w:cs="Arial Narrow"/>
          <w:b/>
        </w:rPr>
        <w:t xml:space="preserve"> Caderno de Provas</w:t>
      </w:r>
      <w:r>
        <w:rPr>
          <w:rFonts w:ascii="Arial Narrow" w:hAnsi="Arial Narrow" w:cs="Arial Narrow"/>
        </w:rPr>
        <w:t xml:space="preserve"> antes de começar a resolução, verificando no cabeçalho se todas as folhas correspondem </w:t>
      </w:r>
      <w:r w:rsidR="005C67E5">
        <w:rPr>
          <w:rFonts w:ascii="Arial Narrow" w:hAnsi="Arial Narrow" w:cs="Arial Narrow"/>
        </w:rPr>
        <w:t>a</w:t>
      </w:r>
      <w:r w:rsidR="00630F73">
        <w:rPr>
          <w:rFonts w:ascii="Arial Narrow" w:hAnsi="Arial Narrow" w:cs="Arial Narrow"/>
        </w:rPr>
        <w:t xml:space="preserve">o </w:t>
      </w:r>
      <w:r w:rsidR="00DC5C07">
        <w:rPr>
          <w:rFonts w:ascii="Arial Narrow" w:hAnsi="Arial Narrow" w:cs="Arial Narrow"/>
        </w:rPr>
        <w:t>emprego público</w:t>
      </w:r>
      <w:r>
        <w:rPr>
          <w:rFonts w:ascii="Arial Narrow" w:hAnsi="Arial Narrow" w:cs="Arial Narrow"/>
        </w:rPr>
        <w:t xml:space="preserve"> para o qual se inscreveu; a seguir deverá verificar se o mesmo possui </w:t>
      </w:r>
      <w:r w:rsidR="00270ADE">
        <w:rPr>
          <w:rFonts w:ascii="Arial Narrow" w:hAnsi="Arial Narrow" w:cs="Arial Narrow"/>
          <w:b/>
        </w:rPr>
        <w:t>35</w:t>
      </w:r>
      <w:r>
        <w:rPr>
          <w:rFonts w:ascii="Arial Narrow" w:hAnsi="Arial Narrow" w:cs="Arial Narrow"/>
          <w:b/>
        </w:rPr>
        <w:t xml:space="preserve"> questões</w:t>
      </w:r>
      <w:r>
        <w:rPr>
          <w:rFonts w:ascii="Arial Narrow" w:hAnsi="Arial Narrow" w:cs="Arial Narrow"/>
        </w:rPr>
        <w:t xml:space="preserve"> objetivas de múltipla escolha; por fim, o candidato deverá verificar se não há falha de impressão que prejudique a leitura do texto, gráficos ou ilustrações. Caso a prova não seja referente </w:t>
      </w:r>
      <w:r w:rsidR="005C67E5">
        <w:rPr>
          <w:rFonts w:ascii="Arial Narrow" w:hAnsi="Arial Narrow" w:cs="Arial Narrow"/>
        </w:rPr>
        <w:t>a</w:t>
      </w:r>
      <w:r w:rsidR="00630F73">
        <w:rPr>
          <w:rFonts w:ascii="Arial Narrow" w:hAnsi="Arial Narrow" w:cs="Arial Narrow"/>
        </w:rPr>
        <w:t xml:space="preserve">o </w:t>
      </w:r>
      <w:r w:rsidR="00DC5C07">
        <w:rPr>
          <w:rFonts w:ascii="Arial Narrow" w:hAnsi="Arial Narrow" w:cs="Arial Narrow"/>
        </w:rPr>
        <w:t>emprego público</w:t>
      </w:r>
      <w:r w:rsidR="005C67E5">
        <w:rPr>
          <w:rFonts w:ascii="Arial Narrow" w:hAnsi="Arial Narrow" w:cs="Arial Narrow"/>
        </w:rPr>
        <w:t xml:space="preserve"> </w:t>
      </w:r>
      <w:r>
        <w:rPr>
          <w:rFonts w:ascii="Arial Narrow" w:hAnsi="Arial Narrow" w:cs="Arial Narrow"/>
        </w:rPr>
        <w:t xml:space="preserve">para o qual se inscreveu, ou o </w:t>
      </w:r>
      <w:r>
        <w:rPr>
          <w:rFonts w:ascii="Arial Narrow" w:hAnsi="Arial Narrow" w:cs="Arial Narrow"/>
          <w:b/>
        </w:rPr>
        <w:t>Caderno de Provas</w:t>
      </w:r>
      <w:r>
        <w:rPr>
          <w:rFonts w:ascii="Arial Narrow" w:hAnsi="Arial Narrow" w:cs="Arial Narrow"/>
        </w:rPr>
        <w:t xml:space="preserve"> estiver incompleto ou possuir qualquer defeito, o candidato deverá solicitar ao Fiscal da Prova que o substitua, </w:t>
      </w:r>
      <w:r>
        <w:rPr>
          <w:rFonts w:ascii="Arial Narrow" w:hAnsi="Arial Narrow" w:cs="Arial Narrow"/>
          <w:b/>
        </w:rPr>
        <w:t>não cabendo reclamações posteriores neste sentido</w:t>
      </w:r>
      <w:r>
        <w:rPr>
          <w:rFonts w:ascii="Arial Narrow" w:hAnsi="Arial Narrow" w:cs="Arial Narrow"/>
        </w:rPr>
        <w:t>.</w:t>
      </w:r>
    </w:p>
    <w:p w14:paraId="042AF14E" w14:textId="77777777" w:rsidR="000C57FC" w:rsidRDefault="000C57F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Arial Narrow" w:hAnsi="Arial Narrow" w:cs="Arial Narrow"/>
        </w:rPr>
      </w:pPr>
    </w:p>
    <w:p w14:paraId="042AF14F" w14:textId="77777777" w:rsidR="000C57FC" w:rsidRDefault="00563001">
      <w:pPr>
        <w:jc w:val="both"/>
      </w:pPr>
      <w:r>
        <w:rPr>
          <w:rFonts w:ascii="Arial Narrow" w:hAnsi="Arial Narrow" w:cs="Arial Narrow"/>
        </w:rPr>
        <w:t xml:space="preserve">6.7. O candidato deverá, antes do preenchimento do </w:t>
      </w:r>
      <w:r>
        <w:rPr>
          <w:rFonts w:ascii="Arial Narrow" w:hAnsi="Arial Narrow" w:cs="Arial Narrow"/>
          <w:b/>
        </w:rPr>
        <w:t>Cartão de Respostas</w:t>
      </w:r>
      <w:r>
        <w:rPr>
          <w:rFonts w:ascii="Arial Narrow" w:hAnsi="Arial Narrow" w:cs="Arial Narrow"/>
        </w:rPr>
        <w:t xml:space="preserve">, </w:t>
      </w:r>
      <w:r>
        <w:rPr>
          <w:rFonts w:ascii="Arial Narrow" w:hAnsi="Arial Narrow" w:cs="Arial Narrow"/>
          <w:b/>
        </w:rPr>
        <w:t>efetuar a conferência dos seus dados impressos</w:t>
      </w:r>
      <w:r>
        <w:rPr>
          <w:rFonts w:ascii="Arial Narrow" w:hAnsi="Arial Narrow" w:cs="Arial Narrow"/>
        </w:rPr>
        <w:t xml:space="preserve">. Havendo divergência, deverá solicitar a substituição do material ao </w:t>
      </w:r>
      <w:r>
        <w:rPr>
          <w:rFonts w:ascii="Arial Narrow" w:hAnsi="Arial Narrow" w:cs="Arial Narrow"/>
          <w:b/>
        </w:rPr>
        <w:t>Fiscal de Prova</w:t>
      </w:r>
      <w:r>
        <w:rPr>
          <w:rFonts w:ascii="Arial Narrow" w:hAnsi="Arial Narrow" w:cs="Arial Narrow"/>
        </w:rPr>
        <w:t xml:space="preserve">, não cabendo reclamações posteriores neste sentido. </w:t>
      </w:r>
      <w:r>
        <w:rPr>
          <w:rFonts w:ascii="Arial Narrow" w:hAnsi="Arial Narrow" w:cs="Arial Narrow"/>
          <w:b/>
        </w:rPr>
        <w:t>O candidato que utilizar o Cartão de Respostas de outro candidato será desclassificado.</w:t>
      </w:r>
    </w:p>
    <w:p w14:paraId="042AF150" w14:textId="77777777" w:rsidR="000C57FC" w:rsidRDefault="000C57FC">
      <w:pPr>
        <w:jc w:val="both"/>
        <w:rPr>
          <w:rFonts w:ascii="Arial Narrow" w:hAnsi="Arial Narrow" w:cs="Arial Narrow"/>
        </w:rPr>
      </w:pPr>
    </w:p>
    <w:p w14:paraId="042AF151" w14:textId="77777777" w:rsidR="000C57FC" w:rsidRDefault="00563001">
      <w:pPr>
        <w:pStyle w:val="PargrafodaLista"/>
        <w:ind w:left="0"/>
        <w:jc w:val="both"/>
      </w:pPr>
      <w:r>
        <w:rPr>
          <w:rFonts w:ascii="Arial Narrow" w:hAnsi="Arial Narrow"/>
        </w:rPr>
        <w:lastRenderedPageBreak/>
        <w:t xml:space="preserve">6.8. O candidato deverá utilizar o </w:t>
      </w:r>
      <w:r>
        <w:rPr>
          <w:rFonts w:ascii="Arial Narrow" w:hAnsi="Arial Narrow"/>
          <w:b/>
        </w:rPr>
        <w:t xml:space="preserve">rascunho do cartão de respostas no verso da página de instruções do Caderno de Provas </w:t>
      </w:r>
      <w:r>
        <w:rPr>
          <w:rFonts w:ascii="Arial Narrow" w:hAnsi="Arial Narrow"/>
        </w:rPr>
        <w:t xml:space="preserve">para assinalar as suas respostas antes de transcrevê-las para o </w:t>
      </w:r>
      <w:r>
        <w:rPr>
          <w:rFonts w:ascii="Arial Narrow" w:hAnsi="Arial Narrow"/>
          <w:b/>
        </w:rPr>
        <w:t>Cartão de Respostas</w:t>
      </w:r>
      <w:r>
        <w:rPr>
          <w:rFonts w:ascii="Arial Narrow" w:hAnsi="Arial Narrow"/>
        </w:rPr>
        <w:t xml:space="preserve"> de forma definitiva. O candidato </w:t>
      </w:r>
      <w:r>
        <w:rPr>
          <w:rFonts w:ascii="Arial Narrow" w:hAnsi="Arial Narrow"/>
          <w:b/>
        </w:rPr>
        <w:t>deverá entregar</w:t>
      </w:r>
      <w:r>
        <w:rPr>
          <w:rFonts w:ascii="Arial Narrow" w:hAnsi="Arial Narrow"/>
        </w:rPr>
        <w:t xml:space="preserve">, ao final da prova, o </w:t>
      </w:r>
      <w:r>
        <w:rPr>
          <w:rFonts w:ascii="Arial Narrow" w:hAnsi="Arial Narrow"/>
          <w:b/>
        </w:rPr>
        <w:t xml:space="preserve">Caderno </w:t>
      </w:r>
      <w:r>
        <w:rPr>
          <w:rFonts w:ascii="Arial Narrow" w:hAnsi="Arial Narrow"/>
          <w:b/>
          <w:color w:val="000000"/>
        </w:rPr>
        <w:t>de Questões</w:t>
      </w:r>
      <w:r>
        <w:rPr>
          <w:rFonts w:ascii="Arial Narrow" w:hAnsi="Arial Narrow"/>
          <w:color w:val="000000"/>
        </w:rPr>
        <w:t xml:space="preserve">, </w:t>
      </w:r>
      <w:r>
        <w:rPr>
          <w:rFonts w:ascii="Arial Narrow" w:hAnsi="Arial Narrow"/>
        </w:rPr>
        <w:t xml:space="preserve">juntamente com o </w:t>
      </w:r>
      <w:r>
        <w:rPr>
          <w:rFonts w:ascii="Arial Narrow" w:hAnsi="Arial Narrow"/>
          <w:b/>
        </w:rPr>
        <w:t>Cartão de Respostas</w:t>
      </w:r>
      <w:r>
        <w:rPr>
          <w:rFonts w:ascii="Arial Narrow" w:hAnsi="Arial Narrow"/>
        </w:rPr>
        <w:t xml:space="preserve">, levando consigo o </w:t>
      </w:r>
      <w:r>
        <w:rPr>
          <w:rFonts w:ascii="Arial Narrow" w:hAnsi="Arial Narrow"/>
          <w:b/>
        </w:rPr>
        <w:t>rascunho do cartão de respostas</w:t>
      </w:r>
      <w:r>
        <w:rPr>
          <w:rFonts w:ascii="Arial Narrow" w:hAnsi="Arial Narrow"/>
        </w:rPr>
        <w:t xml:space="preserve"> para efetuar a conferência com o </w:t>
      </w:r>
      <w:r>
        <w:rPr>
          <w:rFonts w:ascii="Arial Narrow" w:hAnsi="Arial Narrow"/>
          <w:b/>
        </w:rPr>
        <w:t>Gabarito</w:t>
      </w:r>
      <w:r>
        <w:rPr>
          <w:rFonts w:ascii="Arial Narrow" w:hAnsi="Arial Narrow"/>
        </w:rPr>
        <w:t xml:space="preserve"> da prova.</w:t>
      </w:r>
    </w:p>
    <w:p w14:paraId="042AF152" w14:textId="77777777" w:rsidR="000C57FC" w:rsidRDefault="000C57FC">
      <w:pPr>
        <w:jc w:val="both"/>
        <w:rPr>
          <w:rFonts w:ascii="Arial Narrow" w:hAnsi="Arial Narrow" w:cs="Arial Narrow"/>
        </w:rPr>
      </w:pPr>
    </w:p>
    <w:p w14:paraId="042AF153" w14:textId="77777777" w:rsidR="000C57FC" w:rsidRDefault="00563001">
      <w:pPr>
        <w:jc w:val="both"/>
      </w:pPr>
      <w:r>
        <w:rPr>
          <w:rFonts w:ascii="Arial Narrow" w:hAnsi="Arial Narrow" w:cs="Arial Narrow"/>
        </w:rPr>
        <w:t xml:space="preserve">6.9. As questões da Prova Objetiva deverão ser respondidas no </w:t>
      </w:r>
      <w:r>
        <w:rPr>
          <w:rFonts w:ascii="Arial Narrow" w:hAnsi="Arial Narrow" w:cs="Arial Narrow"/>
          <w:b/>
        </w:rPr>
        <w:t>Cartão de Respostas</w:t>
      </w:r>
      <w:r>
        <w:rPr>
          <w:rFonts w:ascii="Arial Narrow" w:hAnsi="Arial Narrow" w:cs="Arial Narrow"/>
        </w:rPr>
        <w:t xml:space="preserve">, preenchendo-se totalmente o campo indicativo da letra correspondente à opção de resposta escolhida com caneta esferográfica azul ou preta. O </w:t>
      </w:r>
      <w:r>
        <w:rPr>
          <w:rFonts w:ascii="Arial Narrow" w:hAnsi="Arial Narrow" w:cs="Arial Narrow"/>
          <w:b/>
        </w:rPr>
        <w:t>Cartão de Respostas</w:t>
      </w:r>
      <w:r>
        <w:rPr>
          <w:rFonts w:ascii="Arial Narrow" w:hAnsi="Arial Narrow" w:cs="Arial Narrow"/>
        </w:rPr>
        <w:t xml:space="preserve"> não poderá ser rasurado, amassado ou perfurado, caso contrário, as respostas serão anuladas. O </w:t>
      </w:r>
      <w:r>
        <w:rPr>
          <w:rFonts w:ascii="Arial Narrow" w:hAnsi="Arial Narrow" w:cs="Arial Narrow"/>
          <w:b/>
        </w:rPr>
        <w:t>Cartão de Respostas</w:t>
      </w:r>
      <w:r>
        <w:rPr>
          <w:rFonts w:ascii="Arial Narrow" w:hAnsi="Arial Narrow" w:cs="Arial Narrow"/>
        </w:rPr>
        <w:t xml:space="preserve"> somente terá validade se estiver assinada pelo candidato no campo indicado. </w:t>
      </w:r>
      <w:r>
        <w:rPr>
          <w:rFonts w:ascii="Arial Narrow" w:hAnsi="Arial Narrow" w:cs="Arial Narrow"/>
          <w:b/>
        </w:rPr>
        <w:t>O candidato que não assinar o Cartão de Respostas ou que não o entregar ao final da prova será desclassificado</w:t>
      </w:r>
      <w:r>
        <w:rPr>
          <w:rFonts w:ascii="Arial Narrow" w:hAnsi="Arial Narrow" w:cs="Arial Narrow"/>
        </w:rPr>
        <w:t>.</w:t>
      </w:r>
    </w:p>
    <w:p w14:paraId="042AF154" w14:textId="77777777" w:rsidR="000C57FC" w:rsidRDefault="000C57F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Arial Narrow" w:hAnsi="Arial Narrow" w:cs="Arial Narrow"/>
        </w:rPr>
      </w:pPr>
    </w:p>
    <w:p w14:paraId="042AF155" w14:textId="77777777" w:rsidR="000C57FC" w:rsidRDefault="00563001">
      <w:pPr>
        <w:jc w:val="both"/>
        <w:rPr>
          <w:rFonts w:ascii="Arial Narrow" w:hAnsi="Arial Narrow" w:cs="Arial Narrow"/>
          <w:color w:val="000000"/>
        </w:rPr>
      </w:pPr>
      <w:r>
        <w:rPr>
          <w:rFonts w:ascii="Arial Narrow" w:hAnsi="Arial Narrow" w:cs="Arial Narrow"/>
          <w:color w:val="000000"/>
        </w:rPr>
        <w:t>6.10. Durante a realização da prova:</w:t>
      </w:r>
    </w:p>
    <w:p w14:paraId="042AF156" w14:textId="77777777" w:rsidR="000C57FC" w:rsidRDefault="00563001">
      <w:pPr>
        <w:jc w:val="both"/>
        <w:rPr>
          <w:rFonts w:ascii="Arial Narrow" w:hAnsi="Arial Narrow" w:cs="Arial Narrow"/>
          <w:color w:val="000000"/>
        </w:rPr>
      </w:pPr>
      <w:r>
        <w:rPr>
          <w:rFonts w:ascii="Arial Narrow" w:hAnsi="Arial Narrow" w:cs="Arial Narrow"/>
          <w:color w:val="000000"/>
        </w:rPr>
        <w:t>a) não será admitida a permanência de candidatos sem camisa, camiseta ou similar, nem a utilização de óculos escuros, bonés, chapéus e similares.</w:t>
      </w:r>
    </w:p>
    <w:p w14:paraId="042AF157" w14:textId="77777777" w:rsidR="000C57FC" w:rsidRDefault="00563001">
      <w:pPr>
        <w:jc w:val="both"/>
      </w:pPr>
      <w:r>
        <w:rPr>
          <w:rFonts w:ascii="Arial Narrow" w:hAnsi="Arial Narrow" w:cs="Arial Narrow"/>
          <w:color w:val="000000"/>
        </w:rPr>
        <w:t xml:space="preserve">b) não será permitida nenhuma espécie de comunicação entre os candidatos, ou mesmo manifestações isoladas, exceto para chamar o </w:t>
      </w:r>
      <w:r>
        <w:rPr>
          <w:rFonts w:ascii="Arial Narrow" w:hAnsi="Arial Narrow" w:cs="Arial Narrow"/>
          <w:b/>
          <w:color w:val="000000"/>
        </w:rPr>
        <w:t>Fiscal de Prova</w:t>
      </w:r>
      <w:r>
        <w:rPr>
          <w:rFonts w:ascii="Arial Narrow" w:hAnsi="Arial Narrow" w:cs="Arial Narrow"/>
          <w:color w:val="000000"/>
        </w:rPr>
        <w:t xml:space="preserve"> quando necessário.</w:t>
      </w:r>
    </w:p>
    <w:p w14:paraId="042AF158" w14:textId="77777777" w:rsidR="000C57FC" w:rsidRDefault="00563001">
      <w:pPr>
        <w:jc w:val="both"/>
      </w:pPr>
      <w:r>
        <w:rPr>
          <w:rFonts w:ascii="Arial Narrow" w:hAnsi="Arial Narrow" w:cs="Arial Narrow"/>
          <w:color w:val="000000"/>
        </w:rPr>
        <w:t xml:space="preserve">c) não será permitido o porte ou a consulta de nenhuma espécie de livro, revista, folheto ou qualquer compêndio, bem como qualquer espécie de anotação ou a utilização de outros meios ilícitos para a realização da prova, inclusive tentar visualizar a prova ou o </w:t>
      </w:r>
      <w:r>
        <w:rPr>
          <w:rFonts w:ascii="Arial Narrow" w:hAnsi="Arial Narrow" w:cs="Arial Narrow"/>
          <w:b/>
          <w:color w:val="000000"/>
        </w:rPr>
        <w:t>Cartão de Respostas</w:t>
      </w:r>
      <w:r>
        <w:rPr>
          <w:rFonts w:ascii="Arial Narrow" w:hAnsi="Arial Narrow" w:cs="Arial Narrow"/>
          <w:color w:val="000000"/>
        </w:rPr>
        <w:t xml:space="preserve"> de outro candidato.</w:t>
      </w:r>
    </w:p>
    <w:p w14:paraId="042AF159" w14:textId="77777777" w:rsidR="000C57FC" w:rsidRDefault="00563001">
      <w:pPr>
        <w:jc w:val="both"/>
      </w:pPr>
      <w:r>
        <w:rPr>
          <w:rFonts w:ascii="Arial Narrow" w:hAnsi="Arial Narrow" w:cs="Arial Narrow"/>
          <w:color w:val="000000"/>
        </w:rPr>
        <w:t xml:space="preserve">d) não será permitido o uso de calculadora, notebook, </w:t>
      </w:r>
      <w:proofErr w:type="spellStart"/>
      <w:r>
        <w:rPr>
          <w:rFonts w:ascii="Arial Narrow" w:hAnsi="Arial Narrow" w:cs="Arial Narrow"/>
          <w:color w:val="000000"/>
        </w:rPr>
        <w:t>tablet</w:t>
      </w:r>
      <w:proofErr w:type="spellEnd"/>
      <w:r>
        <w:rPr>
          <w:rFonts w:ascii="Arial Narrow" w:hAnsi="Arial Narrow" w:cs="Arial Narrow"/>
          <w:color w:val="000000"/>
        </w:rPr>
        <w:t xml:space="preserve">, telefone celular, fone de ouvido, relógio de pulso ou equipamentos similares a estes, bem como outros que, a juízo do </w:t>
      </w:r>
      <w:r>
        <w:rPr>
          <w:rFonts w:ascii="Arial Narrow" w:hAnsi="Arial Narrow" w:cs="Arial Narrow"/>
          <w:b/>
          <w:color w:val="000000"/>
        </w:rPr>
        <w:t>Fiscal de Prova</w:t>
      </w:r>
      <w:r>
        <w:rPr>
          <w:rFonts w:ascii="Arial Narrow" w:hAnsi="Arial Narrow" w:cs="Arial Narrow"/>
          <w:color w:val="000000"/>
        </w:rPr>
        <w:t>, possam ensejar prejuízos à isonomia entre os candidatos.</w:t>
      </w:r>
    </w:p>
    <w:p w14:paraId="042AF15A" w14:textId="77777777" w:rsidR="000C57FC" w:rsidRDefault="00563001">
      <w:pPr>
        <w:jc w:val="both"/>
      </w:pPr>
      <w:r>
        <w:rPr>
          <w:rFonts w:ascii="Arial Narrow" w:hAnsi="Arial Narrow" w:cs="Arial Narrow"/>
          <w:color w:val="000000"/>
        </w:rPr>
        <w:t xml:space="preserve">e) os </w:t>
      </w:r>
      <w:r>
        <w:rPr>
          <w:rFonts w:ascii="Arial Narrow" w:hAnsi="Arial Narrow"/>
        </w:rPr>
        <w:t xml:space="preserve">telefones celulares e similares deverão ter a bateria retirada ou serem desligados (inclusive despertador), acondicionados e lacrados no invólucro de segurança que será entregue pelo </w:t>
      </w:r>
      <w:r>
        <w:rPr>
          <w:rFonts w:ascii="Arial Narrow" w:hAnsi="Arial Narrow"/>
          <w:b/>
        </w:rPr>
        <w:t>Fiscal de Prova</w:t>
      </w:r>
      <w:r>
        <w:rPr>
          <w:rFonts w:ascii="Arial Narrow" w:hAnsi="Arial Narrow"/>
        </w:rPr>
        <w:t>; o telefone celular ou aparelho similar não poderá emitir qualquer sinal sonoro durante a realização das provas.</w:t>
      </w:r>
    </w:p>
    <w:p w14:paraId="042AF15B" w14:textId="77777777" w:rsidR="000C57FC" w:rsidRDefault="00563001">
      <w:pPr>
        <w:jc w:val="both"/>
        <w:rPr>
          <w:rFonts w:ascii="Arial Narrow" w:hAnsi="Arial Narrow" w:cs="Arial Narrow"/>
          <w:color w:val="000000"/>
        </w:rPr>
      </w:pPr>
      <w:r>
        <w:rPr>
          <w:rFonts w:ascii="Arial Narrow" w:hAnsi="Arial Narrow" w:cs="Arial Narrow"/>
          <w:color w:val="000000"/>
        </w:rPr>
        <w:t>f) não será permitido ao candidato portar arma, fumar ou utilizar-se de bebida alcoólica ou substâncias ilegais.</w:t>
      </w:r>
    </w:p>
    <w:p w14:paraId="042AF15C" w14:textId="77777777" w:rsidR="000C57FC" w:rsidRDefault="00563001">
      <w:pPr>
        <w:jc w:val="both"/>
      </w:pPr>
      <w:r>
        <w:rPr>
          <w:rFonts w:ascii="Arial Narrow" w:hAnsi="Arial Narrow" w:cs="Arial Narrow"/>
          <w:color w:val="000000"/>
        </w:rPr>
        <w:t xml:space="preserve">g) não será permitido ao candidato levantar-se, exceto no momento da entrega da prova; caso necessite utilizar o sanitário, deverá solicitar ao </w:t>
      </w:r>
      <w:r>
        <w:rPr>
          <w:rFonts w:ascii="Arial Narrow" w:hAnsi="Arial Narrow" w:cs="Arial Narrow"/>
          <w:b/>
          <w:color w:val="000000"/>
        </w:rPr>
        <w:t>Fiscal de Prova</w:t>
      </w:r>
      <w:r>
        <w:rPr>
          <w:rFonts w:ascii="Arial Narrow" w:hAnsi="Arial Narrow" w:cs="Arial Narrow"/>
          <w:color w:val="000000"/>
        </w:rPr>
        <w:t xml:space="preserve">, que designará um </w:t>
      </w:r>
      <w:r>
        <w:rPr>
          <w:rFonts w:ascii="Arial Narrow" w:hAnsi="Arial Narrow" w:cs="Arial Narrow"/>
          <w:b/>
          <w:color w:val="000000"/>
        </w:rPr>
        <w:t>Auxiliar de Coordenação</w:t>
      </w:r>
      <w:r>
        <w:rPr>
          <w:rFonts w:ascii="Arial Narrow" w:hAnsi="Arial Narrow" w:cs="Arial Narrow"/>
          <w:color w:val="000000"/>
        </w:rPr>
        <w:t xml:space="preserve"> para acompanhá-lo, devendo durante o percurso manter-se em silêncio, podendo antes e depois da entrada no sanitário sofrer revista.</w:t>
      </w:r>
    </w:p>
    <w:p w14:paraId="042AF15D" w14:textId="77777777" w:rsidR="000C57FC" w:rsidRDefault="00563001">
      <w:pPr>
        <w:jc w:val="both"/>
        <w:rPr>
          <w:rFonts w:ascii="Arial Narrow" w:hAnsi="Arial Narrow" w:cs="Arial Narrow"/>
          <w:color w:val="000000"/>
        </w:rPr>
      </w:pPr>
      <w:r>
        <w:rPr>
          <w:rFonts w:ascii="Arial Narrow" w:hAnsi="Arial Narrow" w:cs="Arial Narrow"/>
          <w:color w:val="000000"/>
        </w:rPr>
        <w:t>h) a candidata que estiver amamentando deverá levar acompanhante responsável pela guarda da criança, não havendo prorrogação de horário da duração da prova para a candidata nesta situação.</w:t>
      </w:r>
    </w:p>
    <w:p w14:paraId="042AF15E" w14:textId="77777777" w:rsidR="000C57FC" w:rsidRDefault="000C57FC">
      <w:pPr>
        <w:jc w:val="both"/>
        <w:rPr>
          <w:rFonts w:ascii="Arial Narrow" w:hAnsi="Arial Narrow" w:cs="Arial Narrow"/>
        </w:rPr>
      </w:pPr>
    </w:p>
    <w:p w14:paraId="042AF15F" w14:textId="2E058665" w:rsidR="000C57FC" w:rsidRDefault="00563001">
      <w:pPr>
        <w:autoSpaceDE w:val="0"/>
        <w:jc w:val="both"/>
        <w:rPr>
          <w:rFonts w:ascii="Arial Narrow" w:hAnsi="Arial Narrow" w:cs="Arial Narrow"/>
          <w:color w:val="000000"/>
        </w:rPr>
      </w:pPr>
      <w:r>
        <w:rPr>
          <w:rFonts w:ascii="Arial Narrow" w:hAnsi="Arial Narrow" w:cs="Arial Narrow"/>
          <w:color w:val="000000"/>
        </w:rPr>
        <w:t xml:space="preserve">6.11. Será excluído do </w:t>
      </w:r>
      <w:r w:rsidR="00630F73">
        <w:rPr>
          <w:rFonts w:ascii="Arial Narrow" w:hAnsi="Arial Narrow" w:cs="Arial Narrow"/>
          <w:color w:val="000000"/>
        </w:rPr>
        <w:t>concurso público</w:t>
      </w:r>
      <w:r>
        <w:rPr>
          <w:rFonts w:ascii="Arial Narrow" w:hAnsi="Arial Narrow" w:cs="Arial Narrow"/>
          <w:color w:val="000000"/>
        </w:rPr>
        <w:t xml:space="preserve"> o candidato que:</w:t>
      </w:r>
    </w:p>
    <w:p w14:paraId="042AF160" w14:textId="77777777" w:rsidR="000C57FC" w:rsidRDefault="00563001">
      <w:pPr>
        <w:jc w:val="both"/>
      </w:pPr>
      <w:r>
        <w:rPr>
          <w:rFonts w:ascii="Arial Narrow" w:hAnsi="Arial Narrow" w:cs="Arial Narrow"/>
          <w:color w:val="000000"/>
        </w:rPr>
        <w:t xml:space="preserve">a) praticar qualquer das condutas vedadas no item anterior, sendo-lhe retirada a prova e lavrada a circunstância de sua desclassificação na </w:t>
      </w:r>
      <w:r>
        <w:rPr>
          <w:rFonts w:ascii="Arial Narrow" w:hAnsi="Arial Narrow" w:cs="Arial Narrow"/>
          <w:b/>
          <w:color w:val="000000"/>
        </w:rPr>
        <w:t>Ata de Prova</w:t>
      </w:r>
      <w:r>
        <w:rPr>
          <w:rFonts w:ascii="Arial Narrow" w:hAnsi="Arial Narrow" w:cs="Arial Narrow"/>
          <w:color w:val="000000"/>
        </w:rPr>
        <w:t>.</w:t>
      </w:r>
    </w:p>
    <w:p w14:paraId="042AF161" w14:textId="77777777" w:rsidR="000C57FC" w:rsidRDefault="00563001">
      <w:pPr>
        <w:jc w:val="both"/>
        <w:rPr>
          <w:rFonts w:ascii="Arial Narrow" w:hAnsi="Arial Narrow" w:cs="Arial Narrow"/>
          <w:color w:val="000000"/>
        </w:rPr>
      </w:pPr>
      <w:r>
        <w:rPr>
          <w:rFonts w:ascii="Arial Narrow" w:hAnsi="Arial Narrow" w:cs="Arial Narrow"/>
          <w:color w:val="000000"/>
        </w:rPr>
        <w:t>b) não comparecer para a realização da prova conforme convocação oficial seja qual for o motivo alegado.</w:t>
      </w:r>
    </w:p>
    <w:p w14:paraId="042AF162" w14:textId="77777777" w:rsidR="000C57FC" w:rsidRDefault="00563001">
      <w:pPr>
        <w:jc w:val="both"/>
        <w:rPr>
          <w:rFonts w:ascii="Arial Narrow" w:hAnsi="Arial Narrow" w:cs="Arial Narrow"/>
          <w:color w:val="000000"/>
        </w:rPr>
      </w:pPr>
      <w:r>
        <w:rPr>
          <w:rFonts w:ascii="Arial Narrow" w:hAnsi="Arial Narrow" w:cs="Arial Narrow"/>
          <w:color w:val="000000"/>
        </w:rPr>
        <w:t>c) apresentar-se fora de local, data e/ou do horário estabelecidos no Edital de Convocação.</w:t>
      </w:r>
    </w:p>
    <w:p w14:paraId="042AF163" w14:textId="77777777" w:rsidR="000C57FC" w:rsidRDefault="00563001">
      <w:pPr>
        <w:jc w:val="both"/>
        <w:rPr>
          <w:rFonts w:ascii="Arial Narrow" w:hAnsi="Arial Narrow" w:cs="Arial Narrow"/>
          <w:color w:val="000000"/>
        </w:rPr>
      </w:pPr>
      <w:r>
        <w:rPr>
          <w:rFonts w:ascii="Arial Narrow" w:hAnsi="Arial Narrow" w:cs="Arial Narrow"/>
          <w:color w:val="000000"/>
        </w:rPr>
        <w:t>d) não apresentar o documento de identificação conforme previsto neste Edital.</w:t>
      </w:r>
    </w:p>
    <w:p w14:paraId="042AF164" w14:textId="77777777" w:rsidR="000C57FC" w:rsidRDefault="00563001">
      <w:pPr>
        <w:autoSpaceDE w:val="0"/>
        <w:jc w:val="both"/>
      </w:pPr>
      <w:r>
        <w:rPr>
          <w:rFonts w:ascii="Arial Narrow" w:hAnsi="Arial Narrow" w:cs="Arial Narrow"/>
          <w:color w:val="000000"/>
        </w:rPr>
        <w:t xml:space="preserve">e) não cumprir as instruções contidas no caderno de questões de provas ou determinadas pelo </w:t>
      </w:r>
      <w:r>
        <w:rPr>
          <w:rFonts w:ascii="Arial Narrow" w:hAnsi="Arial Narrow" w:cs="Arial Narrow"/>
          <w:b/>
          <w:color w:val="000000"/>
        </w:rPr>
        <w:t>Fiscal de Prova</w:t>
      </w:r>
      <w:r>
        <w:rPr>
          <w:rFonts w:ascii="Arial Narrow" w:hAnsi="Arial Narrow" w:cs="Arial Narrow"/>
          <w:color w:val="000000"/>
        </w:rPr>
        <w:t xml:space="preserve"> ou pelo </w:t>
      </w:r>
      <w:r>
        <w:rPr>
          <w:rFonts w:ascii="Arial Narrow" w:hAnsi="Arial Narrow" w:cs="Arial Narrow"/>
          <w:b/>
          <w:color w:val="000000"/>
        </w:rPr>
        <w:t>Coordenador Geral</w:t>
      </w:r>
      <w:r>
        <w:rPr>
          <w:rFonts w:ascii="Arial Narrow" w:hAnsi="Arial Narrow" w:cs="Arial Narrow"/>
          <w:color w:val="000000"/>
        </w:rPr>
        <w:t>.</w:t>
      </w:r>
    </w:p>
    <w:p w14:paraId="042AF165" w14:textId="77777777" w:rsidR="000C57FC" w:rsidRDefault="00563001">
      <w:pPr>
        <w:jc w:val="both"/>
      </w:pPr>
      <w:r>
        <w:rPr>
          <w:rFonts w:ascii="Arial Narrow" w:hAnsi="Arial Narrow" w:cs="Arial Narrow"/>
          <w:color w:val="000000"/>
        </w:rPr>
        <w:t xml:space="preserve">f) não devolver ao </w:t>
      </w:r>
      <w:r>
        <w:rPr>
          <w:rFonts w:ascii="Arial Narrow" w:hAnsi="Arial Narrow" w:cs="Arial Narrow"/>
          <w:b/>
          <w:color w:val="000000"/>
        </w:rPr>
        <w:t>Fiscal de Prova</w:t>
      </w:r>
      <w:r>
        <w:rPr>
          <w:rFonts w:ascii="Arial Narrow" w:hAnsi="Arial Narrow" w:cs="Arial Narrow"/>
          <w:color w:val="000000"/>
        </w:rPr>
        <w:t>, segundo critérios estabelecidos neste Edital, o caderno de provas, o cartão de respostas ou qualquer material de aplicação e de correção das provas.</w:t>
      </w:r>
    </w:p>
    <w:p w14:paraId="042AF166" w14:textId="77777777" w:rsidR="000C57FC" w:rsidRDefault="00563001">
      <w:pPr>
        <w:autoSpaceDE w:val="0"/>
        <w:jc w:val="both"/>
        <w:rPr>
          <w:rFonts w:ascii="Arial Narrow" w:hAnsi="Arial Narrow" w:cs="Arial Narrow"/>
          <w:color w:val="000000"/>
        </w:rPr>
      </w:pPr>
      <w:r>
        <w:rPr>
          <w:rFonts w:ascii="Arial Narrow" w:hAnsi="Arial Narrow" w:cs="Arial Narrow"/>
          <w:color w:val="000000"/>
        </w:rPr>
        <w:t>g) ausentar-se da sala de provas, a qualquer tempo, portando as folhas de respostas e/ou cadernos de questões.</w:t>
      </w:r>
    </w:p>
    <w:p w14:paraId="042AF167" w14:textId="77777777" w:rsidR="000C57FC" w:rsidRDefault="00563001">
      <w:pPr>
        <w:jc w:val="both"/>
        <w:rPr>
          <w:rFonts w:ascii="Arial Narrow" w:hAnsi="Arial Narrow" w:cs="Arial Narrow"/>
          <w:color w:val="000000"/>
        </w:rPr>
      </w:pPr>
      <w:r>
        <w:rPr>
          <w:rFonts w:ascii="Arial Narrow" w:hAnsi="Arial Narrow" w:cs="Arial Narrow"/>
          <w:color w:val="000000"/>
        </w:rPr>
        <w:t>h) perturbar, de qualquer modo, a ordem dos trabalhos.</w:t>
      </w:r>
    </w:p>
    <w:p w14:paraId="042AF168" w14:textId="77777777" w:rsidR="000C57FC" w:rsidRDefault="00563001">
      <w:pPr>
        <w:jc w:val="both"/>
        <w:rPr>
          <w:rFonts w:ascii="Arial Narrow" w:hAnsi="Arial Narrow" w:cs="Arial Narrow"/>
          <w:color w:val="000000"/>
        </w:rPr>
      </w:pPr>
      <w:r>
        <w:rPr>
          <w:rFonts w:ascii="Arial Narrow" w:hAnsi="Arial Narrow" w:cs="Arial Narrow"/>
          <w:color w:val="000000"/>
        </w:rPr>
        <w:t>i) tratar com descortesia ou de forma violenta os demais candidatos ou qualquer membro da equipe encarregada da aplicação da prova.</w:t>
      </w:r>
    </w:p>
    <w:p w14:paraId="042AF169" w14:textId="4C231323" w:rsidR="000C57FC" w:rsidRDefault="00563001">
      <w:pPr>
        <w:autoSpaceDE w:val="0"/>
        <w:jc w:val="both"/>
      </w:pPr>
      <w:r>
        <w:rPr>
          <w:rFonts w:ascii="Arial Narrow" w:hAnsi="Arial Narrow" w:cs="Arial Narrow"/>
          <w:color w:val="000000"/>
        </w:rPr>
        <w:t xml:space="preserve">j) utilizar ou tentar utilizar meios fraudulentos ou ilegais para obter aprovação própria ou de terceiros, em qualquer etapa do </w:t>
      </w:r>
      <w:r w:rsidR="00630F73">
        <w:rPr>
          <w:rFonts w:ascii="Arial Narrow" w:hAnsi="Arial Narrow"/>
          <w:color w:val="000000"/>
        </w:rPr>
        <w:t>concurso público</w:t>
      </w:r>
      <w:r>
        <w:rPr>
          <w:rFonts w:ascii="Arial Narrow" w:hAnsi="Arial Narrow"/>
          <w:color w:val="000000"/>
        </w:rPr>
        <w:t>.</w:t>
      </w:r>
    </w:p>
    <w:p w14:paraId="042AF16A" w14:textId="7C00834B" w:rsidR="000C57FC" w:rsidRDefault="00563001">
      <w:pPr>
        <w:autoSpaceDE w:val="0"/>
        <w:jc w:val="both"/>
      </w:pPr>
      <w:r>
        <w:rPr>
          <w:rFonts w:ascii="Arial Narrow" w:hAnsi="Arial Narrow" w:cs="Arial Narrow"/>
          <w:color w:val="000000"/>
        </w:rPr>
        <w:t xml:space="preserve">k) for constatado, após as provas, por meio eletrônico, estatístico, visual, grafológico ou por investigação policial, ter-se utilizado procedimentos ilícitos, sendo suas provas anuladas e automaticamente eliminado do </w:t>
      </w:r>
      <w:r w:rsidR="00630F73">
        <w:rPr>
          <w:rFonts w:ascii="Arial Narrow" w:hAnsi="Arial Narrow"/>
          <w:color w:val="000000"/>
        </w:rPr>
        <w:t>concurso público</w:t>
      </w:r>
      <w:r>
        <w:rPr>
          <w:rFonts w:ascii="Arial Narrow" w:hAnsi="Arial Narrow" w:cs="Arial Narrow"/>
          <w:color w:val="000000"/>
        </w:rPr>
        <w:t>.</w:t>
      </w:r>
    </w:p>
    <w:p w14:paraId="042AF16B" w14:textId="77777777" w:rsidR="000C57FC" w:rsidRDefault="000C57FC">
      <w:pPr>
        <w:jc w:val="both"/>
        <w:rPr>
          <w:rFonts w:ascii="Arial Narrow" w:hAnsi="Arial Narrow" w:cs="Arial Narrow"/>
          <w:color w:val="000000"/>
        </w:rPr>
      </w:pPr>
    </w:p>
    <w:p w14:paraId="042AF16C" w14:textId="77777777" w:rsidR="000C57FC" w:rsidRDefault="00563001">
      <w:pPr>
        <w:jc w:val="both"/>
      </w:pPr>
      <w:r>
        <w:rPr>
          <w:rFonts w:ascii="Arial Narrow" w:hAnsi="Arial Narrow" w:cs="Arial Narrow"/>
          <w:color w:val="000000"/>
        </w:rPr>
        <w:t xml:space="preserve">6.12. Os dois últimos candidatos, no mínimo, a terminarem a prova em cada sala, permanecerão para atestar o fechamento do malote contendo os cartões de respostas, devendo assinar no verso dos cartões de todos os candidatos presentes, bem como na </w:t>
      </w:r>
      <w:r>
        <w:rPr>
          <w:rFonts w:ascii="Arial Narrow" w:hAnsi="Arial Narrow" w:cs="Arial Narrow"/>
          <w:b/>
          <w:color w:val="000000"/>
        </w:rPr>
        <w:t>Ata de Prova</w:t>
      </w:r>
      <w:r>
        <w:rPr>
          <w:rFonts w:ascii="Arial Narrow" w:hAnsi="Arial Narrow" w:cs="Arial Narrow"/>
          <w:color w:val="000000"/>
        </w:rPr>
        <w:t xml:space="preserve">, e no lacre do envelope, juntamente com o </w:t>
      </w:r>
      <w:r>
        <w:rPr>
          <w:rFonts w:ascii="Arial Narrow" w:hAnsi="Arial Narrow" w:cs="Arial Narrow"/>
          <w:b/>
          <w:color w:val="000000"/>
        </w:rPr>
        <w:t>Fiscal de Prova</w:t>
      </w:r>
      <w:r>
        <w:rPr>
          <w:rFonts w:ascii="Arial Narrow" w:hAnsi="Arial Narrow" w:cs="Arial Narrow"/>
          <w:color w:val="000000"/>
        </w:rPr>
        <w:t>.</w:t>
      </w:r>
    </w:p>
    <w:p w14:paraId="042AF16D" w14:textId="77777777" w:rsidR="000C57FC" w:rsidRDefault="000C57FC">
      <w:pPr>
        <w:jc w:val="both"/>
        <w:rPr>
          <w:rFonts w:ascii="Arial Narrow" w:hAnsi="Arial Narrow" w:cs="Arial Narrow"/>
          <w:color w:val="000000"/>
        </w:rPr>
      </w:pPr>
    </w:p>
    <w:p w14:paraId="2F8F2E56" w14:textId="77777777" w:rsidR="0083076B" w:rsidRDefault="0083076B" w:rsidP="0083076B">
      <w:pPr>
        <w:jc w:val="both"/>
      </w:pPr>
      <w:r>
        <w:rPr>
          <w:rFonts w:ascii="Arial Narrow" w:hAnsi="Arial Narrow" w:cs="Arial Narrow"/>
          <w:color w:val="000000"/>
        </w:rPr>
        <w:t xml:space="preserve">6.13. </w:t>
      </w:r>
      <w:r>
        <w:rPr>
          <w:rFonts w:ascii="Arial Narrow" w:hAnsi="Arial Narrow" w:cs="Arial Narrow"/>
        </w:rPr>
        <w:t xml:space="preserve">O candidato deverá lavrar na </w:t>
      </w:r>
      <w:r w:rsidRPr="0074353E">
        <w:rPr>
          <w:rFonts w:ascii="Arial Narrow" w:hAnsi="Arial Narrow" w:cs="Arial Narrow"/>
          <w:b/>
        </w:rPr>
        <w:t>Ata de Prova</w:t>
      </w:r>
      <w:r>
        <w:rPr>
          <w:rFonts w:ascii="Arial Narrow" w:hAnsi="Arial Narrow" w:cs="Arial Narrow"/>
        </w:rPr>
        <w:t xml:space="preserve"> eventual circunstância que considere irregular em relação ao evento da aplicação das provas, sendo este o instrumento para análise e deliberação em relação ao fato, não sendo considerado posterior recurso contra a aplicação da prova objetiva que não tiver respaldado pela prévia lavratura em ata. </w:t>
      </w:r>
    </w:p>
    <w:p w14:paraId="22F17076" w14:textId="77777777" w:rsidR="0083076B" w:rsidRDefault="0083076B" w:rsidP="0083076B">
      <w:pPr>
        <w:jc w:val="both"/>
        <w:rPr>
          <w:rFonts w:ascii="Arial Narrow" w:hAnsi="Arial Narrow" w:cs="Arial Narrow"/>
          <w:color w:val="000000"/>
        </w:rPr>
      </w:pPr>
    </w:p>
    <w:p w14:paraId="237422D4" w14:textId="77777777" w:rsidR="0083076B" w:rsidRDefault="0083076B" w:rsidP="0083076B">
      <w:pPr>
        <w:pStyle w:val="Recuodecorpodetexto32"/>
        <w:spacing w:after="0"/>
        <w:ind w:left="0"/>
        <w:jc w:val="both"/>
      </w:pPr>
      <w:r>
        <w:rPr>
          <w:rFonts w:ascii="Arial Narrow" w:hAnsi="Arial Narrow" w:cs="Arial Narrow"/>
          <w:color w:val="000000"/>
          <w:sz w:val="20"/>
          <w:szCs w:val="20"/>
        </w:rPr>
        <w:t xml:space="preserve">6.14. A condição de saúde do candidato no dia da aplicação da prova será de sua exclusiva responsabilidade. Ocorrendo alguma situação de emergência o candidato será encaminhado para atendimento médico local ou ao médico de sua confiança. A </w:t>
      </w:r>
      <w:r>
        <w:rPr>
          <w:rFonts w:ascii="Arial Narrow" w:hAnsi="Arial Narrow" w:cs="Arial Narrow"/>
          <w:b/>
          <w:color w:val="000000"/>
          <w:sz w:val="20"/>
          <w:szCs w:val="20"/>
        </w:rPr>
        <w:t xml:space="preserve">Equipe de Coordenação </w:t>
      </w:r>
      <w:r>
        <w:rPr>
          <w:rFonts w:ascii="Arial Narrow" w:hAnsi="Arial Narrow" w:cs="Arial Narrow"/>
          <w:color w:val="000000"/>
          <w:sz w:val="20"/>
          <w:szCs w:val="20"/>
        </w:rPr>
        <w:t xml:space="preserve">responsáveis pela aplicação das provas dará todo apoio que for necessário. Caso exista a necessidade do candidato se ausentar para atendimento médico ou hospitalar, o mesmo não poderá retornar ao local de sua prova, sendo eliminado do </w:t>
      </w:r>
      <w:r>
        <w:rPr>
          <w:rFonts w:ascii="Arial Narrow" w:hAnsi="Arial Narrow"/>
          <w:color w:val="000000"/>
          <w:sz w:val="20"/>
          <w:szCs w:val="20"/>
        </w:rPr>
        <w:t>concurso público</w:t>
      </w:r>
      <w:r>
        <w:rPr>
          <w:rFonts w:ascii="Arial Narrow" w:hAnsi="Arial Narrow" w:cs="Arial Narrow"/>
          <w:color w:val="000000"/>
          <w:sz w:val="20"/>
          <w:szCs w:val="20"/>
        </w:rPr>
        <w:t>.</w:t>
      </w:r>
    </w:p>
    <w:p w14:paraId="3968EF31" w14:textId="77777777" w:rsidR="0083076B" w:rsidRDefault="0083076B" w:rsidP="0083076B">
      <w:pPr>
        <w:pStyle w:val="Recuodecorpodetexto32"/>
        <w:spacing w:after="0"/>
        <w:ind w:left="0"/>
        <w:jc w:val="both"/>
        <w:rPr>
          <w:rFonts w:ascii="Arial Narrow" w:hAnsi="Arial Narrow" w:cs="Arial Narrow"/>
          <w:color w:val="000000"/>
          <w:sz w:val="20"/>
          <w:szCs w:val="20"/>
        </w:rPr>
      </w:pPr>
    </w:p>
    <w:p w14:paraId="09ACEBEB" w14:textId="77777777" w:rsidR="0083076B" w:rsidRDefault="0083076B" w:rsidP="0083076B">
      <w:pPr>
        <w:jc w:val="both"/>
        <w:rPr>
          <w:rFonts w:ascii="Arial Narrow" w:hAnsi="Arial Narrow" w:cs="Arial Narrow"/>
        </w:rPr>
      </w:pPr>
      <w:r>
        <w:rPr>
          <w:rFonts w:ascii="Arial Narrow" w:hAnsi="Arial Narrow" w:cs="Arial Narrow"/>
        </w:rPr>
        <w:t xml:space="preserve">6.15. Por motivos de segurança o candidato deverá entregar, ao final da prova, o Caderno de Provas. É vedado, em virtude de reserva de direitos autorais, a divulgação e/ou reprodução total ou parcial por qualquer meio ou processo das questões aplicadas, sem autorização expressa da PUBLICONSULT Assessoria e Consultoria Pública </w:t>
      </w:r>
      <w:proofErr w:type="spellStart"/>
      <w:r>
        <w:rPr>
          <w:rFonts w:ascii="Arial Narrow" w:hAnsi="Arial Narrow" w:cs="Arial Narrow"/>
        </w:rPr>
        <w:t>Ltda</w:t>
      </w:r>
      <w:proofErr w:type="spellEnd"/>
      <w:r>
        <w:rPr>
          <w:rFonts w:ascii="Arial Narrow" w:hAnsi="Arial Narrow" w:cs="Arial Narrow"/>
        </w:rPr>
        <w:t xml:space="preserve">, sob pena de responsabilização legal.  </w:t>
      </w:r>
    </w:p>
    <w:p w14:paraId="49E343ED" w14:textId="77777777" w:rsidR="0083076B" w:rsidRDefault="0083076B" w:rsidP="0083076B">
      <w:pPr>
        <w:jc w:val="both"/>
        <w:rPr>
          <w:rFonts w:ascii="Arial Narrow" w:hAnsi="Arial Narrow" w:cs="Arial Narrow"/>
        </w:rPr>
      </w:pPr>
    </w:p>
    <w:p w14:paraId="2EB1C5B9" w14:textId="77777777" w:rsidR="0083076B" w:rsidRDefault="0083076B" w:rsidP="0083076B">
      <w:pPr>
        <w:pStyle w:val="PargrafodaLista"/>
        <w:ind w:left="0"/>
        <w:jc w:val="both"/>
      </w:pPr>
      <w:r>
        <w:rPr>
          <w:rFonts w:ascii="Arial Narrow" w:hAnsi="Arial Narrow" w:cs="Arial Narrow"/>
        </w:rPr>
        <w:lastRenderedPageBreak/>
        <w:t xml:space="preserve">6.16. Eventuais casos omissos, situações e circunstâncias supervenientes referentes à aplicação das provas serão dirimidas pelo </w:t>
      </w:r>
      <w:r>
        <w:rPr>
          <w:rFonts w:ascii="Arial Narrow" w:hAnsi="Arial Narrow" w:cs="Arial Narrow"/>
          <w:b/>
        </w:rPr>
        <w:t>Coordenador Geral</w:t>
      </w:r>
      <w:r>
        <w:rPr>
          <w:rFonts w:ascii="Arial Narrow" w:hAnsi="Arial Narrow" w:cs="Arial Narrow"/>
        </w:rPr>
        <w:t xml:space="preserve">, que é a autoridade competente </w:t>
      </w:r>
      <w:r>
        <w:rPr>
          <w:rFonts w:ascii="Arial Narrow" w:hAnsi="Arial Narrow" w:cs="Arial Narrow"/>
          <w:i/>
        </w:rPr>
        <w:t>in loco</w:t>
      </w:r>
      <w:r>
        <w:rPr>
          <w:rFonts w:ascii="Arial Narrow" w:hAnsi="Arial Narrow" w:cs="Arial Narrow"/>
        </w:rPr>
        <w:t xml:space="preserve"> para efetuar as gestões que julgar necessárias ao bom andamento dos procedimentos.</w:t>
      </w:r>
    </w:p>
    <w:p w14:paraId="74FB0FE3" w14:textId="77777777" w:rsidR="0083076B" w:rsidRDefault="0083076B" w:rsidP="0083076B">
      <w:pPr>
        <w:pStyle w:val="Recuodecorpodetexto32"/>
        <w:spacing w:after="0"/>
        <w:ind w:left="0"/>
        <w:jc w:val="both"/>
      </w:pPr>
    </w:p>
    <w:p w14:paraId="5E9D74D1" w14:textId="77777777" w:rsidR="0083076B" w:rsidRDefault="0083076B" w:rsidP="0083076B">
      <w:pPr>
        <w:jc w:val="both"/>
      </w:pPr>
      <w:r>
        <w:rPr>
          <w:rFonts w:ascii="Arial Narrow" w:hAnsi="Arial Narrow" w:cs="Arial Narrow"/>
        </w:rPr>
        <w:t xml:space="preserve">6.17. </w:t>
      </w:r>
      <w:r>
        <w:rPr>
          <w:rFonts w:ascii="Arial Narrow" w:hAnsi="Arial Narrow" w:cs="Arial Narrow"/>
          <w:b/>
        </w:rPr>
        <w:t>A partir das 18 horas do dia útil seguinte ao da aplicação das Provas Objetivas</w:t>
      </w:r>
      <w:r>
        <w:rPr>
          <w:rFonts w:ascii="Arial Narrow" w:hAnsi="Arial Narrow" w:cs="Arial Narrow"/>
        </w:rPr>
        <w:t xml:space="preserve">, o candidato poderá consultar o </w:t>
      </w:r>
      <w:r>
        <w:rPr>
          <w:rFonts w:ascii="Arial Narrow" w:hAnsi="Arial Narrow" w:cs="Arial Narrow"/>
          <w:b/>
        </w:rPr>
        <w:t xml:space="preserve">Gabarito </w:t>
      </w:r>
      <w:r>
        <w:rPr>
          <w:rFonts w:ascii="Arial Narrow" w:hAnsi="Arial Narrow" w:cs="Arial Narrow"/>
        </w:rPr>
        <w:t xml:space="preserve">e o </w:t>
      </w:r>
      <w:r>
        <w:rPr>
          <w:rFonts w:ascii="Arial Narrow" w:hAnsi="Arial Narrow" w:cs="Arial Narrow"/>
          <w:b/>
        </w:rPr>
        <w:t>Caderno de Provas</w:t>
      </w:r>
      <w:r>
        <w:rPr>
          <w:rFonts w:ascii="Arial Narrow" w:hAnsi="Arial Narrow" w:cs="Arial Narrow"/>
        </w:rPr>
        <w:t xml:space="preserve"> no </w:t>
      </w:r>
      <w:r>
        <w:rPr>
          <w:rFonts w:ascii="Arial Narrow" w:hAnsi="Arial Narrow"/>
          <w:i/>
        </w:rPr>
        <w:t>s</w:t>
      </w:r>
      <w:r>
        <w:rPr>
          <w:rFonts w:ascii="Arial Narrow" w:hAnsi="Arial Narrow" w:cs="Arial"/>
          <w:i/>
        </w:rPr>
        <w:t xml:space="preserve">ite </w:t>
      </w:r>
      <w:hyperlink r:id="rId13" w:history="1">
        <w:r>
          <w:rPr>
            <w:rStyle w:val="Hyperlink"/>
            <w:rFonts w:ascii="Arial Narrow" w:hAnsi="Arial Narrow" w:cs="Arial"/>
          </w:rPr>
          <w:t>www.publiconsult.com.br</w:t>
        </w:r>
      </w:hyperlink>
      <w:r>
        <w:rPr>
          <w:rFonts w:ascii="Arial Narrow" w:hAnsi="Arial Narrow"/>
        </w:rPr>
        <w:t>.</w:t>
      </w:r>
    </w:p>
    <w:p w14:paraId="599771C8" w14:textId="77777777" w:rsidR="0083076B" w:rsidRDefault="0083076B" w:rsidP="0083076B">
      <w:pPr>
        <w:jc w:val="both"/>
      </w:pPr>
      <w:r>
        <w:rPr>
          <w:rFonts w:ascii="Arial Narrow" w:hAnsi="Arial Narrow" w:cs="Arial Narrow"/>
        </w:rPr>
        <w:t>6.17.1.</w:t>
      </w:r>
      <w:r>
        <w:rPr>
          <w:rFonts w:ascii="Arial Narrow" w:hAnsi="Arial Narrow" w:cs="Arial Narrow"/>
          <w:b/>
        </w:rPr>
        <w:t xml:space="preserve"> </w:t>
      </w:r>
      <w:r>
        <w:rPr>
          <w:rFonts w:ascii="Arial Narrow" w:hAnsi="Arial Narrow" w:cs="Arial Narrow"/>
        </w:rPr>
        <w:t xml:space="preserve">O </w:t>
      </w:r>
      <w:r>
        <w:rPr>
          <w:rFonts w:ascii="Arial Narrow" w:hAnsi="Arial Narrow" w:cs="Arial Narrow"/>
          <w:b/>
        </w:rPr>
        <w:t xml:space="preserve">Gabarito </w:t>
      </w:r>
      <w:r>
        <w:rPr>
          <w:rFonts w:ascii="Arial Narrow" w:hAnsi="Arial Narrow" w:cs="Arial Narrow"/>
        </w:rPr>
        <w:t>poderá ser</w:t>
      </w:r>
      <w:r>
        <w:rPr>
          <w:rFonts w:ascii="Arial Narrow" w:hAnsi="Arial Narrow" w:cs="Arial Narrow"/>
          <w:b/>
        </w:rPr>
        <w:t xml:space="preserve"> </w:t>
      </w:r>
      <w:r>
        <w:rPr>
          <w:rFonts w:ascii="Arial Narrow" w:hAnsi="Arial Narrow" w:cs="Arial Narrow"/>
        </w:rPr>
        <w:t>acessado através do</w:t>
      </w:r>
      <w:r>
        <w:rPr>
          <w:rFonts w:ascii="Arial Narrow" w:hAnsi="Arial Narrow" w:cs="Arial Narrow"/>
          <w:b/>
        </w:rPr>
        <w:t xml:space="preserve"> Painel do Candidato, </w:t>
      </w:r>
      <w:r>
        <w:rPr>
          <w:rFonts w:ascii="Arial Narrow" w:hAnsi="Arial Narrow" w:cs="Arial Narrow"/>
        </w:rPr>
        <w:t xml:space="preserve">na área de </w:t>
      </w:r>
      <w:r>
        <w:rPr>
          <w:rFonts w:ascii="Arial Narrow" w:hAnsi="Arial Narrow" w:cs="Arial Narrow"/>
          <w:b/>
        </w:rPr>
        <w:t xml:space="preserve">“EDITAIS E PUBLICAÇÕES” </w:t>
      </w:r>
      <w:r>
        <w:rPr>
          <w:rFonts w:ascii="Arial Narrow" w:hAnsi="Arial Narrow" w:cs="Arial Narrow"/>
        </w:rPr>
        <w:t>do respectivo concurso público.</w:t>
      </w:r>
    </w:p>
    <w:p w14:paraId="21F4E92A" w14:textId="77777777" w:rsidR="0083076B" w:rsidRDefault="0083076B" w:rsidP="0083076B">
      <w:pPr>
        <w:pStyle w:val="PargrafodaLista"/>
        <w:ind w:left="0"/>
        <w:jc w:val="both"/>
      </w:pPr>
      <w:r>
        <w:rPr>
          <w:rFonts w:ascii="Arial Narrow" w:hAnsi="Arial Narrow" w:cs="Arial Narrow"/>
        </w:rPr>
        <w:t xml:space="preserve">6.17.2. O </w:t>
      </w:r>
      <w:r>
        <w:rPr>
          <w:rFonts w:ascii="Arial Narrow" w:hAnsi="Arial Narrow" w:cs="Arial Narrow"/>
          <w:b/>
        </w:rPr>
        <w:t>Caderno de Provas</w:t>
      </w:r>
      <w:r>
        <w:rPr>
          <w:rFonts w:ascii="Arial Narrow" w:hAnsi="Arial Narrow" w:cs="Arial Narrow"/>
        </w:rPr>
        <w:t xml:space="preserve"> poderá ser acessado através do </w:t>
      </w:r>
      <w:r>
        <w:rPr>
          <w:rFonts w:ascii="Arial Narrow" w:hAnsi="Arial Narrow" w:cs="Arial Narrow"/>
          <w:b/>
        </w:rPr>
        <w:t>Painel do Candidato</w:t>
      </w:r>
      <w:r>
        <w:rPr>
          <w:rFonts w:ascii="Arial Narrow" w:hAnsi="Arial Narrow" w:cs="Arial Narrow"/>
        </w:rPr>
        <w:t>,</w:t>
      </w:r>
      <w:r>
        <w:rPr>
          <w:rFonts w:ascii="Arial Narrow" w:hAnsi="Arial Narrow" w:cs="Arial Narrow"/>
          <w:color w:val="FF0000"/>
        </w:rPr>
        <w:t xml:space="preserve"> </w:t>
      </w:r>
      <w:r>
        <w:rPr>
          <w:rFonts w:ascii="Arial Narrow" w:hAnsi="Arial Narrow" w:cs="Arial Narrow"/>
        </w:rPr>
        <w:t>na área de “</w:t>
      </w:r>
      <w:r>
        <w:rPr>
          <w:rFonts w:ascii="Arial Narrow" w:hAnsi="Arial Narrow" w:cs="Arial Narrow"/>
          <w:b/>
        </w:rPr>
        <w:t>ANEXOS</w:t>
      </w:r>
      <w:r>
        <w:rPr>
          <w:rFonts w:ascii="Arial Narrow" w:hAnsi="Arial Narrow" w:cs="Arial Narrow"/>
        </w:rPr>
        <w:t xml:space="preserve">” do respectivo concurso público, e ficará disponível para consulta exclusivamente durante o prazo de interposição de </w:t>
      </w:r>
      <w:r>
        <w:rPr>
          <w:rFonts w:ascii="Arial Narrow" w:hAnsi="Arial Narrow" w:cs="Arial Narrow"/>
          <w:b/>
        </w:rPr>
        <w:t>recursos contra questões e gabarito</w:t>
      </w:r>
      <w:r>
        <w:rPr>
          <w:rFonts w:ascii="Arial Narrow" w:hAnsi="Arial Narrow" w:cs="Arial Narrow"/>
        </w:rPr>
        <w:t>.</w:t>
      </w:r>
    </w:p>
    <w:p w14:paraId="4BA1AC20" w14:textId="77777777" w:rsidR="0083076B" w:rsidRDefault="0083076B" w:rsidP="0083076B">
      <w:pPr>
        <w:jc w:val="both"/>
      </w:pPr>
      <w:r>
        <w:rPr>
          <w:rFonts w:ascii="Arial Narrow" w:hAnsi="Arial Narrow" w:cs="Arial"/>
        </w:rPr>
        <w:t>6.17.3. N</w:t>
      </w:r>
      <w:r>
        <w:rPr>
          <w:rFonts w:ascii="Arial Narrow" w:hAnsi="Arial Narrow" w:cs="Arial Narrow"/>
        </w:rPr>
        <w:t>ão serão informados resultados por telefone ou outro meio de comunicação.</w:t>
      </w:r>
    </w:p>
    <w:p w14:paraId="042AF178" w14:textId="77777777" w:rsidR="000C57FC" w:rsidRDefault="000C57FC">
      <w:pPr>
        <w:pStyle w:val="PargrafodaLista"/>
        <w:ind w:left="0"/>
        <w:jc w:val="both"/>
      </w:pPr>
    </w:p>
    <w:p w14:paraId="042AF179" w14:textId="68734E90" w:rsidR="000C57FC" w:rsidRDefault="00563001">
      <w:pPr>
        <w:pBdr>
          <w:top w:val="single" w:sz="4" w:space="1" w:color="000000"/>
          <w:left w:val="single" w:sz="4" w:space="4" w:color="000000"/>
          <w:bottom w:val="single" w:sz="4" w:space="1" w:color="000000"/>
          <w:right w:val="single" w:sz="4" w:space="4" w:color="000000"/>
        </w:pBdr>
        <w:shd w:val="clear" w:color="auto" w:fill="F2F2F2"/>
        <w:jc w:val="both"/>
      </w:pPr>
      <w:r>
        <w:rPr>
          <w:rFonts w:ascii="Arial Narrow" w:hAnsi="Arial Narrow" w:cs="Arial Narrow"/>
          <w:b/>
        </w:rPr>
        <w:t xml:space="preserve">7. </w:t>
      </w:r>
      <w:r w:rsidR="00416821">
        <w:rPr>
          <w:rFonts w:ascii="Arial Narrow" w:hAnsi="Arial Narrow" w:cs="Arial Narrow"/>
          <w:b/>
        </w:rPr>
        <w:t xml:space="preserve">DA PROVA </w:t>
      </w:r>
      <w:r w:rsidR="00AE75B8">
        <w:rPr>
          <w:rFonts w:ascii="Arial Narrow" w:hAnsi="Arial Narrow" w:cs="Arial Narrow"/>
          <w:b/>
        </w:rPr>
        <w:t>PRÁTICA</w:t>
      </w:r>
    </w:p>
    <w:p w14:paraId="4E89DB50" w14:textId="037EC8CD" w:rsidR="00AE75B8" w:rsidRDefault="00AE75B8" w:rsidP="00AE75B8">
      <w:pPr>
        <w:jc w:val="both"/>
        <w:rPr>
          <w:rFonts w:ascii="Arial Narrow" w:hAnsi="Arial Narrow" w:cs="Arial Narrow"/>
        </w:rPr>
      </w:pPr>
      <w:r w:rsidRPr="00AF3A69">
        <w:rPr>
          <w:rFonts w:ascii="Arial Narrow" w:hAnsi="Arial Narrow" w:cs="ArialNarrow"/>
        </w:rPr>
        <w:t xml:space="preserve">7.1. A </w:t>
      </w:r>
      <w:r w:rsidRPr="00AF3A69">
        <w:rPr>
          <w:rFonts w:ascii="Arial Narrow" w:hAnsi="Arial Narrow" w:cs="ArialNarrow"/>
          <w:b/>
        </w:rPr>
        <w:t>Prova Prática</w:t>
      </w:r>
      <w:r w:rsidRPr="00AF3A69">
        <w:rPr>
          <w:rFonts w:ascii="Arial Narrow" w:hAnsi="Arial Narrow" w:cs="ArialNarrow"/>
        </w:rPr>
        <w:t xml:space="preserve">, de caráter </w:t>
      </w:r>
      <w:r w:rsidRPr="00AF3A69">
        <w:rPr>
          <w:rFonts w:ascii="Arial Narrow" w:hAnsi="Arial Narrow" w:cs="ArialNarrow"/>
          <w:b/>
        </w:rPr>
        <w:t xml:space="preserve">eliminatório e classificatório, </w:t>
      </w:r>
      <w:r w:rsidRPr="00AF3A69">
        <w:rPr>
          <w:rFonts w:ascii="Arial Narrow" w:hAnsi="Arial Narrow" w:cs="ArialNarrow"/>
        </w:rPr>
        <w:t>visa aferir a capacidade de adequação funcional e situacional do candidato às</w:t>
      </w:r>
      <w:r w:rsidRPr="00EA1234">
        <w:rPr>
          <w:rFonts w:ascii="Arial Narrow" w:hAnsi="Arial Narrow" w:cs="ArialNarrow"/>
        </w:rPr>
        <w:t xml:space="preserve"> exigências e ao</w:t>
      </w:r>
      <w:r w:rsidRPr="00EC2B98">
        <w:rPr>
          <w:rFonts w:ascii="Arial Narrow" w:hAnsi="Arial Narrow" w:cs="ArialNarrow"/>
        </w:rPr>
        <w:t xml:space="preserve"> desempenho eficiente das atividades de cada </w:t>
      </w:r>
      <w:r>
        <w:rPr>
          <w:rFonts w:ascii="Arial Narrow" w:hAnsi="Arial Narrow" w:cs="ArialNarrow"/>
        </w:rPr>
        <w:t>emprego</w:t>
      </w:r>
      <w:r w:rsidRPr="00EC2B98">
        <w:rPr>
          <w:rFonts w:ascii="Arial Narrow" w:hAnsi="Arial Narrow" w:cs="ArialNarrow"/>
        </w:rPr>
        <w:t xml:space="preserve">, </w:t>
      </w:r>
      <w:r>
        <w:rPr>
          <w:rFonts w:ascii="Arial Narrow" w:hAnsi="Arial Narrow" w:cs="Arial Narrow"/>
        </w:rPr>
        <w:t xml:space="preserve">e </w:t>
      </w:r>
      <w:r w:rsidRPr="00CE49F9">
        <w:rPr>
          <w:rFonts w:ascii="Arial Narrow" w:hAnsi="Arial Narrow"/>
        </w:rPr>
        <w:t>será aplicad</w:t>
      </w:r>
      <w:r>
        <w:rPr>
          <w:rFonts w:ascii="Arial Narrow" w:hAnsi="Arial Narrow"/>
        </w:rPr>
        <w:t>o</w:t>
      </w:r>
      <w:r w:rsidRPr="00CE49F9">
        <w:rPr>
          <w:rFonts w:ascii="Arial Narrow" w:hAnsi="Arial Narrow"/>
        </w:rPr>
        <w:t xml:space="preserve"> apenas </w:t>
      </w:r>
      <w:r>
        <w:rPr>
          <w:rFonts w:ascii="Arial Narrow" w:hAnsi="Arial Narrow"/>
        </w:rPr>
        <w:t xml:space="preserve">os </w:t>
      </w:r>
      <w:r w:rsidRPr="00B07699">
        <w:rPr>
          <w:rFonts w:ascii="Arial Narrow" w:hAnsi="Arial Narrow"/>
          <w:b/>
        </w:rPr>
        <w:t>candidatos classificados na Prova Objetiva</w:t>
      </w:r>
      <w:r>
        <w:rPr>
          <w:rFonts w:ascii="Arial Narrow" w:hAnsi="Arial Narrow"/>
        </w:rPr>
        <w:t xml:space="preserve">. </w:t>
      </w:r>
    </w:p>
    <w:p w14:paraId="19AF7CE8" w14:textId="77777777" w:rsidR="00AE75B8" w:rsidRDefault="00AE75B8" w:rsidP="00AE75B8">
      <w:pPr>
        <w:jc w:val="both"/>
        <w:rPr>
          <w:rFonts w:ascii="Arial Narrow" w:hAnsi="Arial Narrow" w:cs="Arial Narrow"/>
        </w:rPr>
      </w:pPr>
    </w:p>
    <w:p w14:paraId="4EBFCA0B" w14:textId="4494859A" w:rsidR="00AE75B8" w:rsidRPr="00EC2B98" w:rsidRDefault="00AE75B8" w:rsidP="00AE75B8">
      <w:pPr>
        <w:jc w:val="both"/>
        <w:rPr>
          <w:rFonts w:ascii="Arial Narrow" w:hAnsi="Arial Narrow" w:cs="Arial"/>
          <w:spacing w:val="-2"/>
        </w:rPr>
      </w:pPr>
      <w:r w:rsidRPr="00EC2B98">
        <w:rPr>
          <w:rFonts w:ascii="Arial Narrow" w:hAnsi="Arial Narrow" w:cs="Arial"/>
          <w:spacing w:val="-2"/>
        </w:rPr>
        <w:t xml:space="preserve">7.2. </w:t>
      </w:r>
      <w:r w:rsidRPr="00EC2B98">
        <w:rPr>
          <w:rFonts w:ascii="Arial Narrow" w:hAnsi="Arial Narrow" w:cs="Arial"/>
        </w:rPr>
        <w:t xml:space="preserve">As provas práticas serão realizadas no município de </w:t>
      </w:r>
      <w:r>
        <w:rPr>
          <w:rFonts w:ascii="Arial Narrow" w:hAnsi="Arial Narrow" w:cs="Arial"/>
        </w:rPr>
        <w:t>QUADRA</w:t>
      </w:r>
      <w:r w:rsidRPr="00EC2B98">
        <w:rPr>
          <w:rFonts w:ascii="Arial Narrow" w:hAnsi="Arial Narrow" w:cs="Arial"/>
        </w:rPr>
        <w:t xml:space="preserve"> em data, local e horário a ser comunicado através de Edital de Convocação </w:t>
      </w:r>
      <w:r w:rsidRPr="008A2E2F">
        <w:rPr>
          <w:rFonts w:ascii="Arial Narrow" w:hAnsi="Arial Narrow" w:cs="Arial"/>
        </w:rPr>
        <w:t xml:space="preserve">para as Provas Práticas </w:t>
      </w:r>
      <w:r w:rsidRPr="008A2E2F">
        <w:rPr>
          <w:rFonts w:ascii="Arial Narrow" w:hAnsi="Arial Narrow" w:cs="Arial"/>
          <w:spacing w:val="-2"/>
        </w:rPr>
        <w:t>a ser disponibilizado no</w:t>
      </w:r>
      <w:r>
        <w:rPr>
          <w:rFonts w:ascii="Arial Narrow" w:hAnsi="Arial Narrow" w:cs="Arial"/>
          <w:spacing w:val="-2"/>
        </w:rPr>
        <w:t>s</w:t>
      </w:r>
      <w:r w:rsidRPr="008A2E2F">
        <w:rPr>
          <w:rFonts w:ascii="Arial Narrow" w:hAnsi="Arial Narrow" w:cs="Arial"/>
          <w:spacing w:val="-2"/>
        </w:rPr>
        <w:t xml:space="preserve"> </w:t>
      </w:r>
      <w:r w:rsidRPr="008A2E2F">
        <w:rPr>
          <w:rFonts w:ascii="Arial Narrow" w:hAnsi="Arial Narrow" w:cs="Arial"/>
          <w:i/>
          <w:spacing w:val="-2"/>
        </w:rPr>
        <w:t>site</w:t>
      </w:r>
      <w:r>
        <w:rPr>
          <w:rFonts w:ascii="Arial Narrow" w:hAnsi="Arial Narrow" w:cs="Arial"/>
          <w:i/>
          <w:spacing w:val="-2"/>
        </w:rPr>
        <w:t>s</w:t>
      </w:r>
      <w:r w:rsidRPr="008A2E2F">
        <w:rPr>
          <w:rFonts w:ascii="Arial Narrow" w:hAnsi="Arial Narrow" w:cs="Arial"/>
          <w:i/>
          <w:spacing w:val="-2"/>
        </w:rPr>
        <w:t xml:space="preserve"> </w:t>
      </w:r>
      <w:hyperlink r:id="rId14" w:history="1">
        <w:r w:rsidRPr="008A2E2F">
          <w:rPr>
            <w:rStyle w:val="Hyperlink"/>
            <w:rFonts w:ascii="Arial Narrow" w:hAnsi="Arial Narrow" w:cs="Arial"/>
            <w:spacing w:val="-2"/>
          </w:rPr>
          <w:t>www.publiconsult.com.br</w:t>
        </w:r>
      </w:hyperlink>
      <w:r w:rsidRPr="008A2E2F">
        <w:rPr>
          <w:rStyle w:val="Hyperlink"/>
          <w:rFonts w:ascii="Arial Narrow" w:hAnsi="Arial Narrow" w:cs="Arial"/>
          <w:spacing w:val="-2"/>
        </w:rPr>
        <w:t xml:space="preserve"> </w:t>
      </w:r>
      <w:r w:rsidRPr="008A2E2F">
        <w:rPr>
          <w:rFonts w:ascii="Arial Narrow" w:hAnsi="Arial Narrow" w:cs="Arial"/>
          <w:spacing w:val="-2"/>
        </w:rPr>
        <w:t xml:space="preserve">e </w:t>
      </w:r>
      <w:hyperlink r:id="rId15" w:history="1">
        <w:r w:rsidRPr="00F87412">
          <w:rPr>
            <w:rStyle w:val="Hyperlink"/>
            <w:rFonts w:ascii="Arial Narrow" w:hAnsi="Arial Narrow" w:cs="Arial"/>
            <w:spacing w:val="-2"/>
          </w:rPr>
          <w:t>www.quadra.com.br</w:t>
        </w:r>
      </w:hyperlink>
      <w:r>
        <w:rPr>
          <w:rFonts w:ascii="Arial Narrow" w:hAnsi="Arial Narrow" w:cs="Arial"/>
          <w:spacing w:val="-2"/>
        </w:rPr>
        <w:t xml:space="preserve">, sendo publicado de forma resumida </w:t>
      </w:r>
      <w:r w:rsidRPr="008A2E2F">
        <w:rPr>
          <w:rFonts w:ascii="Arial Narrow" w:hAnsi="Arial Narrow" w:cs="Arial"/>
          <w:spacing w:val="-2"/>
        </w:rPr>
        <w:t xml:space="preserve">no </w:t>
      </w:r>
      <w:r w:rsidRPr="00EB50E4">
        <w:rPr>
          <w:rFonts w:ascii="Arial Narrow" w:hAnsi="Arial Narrow" w:cs="Arial"/>
          <w:spacing w:val="-2"/>
        </w:rPr>
        <w:t>jornal</w:t>
      </w:r>
      <w:r w:rsidRPr="00AE75B8">
        <w:rPr>
          <w:rFonts w:ascii="Arial Narrow" w:hAnsi="Arial Narrow" w:cs="Arial"/>
          <w:b/>
          <w:spacing w:val="-2"/>
        </w:rPr>
        <w:t xml:space="preserve"> </w:t>
      </w:r>
      <w:r w:rsidRPr="00AE75B8">
        <w:rPr>
          <w:rFonts w:ascii="Arial Narrow" w:hAnsi="Arial Narrow" w:cs="Arial"/>
          <w:b/>
          <w:i/>
          <w:spacing w:val="-2"/>
        </w:rPr>
        <w:t>Nosso Informativo</w:t>
      </w:r>
      <w:r w:rsidRPr="00AE75B8">
        <w:rPr>
          <w:rFonts w:ascii="Arial Narrow" w:hAnsi="Arial Narrow" w:cs="Arial"/>
          <w:b/>
          <w:spacing w:val="-2"/>
        </w:rPr>
        <w:t xml:space="preserve"> </w:t>
      </w:r>
      <w:r w:rsidRPr="00EB50E4">
        <w:rPr>
          <w:rFonts w:ascii="Arial Narrow" w:hAnsi="Arial Narrow" w:cs="Arial"/>
          <w:spacing w:val="-2"/>
        </w:rPr>
        <w:t>de Conchas</w:t>
      </w:r>
      <w:r w:rsidRPr="00EC2B98">
        <w:rPr>
          <w:rFonts w:ascii="Arial Narrow" w:hAnsi="Arial Narrow" w:cs="Arial"/>
          <w:spacing w:val="-2"/>
        </w:rPr>
        <w:t>. O ingresso aos locais de aplicação das provas práticas será permitido apenas aos candidatos que estiverem munidos de documento de identidade original com foto nos termos do item 6.3.1 deste Edital.</w:t>
      </w:r>
    </w:p>
    <w:p w14:paraId="2EB6F804" w14:textId="77777777" w:rsidR="00AE75B8" w:rsidRDefault="00AE75B8" w:rsidP="00AE75B8">
      <w:pPr>
        <w:autoSpaceDE w:val="0"/>
        <w:adjustRightInd w:val="0"/>
        <w:jc w:val="both"/>
        <w:rPr>
          <w:rFonts w:ascii="Arial Narrow" w:hAnsi="Arial Narrow" w:cs="ArialNarrow"/>
          <w:b/>
        </w:rPr>
      </w:pPr>
    </w:p>
    <w:p w14:paraId="3C557A22" w14:textId="77777777" w:rsidR="00AE75B8" w:rsidRDefault="00AE75B8" w:rsidP="00AE75B8">
      <w:pPr>
        <w:autoSpaceDE w:val="0"/>
        <w:adjustRightInd w:val="0"/>
        <w:jc w:val="both"/>
        <w:rPr>
          <w:rFonts w:ascii="Arial Narrow" w:hAnsi="Arial Narrow"/>
          <w:b/>
        </w:rPr>
      </w:pPr>
      <w:r w:rsidRPr="00EC2B98">
        <w:rPr>
          <w:rFonts w:ascii="Arial Narrow" w:hAnsi="Arial Narrow" w:cs="Arial"/>
        </w:rPr>
        <w:t xml:space="preserve">7.3. </w:t>
      </w:r>
      <w:r w:rsidRPr="00EC2B98">
        <w:rPr>
          <w:rFonts w:ascii="Arial Narrow" w:hAnsi="Arial Narrow" w:cs="ArialNarrow"/>
        </w:rPr>
        <w:t xml:space="preserve">A aprovação na </w:t>
      </w:r>
      <w:r w:rsidRPr="00EC2B98">
        <w:rPr>
          <w:rFonts w:ascii="Arial Narrow" w:hAnsi="Arial Narrow" w:cs="ArialNarrow"/>
          <w:b/>
        </w:rPr>
        <w:t>Prova Prática</w:t>
      </w:r>
      <w:r w:rsidRPr="00EC2B98">
        <w:rPr>
          <w:rFonts w:ascii="Arial Narrow" w:hAnsi="Arial Narrow" w:cs="ArialNarrow"/>
        </w:rPr>
        <w:t xml:space="preserve"> é pré-requisito para contratação</w:t>
      </w:r>
      <w:r w:rsidRPr="00EC2B98">
        <w:rPr>
          <w:rFonts w:ascii="Arial Narrow" w:hAnsi="Arial Narrow" w:cs="Arial"/>
        </w:rPr>
        <w:t xml:space="preserve">. Ao desempenho dos candidatos nas provas práticas será atribuída pontuação </w:t>
      </w:r>
      <w:r w:rsidRPr="00AF3A69">
        <w:rPr>
          <w:rFonts w:ascii="Arial Narrow" w:hAnsi="Arial Narrow" w:cs="Arial"/>
        </w:rPr>
        <w:t xml:space="preserve">de </w:t>
      </w:r>
      <w:r w:rsidRPr="00AF3A69">
        <w:rPr>
          <w:rFonts w:ascii="Arial Narrow" w:hAnsi="Arial Narrow" w:cs="Arial"/>
          <w:b/>
        </w:rPr>
        <w:t>0 a 100 pontos</w:t>
      </w:r>
      <w:r w:rsidRPr="00AF3A69">
        <w:rPr>
          <w:rFonts w:ascii="Arial Narrow" w:hAnsi="Arial Narrow" w:cs="Arial"/>
        </w:rPr>
        <w:t xml:space="preserve">, sendo considerado </w:t>
      </w:r>
      <w:r w:rsidRPr="00AF3A69">
        <w:rPr>
          <w:rFonts w:ascii="Arial Narrow" w:hAnsi="Arial Narrow" w:cs="Arial"/>
          <w:b/>
        </w:rPr>
        <w:t>APTO</w:t>
      </w:r>
      <w:r w:rsidRPr="00AF3A69">
        <w:rPr>
          <w:rFonts w:ascii="Arial Narrow" w:hAnsi="Arial Narrow" w:cs="Arial"/>
        </w:rPr>
        <w:t xml:space="preserve"> para o desempenho das funções inerentes ao cargo, o candidato que obtiver nota mínima de </w:t>
      </w:r>
      <w:r w:rsidRPr="00AF3A69">
        <w:rPr>
          <w:rFonts w:ascii="Arial Narrow" w:hAnsi="Arial Narrow" w:cs="Arial"/>
          <w:b/>
        </w:rPr>
        <w:t>50 pontos</w:t>
      </w:r>
      <w:r w:rsidRPr="00AF3A69">
        <w:rPr>
          <w:rFonts w:ascii="Arial Narrow" w:hAnsi="Arial Narrow" w:cs="Arial"/>
        </w:rPr>
        <w:t xml:space="preserve">, sendo </w:t>
      </w:r>
      <w:r w:rsidRPr="00AF3A69">
        <w:rPr>
          <w:rFonts w:ascii="Arial Narrow" w:hAnsi="Arial Narrow"/>
          <w:b/>
        </w:rPr>
        <w:t>DESCLASSIFICADO</w:t>
      </w:r>
      <w:r w:rsidRPr="00AF3A69">
        <w:rPr>
          <w:rFonts w:ascii="Arial Narrow" w:hAnsi="Arial Narrow"/>
        </w:rPr>
        <w:t xml:space="preserve"> o candidato que não obtiver a pontuação mínima requerida</w:t>
      </w:r>
      <w:r w:rsidRPr="00AF3A69">
        <w:rPr>
          <w:rFonts w:ascii="Arial Narrow" w:hAnsi="Arial Narrow"/>
          <w:b/>
        </w:rPr>
        <w:t>.</w:t>
      </w:r>
    </w:p>
    <w:p w14:paraId="363B4B89" w14:textId="77777777" w:rsidR="00AE75B8" w:rsidRDefault="00AE75B8" w:rsidP="00AE75B8">
      <w:pPr>
        <w:autoSpaceDE w:val="0"/>
        <w:adjustRightInd w:val="0"/>
        <w:jc w:val="both"/>
        <w:rPr>
          <w:rFonts w:ascii="Arial Narrow" w:hAnsi="Arial Narrow"/>
          <w:b/>
        </w:rPr>
      </w:pPr>
    </w:p>
    <w:p w14:paraId="5A1950A8" w14:textId="7F5923DC" w:rsidR="00ED501B" w:rsidRDefault="00AE75B8" w:rsidP="00AE75B8">
      <w:pPr>
        <w:autoSpaceDE w:val="0"/>
        <w:jc w:val="both"/>
        <w:rPr>
          <w:rFonts w:ascii="Arial Narrow" w:hAnsi="Arial Narrow" w:cs="Arial"/>
        </w:rPr>
      </w:pPr>
      <w:r w:rsidRPr="00843CE3">
        <w:rPr>
          <w:rFonts w:ascii="Arial Narrow" w:hAnsi="Arial Narrow"/>
        </w:rPr>
        <w:t>7.4. A</w:t>
      </w:r>
      <w:r w:rsidRPr="00EC2B98">
        <w:rPr>
          <w:rFonts w:ascii="Arial Narrow" w:hAnsi="Arial Narrow" w:cs="Arial"/>
        </w:rPr>
        <w:t xml:space="preserve"> avaliação </w:t>
      </w:r>
      <w:r>
        <w:rPr>
          <w:rFonts w:ascii="Arial Narrow" w:hAnsi="Arial Narrow" w:cs="Arial"/>
        </w:rPr>
        <w:t xml:space="preserve">será </w:t>
      </w:r>
      <w:r w:rsidRPr="00EC2B98">
        <w:rPr>
          <w:rFonts w:ascii="Arial Narrow" w:hAnsi="Arial Narrow" w:cs="Arial"/>
        </w:rPr>
        <w:t xml:space="preserve">efetuada </w:t>
      </w:r>
      <w:r>
        <w:rPr>
          <w:rFonts w:ascii="Arial Narrow" w:hAnsi="Arial Narrow" w:cs="Arial"/>
        </w:rPr>
        <w:t xml:space="preserve">observando </w:t>
      </w:r>
      <w:r w:rsidRPr="00EC2B98">
        <w:rPr>
          <w:rFonts w:ascii="Arial Narrow" w:hAnsi="Arial Narrow" w:cs="Arial"/>
        </w:rPr>
        <w:t>os critérios estabelecidos abaixo:</w:t>
      </w:r>
    </w:p>
    <w:p w14:paraId="19C1AF47" w14:textId="2B815AA2" w:rsidR="00AE75B8" w:rsidRDefault="00AE75B8" w:rsidP="00AE75B8">
      <w:pPr>
        <w:autoSpaceDE w:val="0"/>
        <w:jc w:val="both"/>
        <w:rPr>
          <w:rFonts w:ascii="Arial Narrow" w:hAnsi="Arial Narrow" w:cs="Arial"/>
        </w:rPr>
      </w:pPr>
    </w:p>
    <w:p w14:paraId="4723B075" w14:textId="718F2ADF" w:rsidR="00C15D97" w:rsidRPr="005B41A1" w:rsidRDefault="00C8750C" w:rsidP="00C15D97">
      <w:pPr>
        <w:autoSpaceDE w:val="0"/>
        <w:adjustRightInd w:val="0"/>
        <w:jc w:val="both"/>
        <w:rPr>
          <w:rFonts w:ascii="Arial Narrow" w:hAnsi="Arial Narrow"/>
          <w:b/>
        </w:rPr>
      </w:pPr>
      <w:r w:rsidRPr="005B41A1">
        <w:rPr>
          <w:rFonts w:ascii="Arial Narrow" w:hAnsi="Arial Narrow" w:cs="Tahoma"/>
          <w:b/>
          <w:lang w:eastAsia="pt-BR"/>
        </w:rPr>
        <w:t>=&gt;</w:t>
      </w:r>
      <w:r w:rsidR="00AF3A69">
        <w:rPr>
          <w:rFonts w:ascii="Arial Narrow" w:hAnsi="Arial Narrow" w:cs="Tahoma"/>
          <w:b/>
          <w:lang w:eastAsia="pt-BR"/>
        </w:rPr>
        <w:t xml:space="preserve"> </w:t>
      </w:r>
      <w:r w:rsidR="00C15D97">
        <w:rPr>
          <w:rFonts w:ascii="Arial Narrow" w:hAnsi="Arial Narrow" w:cs="Tahoma"/>
          <w:b/>
          <w:lang w:eastAsia="pt-BR"/>
        </w:rPr>
        <w:t>CONDUTOR DE VEÍCULO DE EMERGÊNCIA - SAMU</w:t>
      </w:r>
      <w:r w:rsidR="00C15D97" w:rsidRPr="005B41A1">
        <w:rPr>
          <w:rFonts w:ascii="Arial Narrow" w:hAnsi="Arial Narrow" w:cs="Tahoma"/>
          <w:lang w:eastAsia="pt-BR"/>
        </w:rPr>
        <w:t xml:space="preserve">: </w:t>
      </w:r>
      <w:r w:rsidR="00C15D97" w:rsidRPr="005B41A1">
        <w:rPr>
          <w:rFonts w:ascii="Arial Narrow" w:hAnsi="Arial Narrow" w:cs="ArialNarrow"/>
        </w:rPr>
        <w:t xml:space="preserve">Para participação na </w:t>
      </w:r>
      <w:r w:rsidR="00C15D97" w:rsidRPr="005B41A1">
        <w:rPr>
          <w:rFonts w:ascii="Arial Narrow" w:hAnsi="Arial Narrow" w:cs="ArialNarrow"/>
          <w:b/>
        </w:rPr>
        <w:t xml:space="preserve">Prova Prática de </w:t>
      </w:r>
      <w:r w:rsidR="00C15D97">
        <w:rPr>
          <w:rFonts w:ascii="Arial Narrow" w:hAnsi="Arial Narrow" w:cs="Tahoma"/>
          <w:b/>
          <w:lang w:eastAsia="pt-BR"/>
        </w:rPr>
        <w:t>Condutor de Veículo de Emergência - SAMU</w:t>
      </w:r>
      <w:r w:rsidR="00C15D97" w:rsidRPr="005B41A1">
        <w:rPr>
          <w:rFonts w:ascii="Arial Narrow" w:hAnsi="Arial Narrow" w:cs="ArialNarrow"/>
        </w:rPr>
        <w:t xml:space="preserve">, o candidato convocado deverá apresentar ao Examinador, no dia da prova, </w:t>
      </w:r>
      <w:r w:rsidR="00C15D97" w:rsidRPr="005B41A1">
        <w:rPr>
          <w:rFonts w:ascii="Arial Narrow" w:hAnsi="Arial Narrow" w:cs="ArialNarrow"/>
          <w:b/>
        </w:rPr>
        <w:t xml:space="preserve">Carteira Nacional de Habilitação </w:t>
      </w:r>
      <w:r w:rsidR="00C15D97" w:rsidRPr="00C15D97">
        <w:rPr>
          <w:rFonts w:ascii="Arial Narrow" w:hAnsi="Arial Narrow" w:cs="ArialNarrow"/>
          <w:b/>
        </w:rPr>
        <w:t>na categoria “D” ou</w:t>
      </w:r>
      <w:r w:rsidR="00C15D97">
        <w:rPr>
          <w:rFonts w:ascii="Arial Narrow" w:hAnsi="Arial Narrow" w:cs="ArialNarrow"/>
          <w:b/>
        </w:rPr>
        <w:t xml:space="preserve"> superior</w:t>
      </w:r>
      <w:r w:rsidR="00C15D97" w:rsidRPr="005B41A1">
        <w:rPr>
          <w:rFonts w:ascii="Arial Narrow" w:hAnsi="Arial Narrow" w:cs="ArialNarrow"/>
        </w:rPr>
        <w:t xml:space="preserve">, em pleno vigor. Referido documento deverá ser apresentado no original e estar dentro do prazo de validade e é imprescindível para a condução do veículo em que será efetuada a avaliação. O candidato que deixar de apresentar referido documento ou apresentá-lo de forma diversa do estabelecido neste Edital, será impedido de realizar a Prova Prática e, portanto, DESCLASSIFICADO do Concurso Público. A Prova Prática </w:t>
      </w:r>
      <w:r w:rsidR="00C15D97" w:rsidRPr="00C8750C">
        <w:rPr>
          <w:rFonts w:ascii="Arial Narrow" w:hAnsi="Arial Narrow" w:cs="ArialNarrow"/>
        </w:rPr>
        <w:t xml:space="preserve">consistirá da </w:t>
      </w:r>
      <w:r w:rsidR="00C15D97" w:rsidRPr="00C8750C">
        <w:rPr>
          <w:rFonts w:ascii="Arial Narrow" w:hAnsi="Arial Narrow" w:cs="ArialNarrow"/>
          <w:b/>
        </w:rPr>
        <w:t>realização de exame de condução de AMBULÂNCIA</w:t>
      </w:r>
      <w:r w:rsidR="00C15D97" w:rsidRPr="00C8750C">
        <w:rPr>
          <w:rFonts w:ascii="Arial Narrow" w:hAnsi="Arial Narrow" w:cs="ArialNarrow"/>
        </w:rPr>
        <w:t>, devendo o candidato efetuar percurso que será divulgado apenas no momento</w:t>
      </w:r>
      <w:r w:rsidR="00C15D97" w:rsidRPr="005B41A1">
        <w:rPr>
          <w:rFonts w:ascii="Arial Narrow" w:hAnsi="Arial Narrow" w:cs="ArialNarrow"/>
        </w:rPr>
        <w:t xml:space="preserve"> da aplicação da prova, no tempo máximo de </w:t>
      </w:r>
      <w:r w:rsidR="00C15D97" w:rsidRPr="005B41A1">
        <w:rPr>
          <w:rFonts w:ascii="Arial Narrow" w:hAnsi="Arial Narrow" w:cs="ArialNarrow"/>
          <w:b/>
        </w:rPr>
        <w:t xml:space="preserve">12 minutos, </w:t>
      </w:r>
      <w:r w:rsidR="00C15D97" w:rsidRPr="005B41A1">
        <w:rPr>
          <w:rFonts w:ascii="Arial Narrow" w:hAnsi="Arial Narrow" w:cs="ArialNarrow"/>
        </w:rPr>
        <w:t xml:space="preserve">sob a supervisão de um Examinador que orientará as atividades, nas quais deverá demonstrar perícia e segurança na condução e conhecimento das normas de trânsito, dos recursos do veículo e dos equipamentos de segurança veicular. Ao final, deverá efetuar prova de baliza, no tempo máximo de </w:t>
      </w:r>
      <w:r w:rsidR="00C15D97" w:rsidRPr="005B41A1">
        <w:rPr>
          <w:rFonts w:ascii="Arial Narrow" w:hAnsi="Arial Narrow" w:cs="ArialNarrow"/>
          <w:b/>
        </w:rPr>
        <w:t>3 minutos.</w:t>
      </w:r>
      <w:r w:rsidR="00C15D97" w:rsidRPr="005B41A1">
        <w:rPr>
          <w:rFonts w:ascii="Arial Narrow" w:hAnsi="Arial Narrow" w:cs="ArialNarrow"/>
        </w:rPr>
        <w:t xml:space="preserve"> </w:t>
      </w:r>
      <w:r w:rsidR="00C15D97" w:rsidRPr="005B41A1">
        <w:rPr>
          <w:rFonts w:ascii="Arial Narrow" w:hAnsi="Arial Narrow" w:cs="TTE1BF5380t00"/>
        </w:rPr>
        <w:t xml:space="preserve">Ao desempenho dos candidatos na Prova Prática será atribuída pontuação de </w:t>
      </w:r>
      <w:r w:rsidR="00C15D97" w:rsidRPr="005B41A1">
        <w:rPr>
          <w:rFonts w:ascii="Arial Narrow" w:hAnsi="Arial Narrow" w:cs="TTE1BF5380t00"/>
          <w:b/>
        </w:rPr>
        <w:t>0 a 100 pontos</w:t>
      </w:r>
      <w:r w:rsidR="00C15D97" w:rsidRPr="005B41A1">
        <w:rPr>
          <w:rFonts w:ascii="Arial Narrow" w:hAnsi="Arial Narrow" w:cs="TTE1BF5380t00"/>
        </w:rPr>
        <w:t xml:space="preserve">, sendo a avaliação efetuada segundo os quesitos: </w:t>
      </w:r>
      <w:r w:rsidR="00C15D97" w:rsidRPr="005B41A1">
        <w:rPr>
          <w:rFonts w:ascii="Arial Narrow" w:hAnsi="Arial Narrow" w:cs="ArialNarrow"/>
        </w:rPr>
        <w:t xml:space="preserve">a) </w:t>
      </w:r>
      <w:r w:rsidR="00C15D97" w:rsidRPr="005B41A1">
        <w:rPr>
          <w:rFonts w:ascii="Arial Narrow" w:hAnsi="Arial Narrow" w:cs="ArialNarrow"/>
          <w:b/>
        </w:rPr>
        <w:t>Segurança Veicular, Equipamentos Obrigatórios e Legislação de Trânsito</w:t>
      </w:r>
      <w:r w:rsidR="00C15D97" w:rsidRPr="005B41A1">
        <w:rPr>
          <w:rFonts w:ascii="Arial Narrow" w:hAnsi="Arial Narrow" w:cs="ArialNarrow"/>
        </w:rPr>
        <w:t xml:space="preserve"> - </w:t>
      </w:r>
      <w:r w:rsidR="00C15D97" w:rsidRPr="005B41A1">
        <w:rPr>
          <w:rFonts w:ascii="Arial Narrow" w:hAnsi="Arial Narrow" w:cs="ArialNarrow"/>
          <w:b/>
        </w:rPr>
        <w:t>20 pontos</w:t>
      </w:r>
      <w:r w:rsidR="00C15D97" w:rsidRPr="005B41A1">
        <w:rPr>
          <w:rFonts w:ascii="Arial Narrow" w:hAnsi="Arial Narrow" w:cs="ArialNarrow"/>
        </w:rPr>
        <w:t xml:space="preserve">; b) </w:t>
      </w:r>
      <w:r w:rsidR="00C15D97" w:rsidRPr="005B41A1">
        <w:rPr>
          <w:rFonts w:ascii="Arial Narrow" w:hAnsi="Arial Narrow" w:cs="ArialNarrow"/>
          <w:b/>
        </w:rPr>
        <w:t>Regras de Circulação</w:t>
      </w:r>
      <w:r w:rsidR="00C15D97" w:rsidRPr="005B41A1">
        <w:rPr>
          <w:rFonts w:ascii="Arial Narrow" w:hAnsi="Arial Narrow" w:cs="ArialNarrow"/>
        </w:rPr>
        <w:t xml:space="preserve"> - </w:t>
      </w:r>
      <w:r w:rsidR="00C15D97" w:rsidRPr="005B41A1">
        <w:rPr>
          <w:rFonts w:ascii="Arial Narrow" w:hAnsi="Arial Narrow" w:cs="ArialNarrow"/>
          <w:b/>
        </w:rPr>
        <w:t>40 pontos</w:t>
      </w:r>
      <w:r w:rsidR="00C15D97" w:rsidRPr="005B41A1">
        <w:rPr>
          <w:rFonts w:ascii="Arial Narrow" w:hAnsi="Arial Narrow" w:cs="ArialNarrow"/>
        </w:rPr>
        <w:t xml:space="preserve">; </w:t>
      </w:r>
      <w:r w:rsidR="00C15D97" w:rsidRPr="005B41A1">
        <w:rPr>
          <w:rFonts w:ascii="Arial Narrow" w:hAnsi="Arial Narrow" w:cs="ArialNarrow"/>
          <w:b/>
        </w:rPr>
        <w:t>Utilização e desenvolvimento dos recursos do veículo</w:t>
      </w:r>
      <w:r w:rsidR="00C15D97" w:rsidRPr="005B41A1">
        <w:rPr>
          <w:rFonts w:ascii="Arial Narrow" w:hAnsi="Arial Narrow" w:cs="ArialNarrow"/>
        </w:rPr>
        <w:t xml:space="preserve"> - </w:t>
      </w:r>
      <w:r w:rsidR="00C15D97" w:rsidRPr="005B41A1">
        <w:rPr>
          <w:rFonts w:ascii="Arial Narrow" w:hAnsi="Arial Narrow" w:cs="ArialNarrow"/>
          <w:b/>
        </w:rPr>
        <w:t>40 pontos</w:t>
      </w:r>
      <w:r w:rsidR="00C15D97" w:rsidRPr="005B41A1">
        <w:rPr>
          <w:rFonts w:ascii="Arial Narrow" w:hAnsi="Arial Narrow" w:cs="ArialNarrow"/>
        </w:rPr>
        <w:t xml:space="preserve">. </w:t>
      </w:r>
      <w:r w:rsidR="00C15D97" w:rsidRPr="005B41A1">
        <w:rPr>
          <w:rFonts w:ascii="Arial Narrow" w:hAnsi="Arial Narrow" w:cs="Arial"/>
        </w:rPr>
        <w:t xml:space="preserve">A nota máxima será atribuída ao candidato que conseguir executar integralmente as tarefas no tempo destinado, sem falhas técnicas. Serão descontados pontos </w:t>
      </w:r>
      <w:r w:rsidR="00C15D97" w:rsidRPr="005B41A1">
        <w:rPr>
          <w:rFonts w:ascii="Arial Narrow" w:hAnsi="Arial Narrow" w:cs="Arial"/>
          <w:color w:val="000000"/>
        </w:rPr>
        <w:t xml:space="preserve">por cada falha apresentada nos diversos quesitos, proporcionais à gravidade dos erros ou aos lapsos na execução. </w:t>
      </w:r>
      <w:r w:rsidR="00C15D97" w:rsidRPr="005B41A1">
        <w:rPr>
          <w:rFonts w:ascii="Arial Narrow" w:hAnsi="Arial Narrow"/>
        </w:rPr>
        <w:t xml:space="preserve">Será </w:t>
      </w:r>
      <w:r w:rsidR="00C15D97" w:rsidRPr="005B41A1">
        <w:rPr>
          <w:rFonts w:ascii="Arial Narrow" w:hAnsi="Arial Narrow"/>
          <w:b/>
        </w:rPr>
        <w:t>CLASSIFICADO</w:t>
      </w:r>
      <w:r w:rsidR="00C15D97" w:rsidRPr="005B41A1">
        <w:rPr>
          <w:rFonts w:ascii="Arial Narrow" w:hAnsi="Arial Narrow"/>
        </w:rPr>
        <w:t xml:space="preserve"> na Prova Prática o candidato que obtiver a nota mínima de</w:t>
      </w:r>
      <w:r w:rsidR="00C15D97" w:rsidRPr="005B41A1">
        <w:rPr>
          <w:rFonts w:ascii="Arial Narrow" w:hAnsi="Arial Narrow"/>
          <w:b/>
        </w:rPr>
        <w:t xml:space="preserve"> 50 pontos </w:t>
      </w:r>
      <w:r w:rsidR="00C15D97" w:rsidRPr="005B41A1">
        <w:rPr>
          <w:rFonts w:ascii="Arial Narrow" w:hAnsi="Arial Narrow"/>
        </w:rPr>
        <w:t>no somatório dos quesitos</w:t>
      </w:r>
      <w:r w:rsidR="00C15D97" w:rsidRPr="005B41A1">
        <w:rPr>
          <w:rFonts w:ascii="Arial Narrow" w:hAnsi="Arial Narrow"/>
          <w:b/>
        </w:rPr>
        <w:t xml:space="preserve">. </w:t>
      </w:r>
      <w:r w:rsidR="00C15D97" w:rsidRPr="005B41A1">
        <w:rPr>
          <w:rFonts w:ascii="Arial Narrow" w:hAnsi="Arial Narrow"/>
        </w:rPr>
        <w:t xml:space="preserve">Será </w:t>
      </w:r>
      <w:r w:rsidR="00C15D97" w:rsidRPr="005B41A1">
        <w:rPr>
          <w:rFonts w:ascii="Arial Narrow" w:hAnsi="Arial Narrow"/>
          <w:b/>
        </w:rPr>
        <w:t>DESCLASSIFICADO</w:t>
      </w:r>
      <w:r w:rsidR="00C15D97" w:rsidRPr="005B41A1">
        <w:rPr>
          <w:rFonts w:ascii="Arial Narrow" w:hAnsi="Arial Narrow"/>
        </w:rPr>
        <w:t xml:space="preserve"> o candidato que não obtiver a pontuação mínima requerida ou que não conseguir realizar a prova de baliza no tempo destinado</w:t>
      </w:r>
      <w:r w:rsidR="00C15D97" w:rsidRPr="005B41A1">
        <w:rPr>
          <w:rFonts w:ascii="Arial Narrow" w:hAnsi="Arial Narrow"/>
          <w:b/>
        </w:rPr>
        <w:t>.</w:t>
      </w:r>
    </w:p>
    <w:p w14:paraId="1C7ECA4D" w14:textId="77777777" w:rsidR="00C15D97" w:rsidRDefault="00C15D97" w:rsidP="00AE75B8">
      <w:pPr>
        <w:autoSpaceDE w:val="0"/>
        <w:jc w:val="both"/>
        <w:rPr>
          <w:rFonts w:ascii="Arial Narrow" w:hAnsi="Arial Narrow" w:cs="Arial"/>
        </w:rPr>
      </w:pPr>
    </w:p>
    <w:p w14:paraId="1259026E" w14:textId="432746F0" w:rsidR="00C15D97" w:rsidRDefault="00C15D97" w:rsidP="00C15D97">
      <w:pPr>
        <w:autoSpaceDE w:val="0"/>
        <w:adjustRightInd w:val="0"/>
        <w:jc w:val="both"/>
        <w:rPr>
          <w:rFonts w:ascii="Arial Narrow" w:hAnsi="Arial Narrow" w:cs="Arial"/>
          <w:color w:val="000000"/>
        </w:rPr>
      </w:pPr>
      <w:r w:rsidRPr="005B41A1">
        <w:rPr>
          <w:rFonts w:ascii="Arial Narrow" w:hAnsi="Arial Narrow" w:cs="Tahoma"/>
          <w:b/>
          <w:lang w:eastAsia="pt-BR"/>
        </w:rPr>
        <w:t xml:space="preserve">=&gt; </w:t>
      </w:r>
      <w:r w:rsidRPr="00001BED">
        <w:rPr>
          <w:rFonts w:ascii="Arial Narrow" w:hAnsi="Arial Narrow" w:cs="Tahoma"/>
          <w:b/>
          <w:lang w:eastAsia="pt-BR"/>
        </w:rPr>
        <w:t>MOTORISTA</w:t>
      </w:r>
      <w:r w:rsidRPr="005B41A1">
        <w:rPr>
          <w:rFonts w:ascii="Arial Narrow" w:hAnsi="Arial Narrow" w:cs="Tahoma"/>
          <w:lang w:eastAsia="pt-BR"/>
        </w:rPr>
        <w:t xml:space="preserve">: </w:t>
      </w:r>
      <w:r w:rsidRPr="005B41A1">
        <w:rPr>
          <w:rFonts w:ascii="Arial Narrow" w:hAnsi="Arial Narrow" w:cs="ArialNarrow"/>
        </w:rPr>
        <w:t xml:space="preserve">Para participação na </w:t>
      </w:r>
      <w:r w:rsidRPr="005B41A1">
        <w:rPr>
          <w:rFonts w:ascii="Arial Narrow" w:hAnsi="Arial Narrow" w:cs="ArialNarrow"/>
          <w:b/>
        </w:rPr>
        <w:t>Prova Prática de Motorista</w:t>
      </w:r>
      <w:r w:rsidRPr="005B41A1">
        <w:rPr>
          <w:rFonts w:ascii="Arial Narrow" w:hAnsi="Arial Narrow" w:cs="ArialNarrow"/>
        </w:rPr>
        <w:t xml:space="preserve">, o candidato convocado deverá apresentar ao Examinador, no dia da </w:t>
      </w:r>
      <w:r w:rsidRPr="00843CE3">
        <w:rPr>
          <w:rFonts w:ascii="Arial Narrow" w:hAnsi="Arial Narrow" w:cs="ArialNarrow"/>
        </w:rPr>
        <w:t xml:space="preserve">prova, </w:t>
      </w:r>
      <w:r w:rsidRPr="00843CE3">
        <w:rPr>
          <w:rFonts w:ascii="Arial Narrow" w:hAnsi="Arial Narrow" w:cs="ArialNarrow"/>
          <w:b/>
        </w:rPr>
        <w:t xml:space="preserve">Carteira Nacional de Habilitação na </w:t>
      </w:r>
      <w:r w:rsidRPr="00C15D97">
        <w:rPr>
          <w:rFonts w:ascii="Arial Narrow" w:hAnsi="Arial Narrow" w:cs="ArialNarrow"/>
          <w:b/>
        </w:rPr>
        <w:t>categoria “D” ou</w:t>
      </w:r>
      <w:r>
        <w:rPr>
          <w:rFonts w:ascii="Arial Narrow" w:hAnsi="Arial Narrow" w:cs="ArialNarrow"/>
          <w:b/>
        </w:rPr>
        <w:t xml:space="preserve"> superior</w:t>
      </w:r>
      <w:r w:rsidRPr="00843CE3">
        <w:rPr>
          <w:rFonts w:ascii="Arial Narrow" w:hAnsi="Arial Narrow" w:cs="ArialNarrow"/>
        </w:rPr>
        <w:t xml:space="preserve">, em pleno vigor. Referido documento deverá ser apresentado no original e estar dentro do prazo de validade e é imprescindível para a condução do veículo em que será efetuada a avaliação. O candidato que deixar de apresentar referido documento ou apresentá-lo de forma diversa do estabelecido neste Edital, será impedido de realizar a Prova Prática e, portanto, </w:t>
      </w:r>
      <w:r w:rsidRPr="00C8750C">
        <w:rPr>
          <w:rFonts w:ascii="Arial Narrow" w:hAnsi="Arial Narrow" w:cs="ArialNarrow"/>
        </w:rPr>
        <w:t xml:space="preserve">DESCLASSIFICADO do Concurso Público. A Prova Prática consistirá da </w:t>
      </w:r>
      <w:r w:rsidRPr="00C8750C">
        <w:rPr>
          <w:rFonts w:ascii="Arial Narrow" w:hAnsi="Arial Narrow" w:cs="ArialNarrow"/>
          <w:b/>
        </w:rPr>
        <w:t xml:space="preserve">realização de exame de condução de </w:t>
      </w:r>
      <w:r w:rsidR="00C8750C" w:rsidRPr="00C8750C">
        <w:rPr>
          <w:rFonts w:ascii="Arial Narrow" w:hAnsi="Arial Narrow" w:cs="ArialNarrow"/>
          <w:b/>
        </w:rPr>
        <w:t xml:space="preserve">ÔNIBUS </w:t>
      </w:r>
      <w:r w:rsidR="00C8750C" w:rsidRPr="00C8750C">
        <w:rPr>
          <w:rFonts w:ascii="Arial Narrow" w:hAnsi="Arial Narrow" w:cs="ArialNarrow"/>
        </w:rPr>
        <w:t>ou</w:t>
      </w:r>
      <w:r w:rsidR="00C8750C" w:rsidRPr="00C8750C">
        <w:rPr>
          <w:rFonts w:ascii="Arial Narrow" w:hAnsi="Arial Narrow" w:cs="ArialNarrow"/>
          <w:b/>
        </w:rPr>
        <w:t xml:space="preserve"> C</w:t>
      </w:r>
      <w:r w:rsidRPr="00C8750C">
        <w:rPr>
          <w:rFonts w:ascii="Arial Narrow" w:hAnsi="Arial Narrow" w:cs="ArialNarrow"/>
          <w:b/>
        </w:rPr>
        <w:t>AMINHÃO</w:t>
      </w:r>
      <w:r w:rsidRPr="00C8750C">
        <w:rPr>
          <w:rFonts w:ascii="Arial Narrow" w:hAnsi="Arial Narrow" w:cs="ArialNarrow"/>
        </w:rPr>
        <w:t>,</w:t>
      </w:r>
      <w:r w:rsidRPr="005B41A1">
        <w:rPr>
          <w:rFonts w:ascii="Arial Narrow" w:hAnsi="Arial Narrow" w:cs="ArialNarrow"/>
        </w:rPr>
        <w:t xml:space="preserve"> devendo o candidato efetuar percurso que será divulgado apenas no momento da aplicação da prova, no tempo máximo de </w:t>
      </w:r>
      <w:r w:rsidRPr="005B41A1">
        <w:rPr>
          <w:rFonts w:ascii="Arial Narrow" w:hAnsi="Arial Narrow" w:cs="ArialNarrow"/>
          <w:b/>
        </w:rPr>
        <w:t xml:space="preserve">12 minutos, </w:t>
      </w:r>
      <w:r w:rsidRPr="005B41A1">
        <w:rPr>
          <w:rFonts w:ascii="Arial Narrow" w:hAnsi="Arial Narrow" w:cs="ArialNarrow"/>
        </w:rPr>
        <w:t xml:space="preserve">sob a supervisão de um Examinador que orientará as atividades, nas quais deverá demonstrar perícia e segurança na condução e conhecimento das normas de trânsito, dos recursos do veículo e dos equipamentos de segurança veicular. Ao final, deverá efetuar prova de baliza, no tempo máximo de </w:t>
      </w:r>
      <w:r w:rsidRPr="005B41A1">
        <w:rPr>
          <w:rFonts w:ascii="Arial Narrow" w:hAnsi="Arial Narrow" w:cs="ArialNarrow"/>
          <w:b/>
        </w:rPr>
        <w:t>3 minutos.</w:t>
      </w:r>
      <w:r w:rsidRPr="005B41A1">
        <w:rPr>
          <w:rFonts w:ascii="Arial Narrow" w:hAnsi="Arial Narrow" w:cs="ArialNarrow"/>
        </w:rPr>
        <w:t xml:space="preserve"> </w:t>
      </w:r>
      <w:r w:rsidRPr="005B41A1">
        <w:rPr>
          <w:rFonts w:ascii="Arial Narrow" w:hAnsi="Arial Narrow" w:cs="TTE1BF5380t00"/>
        </w:rPr>
        <w:t xml:space="preserve">Ao desempenho dos candidatos na Prova Prática será atribuída pontuação de </w:t>
      </w:r>
      <w:r w:rsidRPr="005B41A1">
        <w:rPr>
          <w:rFonts w:ascii="Arial Narrow" w:hAnsi="Arial Narrow" w:cs="TTE1BF5380t00"/>
          <w:b/>
        </w:rPr>
        <w:t>0 a 100 pontos</w:t>
      </w:r>
      <w:r w:rsidRPr="005B41A1">
        <w:rPr>
          <w:rFonts w:ascii="Arial Narrow" w:hAnsi="Arial Narrow" w:cs="TTE1BF5380t00"/>
        </w:rPr>
        <w:t xml:space="preserve">, sendo a avaliação efetuada segundo os quesitos: </w:t>
      </w:r>
      <w:r w:rsidRPr="005B41A1">
        <w:rPr>
          <w:rFonts w:ascii="Arial Narrow" w:hAnsi="Arial Narrow" w:cs="ArialNarrow"/>
        </w:rPr>
        <w:t xml:space="preserve">a) </w:t>
      </w:r>
      <w:r w:rsidRPr="005B41A1">
        <w:rPr>
          <w:rFonts w:ascii="Arial Narrow" w:hAnsi="Arial Narrow" w:cs="ArialNarrow"/>
          <w:b/>
        </w:rPr>
        <w:t>Segurança Veicular, Equipamentos Obrigatórios e Legislação de Trânsito</w:t>
      </w:r>
      <w:r w:rsidRPr="005B41A1">
        <w:rPr>
          <w:rFonts w:ascii="Arial Narrow" w:hAnsi="Arial Narrow" w:cs="ArialNarrow"/>
        </w:rPr>
        <w:t xml:space="preserve"> - </w:t>
      </w:r>
      <w:r w:rsidRPr="005B41A1">
        <w:rPr>
          <w:rFonts w:ascii="Arial Narrow" w:hAnsi="Arial Narrow" w:cs="ArialNarrow"/>
          <w:b/>
        </w:rPr>
        <w:t>20 pontos</w:t>
      </w:r>
      <w:r w:rsidRPr="005B41A1">
        <w:rPr>
          <w:rFonts w:ascii="Arial Narrow" w:hAnsi="Arial Narrow" w:cs="ArialNarrow"/>
        </w:rPr>
        <w:t xml:space="preserve">; b) </w:t>
      </w:r>
      <w:r w:rsidRPr="005B41A1">
        <w:rPr>
          <w:rFonts w:ascii="Arial Narrow" w:hAnsi="Arial Narrow" w:cs="ArialNarrow"/>
          <w:b/>
        </w:rPr>
        <w:t>Regras de Circulação</w:t>
      </w:r>
      <w:r w:rsidRPr="005B41A1">
        <w:rPr>
          <w:rFonts w:ascii="Arial Narrow" w:hAnsi="Arial Narrow" w:cs="ArialNarrow"/>
        </w:rPr>
        <w:t xml:space="preserve"> - </w:t>
      </w:r>
      <w:r w:rsidRPr="005B41A1">
        <w:rPr>
          <w:rFonts w:ascii="Arial Narrow" w:hAnsi="Arial Narrow" w:cs="ArialNarrow"/>
          <w:b/>
        </w:rPr>
        <w:t>40 pontos</w:t>
      </w:r>
      <w:r w:rsidRPr="005B41A1">
        <w:rPr>
          <w:rFonts w:ascii="Arial Narrow" w:hAnsi="Arial Narrow" w:cs="ArialNarrow"/>
        </w:rPr>
        <w:t xml:space="preserve">; </w:t>
      </w:r>
      <w:r w:rsidRPr="005B41A1">
        <w:rPr>
          <w:rFonts w:ascii="Arial Narrow" w:hAnsi="Arial Narrow" w:cs="ArialNarrow"/>
          <w:b/>
        </w:rPr>
        <w:t>Utilização e desenvolvimento dos recursos do veículo</w:t>
      </w:r>
      <w:r w:rsidRPr="005B41A1">
        <w:rPr>
          <w:rFonts w:ascii="Arial Narrow" w:hAnsi="Arial Narrow" w:cs="ArialNarrow"/>
        </w:rPr>
        <w:t xml:space="preserve"> - </w:t>
      </w:r>
      <w:r w:rsidRPr="005B41A1">
        <w:rPr>
          <w:rFonts w:ascii="Arial Narrow" w:hAnsi="Arial Narrow" w:cs="ArialNarrow"/>
          <w:b/>
        </w:rPr>
        <w:t>40 pontos</w:t>
      </w:r>
      <w:r w:rsidRPr="005B41A1">
        <w:rPr>
          <w:rFonts w:ascii="Arial Narrow" w:hAnsi="Arial Narrow" w:cs="ArialNarrow"/>
        </w:rPr>
        <w:t xml:space="preserve">. </w:t>
      </w:r>
      <w:r w:rsidRPr="005B41A1">
        <w:rPr>
          <w:rFonts w:ascii="Arial Narrow" w:hAnsi="Arial Narrow" w:cs="Arial"/>
        </w:rPr>
        <w:t xml:space="preserve">A nota máxima será atribuída ao candidato que conseguir executar integralmente as tarefas no tempo destinado, sem falhas técnicas. Serão descontados pontos </w:t>
      </w:r>
      <w:r w:rsidRPr="005B41A1">
        <w:rPr>
          <w:rFonts w:ascii="Arial Narrow" w:hAnsi="Arial Narrow" w:cs="Arial"/>
          <w:color w:val="000000"/>
        </w:rPr>
        <w:t xml:space="preserve">por cada falha apresentada nos diversos quesitos, proporcionais à gravidade dos erros ou aos lapsos na execução. </w:t>
      </w:r>
    </w:p>
    <w:p w14:paraId="03E3F2B0" w14:textId="5AE1F53F" w:rsidR="00C15D97" w:rsidRDefault="00C15D97" w:rsidP="00C15D97">
      <w:pPr>
        <w:autoSpaceDE w:val="0"/>
        <w:adjustRightInd w:val="0"/>
        <w:jc w:val="both"/>
        <w:rPr>
          <w:rFonts w:ascii="Arial Narrow" w:hAnsi="Arial Narrow" w:cs="Arial"/>
          <w:color w:val="000000"/>
        </w:rPr>
      </w:pPr>
    </w:p>
    <w:p w14:paraId="7FF301E3" w14:textId="278243B8" w:rsidR="00C15D97" w:rsidRDefault="00C15D97" w:rsidP="00C15D97">
      <w:pPr>
        <w:autoSpaceDE w:val="0"/>
        <w:adjustRightInd w:val="0"/>
        <w:jc w:val="both"/>
        <w:rPr>
          <w:rFonts w:ascii="Arial Narrow" w:hAnsi="Arial Narrow" w:cs="Arial"/>
          <w:color w:val="000000"/>
        </w:rPr>
      </w:pPr>
      <w:r w:rsidRPr="005B41A1">
        <w:rPr>
          <w:rFonts w:ascii="Arial Narrow" w:hAnsi="Arial Narrow"/>
          <w:b/>
        </w:rPr>
        <w:t xml:space="preserve">=&gt; </w:t>
      </w:r>
      <w:r w:rsidRPr="00C15D97">
        <w:rPr>
          <w:rFonts w:ascii="Arial Narrow" w:hAnsi="Arial Narrow"/>
          <w:b/>
        </w:rPr>
        <w:t>OPERADOR DE MÁQUINAS</w:t>
      </w:r>
      <w:r w:rsidRPr="005B41A1">
        <w:rPr>
          <w:rFonts w:ascii="Arial Narrow" w:hAnsi="Arial Narrow" w:cs="ArialNarrow,Bold"/>
          <w:b/>
          <w:bCs/>
        </w:rPr>
        <w:t xml:space="preserve">: </w:t>
      </w:r>
      <w:r w:rsidRPr="005B41A1">
        <w:rPr>
          <w:rFonts w:ascii="Arial Narrow" w:hAnsi="Arial Narrow" w:cs="ArialNarrow"/>
        </w:rPr>
        <w:t xml:space="preserve">Para participação na </w:t>
      </w:r>
      <w:r w:rsidRPr="005B41A1">
        <w:rPr>
          <w:rFonts w:ascii="Arial Narrow" w:hAnsi="Arial Narrow" w:cs="ArialNarrow"/>
          <w:b/>
        </w:rPr>
        <w:t>Prova Prática de Operador de Máquinas</w:t>
      </w:r>
      <w:r w:rsidRPr="005B41A1">
        <w:rPr>
          <w:rFonts w:ascii="Arial Narrow" w:hAnsi="Arial Narrow" w:cs="ArialNarrow"/>
        </w:rPr>
        <w:t xml:space="preserve">, o candidato convocado deverá apresentar ao Examinador, no dia da prova, </w:t>
      </w:r>
      <w:r w:rsidRPr="005B41A1">
        <w:rPr>
          <w:rFonts w:ascii="Arial Narrow" w:hAnsi="Arial Narrow" w:cs="ArialNarrow"/>
          <w:b/>
        </w:rPr>
        <w:t xml:space="preserve">Carteira Nacional de Habilitação na </w:t>
      </w:r>
      <w:r w:rsidRPr="00C15D97">
        <w:rPr>
          <w:rFonts w:ascii="Arial Narrow" w:hAnsi="Arial Narrow" w:cs="ArialNarrow"/>
          <w:b/>
        </w:rPr>
        <w:t>categoria “D” ou</w:t>
      </w:r>
      <w:r>
        <w:rPr>
          <w:rFonts w:ascii="Arial Narrow" w:hAnsi="Arial Narrow" w:cs="ArialNarrow"/>
          <w:b/>
        </w:rPr>
        <w:t xml:space="preserve"> superior</w:t>
      </w:r>
      <w:r w:rsidRPr="005B41A1">
        <w:rPr>
          <w:rFonts w:ascii="Arial Narrow" w:hAnsi="Arial Narrow" w:cs="ArialNarrow"/>
        </w:rPr>
        <w:t xml:space="preserve">, em pleno vigor. Referido documento deverá ser apresentado no original e estar dentro do prazo de validade e é imprescindível para a condução do veículo em que será efetuada a avaliação. O candidato que deixar de apresentar referido documento ou apresentá-lo de forma diversa do estabelecido neste Edital, será impedido de realizar a Prova Prática e, portanto, DESCLASSIFICADO do Concurso Público. A Prova Prática consistirá da </w:t>
      </w:r>
      <w:r w:rsidRPr="005B41A1">
        <w:rPr>
          <w:rFonts w:ascii="Arial Narrow" w:hAnsi="Arial Narrow" w:cs="ArialNarrow"/>
          <w:b/>
        </w:rPr>
        <w:t xml:space="preserve">realização de exame de condução e realização </w:t>
      </w:r>
      <w:r w:rsidRPr="00C8750C">
        <w:rPr>
          <w:rFonts w:ascii="Arial Narrow" w:hAnsi="Arial Narrow" w:cs="ArialNarrow"/>
          <w:b/>
        </w:rPr>
        <w:t xml:space="preserve">de tarefas utilizando os recursos de </w:t>
      </w:r>
      <w:r w:rsidRPr="00C8750C">
        <w:rPr>
          <w:rFonts w:ascii="Arial Narrow" w:hAnsi="Arial Narrow" w:cs="ArialNarrow"/>
        </w:rPr>
        <w:t xml:space="preserve">uma </w:t>
      </w:r>
      <w:r w:rsidRPr="00C8750C">
        <w:rPr>
          <w:rFonts w:ascii="Arial Narrow" w:hAnsi="Arial Narrow" w:cs="ArialNarrow"/>
          <w:b/>
        </w:rPr>
        <w:t>PATROL, RETROESCAVADEIRA ou PÁ CARREGADEIRA</w:t>
      </w:r>
      <w:r w:rsidRPr="00C8750C">
        <w:rPr>
          <w:rFonts w:ascii="Arial Narrow" w:hAnsi="Arial Narrow" w:cs="ArialNarrow"/>
        </w:rPr>
        <w:t xml:space="preserve"> que serão divulgados apenas no momento</w:t>
      </w:r>
      <w:r w:rsidRPr="005B41A1">
        <w:rPr>
          <w:rFonts w:ascii="Arial Narrow" w:hAnsi="Arial Narrow" w:cs="ArialNarrow"/>
        </w:rPr>
        <w:t xml:space="preserve"> da aplicação das provas, no tempo máximo de </w:t>
      </w:r>
      <w:r w:rsidRPr="005B41A1">
        <w:rPr>
          <w:rFonts w:ascii="Arial Narrow" w:hAnsi="Arial Narrow" w:cs="ArialNarrow"/>
          <w:b/>
        </w:rPr>
        <w:t xml:space="preserve">45 minutos, </w:t>
      </w:r>
      <w:r w:rsidRPr="005B41A1">
        <w:rPr>
          <w:rFonts w:ascii="Arial Narrow" w:hAnsi="Arial Narrow" w:cs="ArialNarrow"/>
        </w:rPr>
        <w:t xml:space="preserve">sob a supervisão de um Examinador que orientará as atividades, nas quais deverá </w:t>
      </w:r>
      <w:r w:rsidRPr="005B41A1">
        <w:rPr>
          <w:rFonts w:ascii="Arial Narrow" w:hAnsi="Arial Narrow" w:cs="ArialNarrow"/>
        </w:rPr>
        <w:lastRenderedPageBreak/>
        <w:t xml:space="preserve">demonstrar perícia e segurança na condução, conhecimento das normas de trânsito e dos equipamentos de segurança, conhecimento técnico dos recursos da máquina e capacidade de manuseio e utilização de equipamentos acessórios. </w:t>
      </w:r>
      <w:r w:rsidRPr="005B41A1">
        <w:rPr>
          <w:rFonts w:ascii="Arial Narrow" w:hAnsi="Arial Narrow" w:cs="TTE1BF5380t00"/>
        </w:rPr>
        <w:t xml:space="preserve">Ao desempenho dos candidatos na Prova Prática será atribuída pontuação de </w:t>
      </w:r>
      <w:r w:rsidRPr="005B41A1">
        <w:rPr>
          <w:rFonts w:ascii="Arial Narrow" w:hAnsi="Arial Narrow" w:cs="TTE1BF5380t00"/>
          <w:b/>
        </w:rPr>
        <w:t>0 a 100 pontos</w:t>
      </w:r>
      <w:r w:rsidRPr="005B41A1">
        <w:rPr>
          <w:rFonts w:ascii="Arial Narrow" w:hAnsi="Arial Narrow" w:cs="TTE1BF5380t00"/>
        </w:rPr>
        <w:t xml:space="preserve">, sendo a avaliação efetuada segundo os quesitos: </w:t>
      </w:r>
      <w:r w:rsidRPr="005B41A1">
        <w:rPr>
          <w:rFonts w:ascii="Arial Narrow" w:hAnsi="Arial Narrow" w:cs="ArialNarrow"/>
        </w:rPr>
        <w:t xml:space="preserve">a) </w:t>
      </w:r>
      <w:r w:rsidRPr="005B41A1">
        <w:rPr>
          <w:rFonts w:ascii="Arial Narrow" w:hAnsi="Arial Narrow" w:cs="ArialNarrow"/>
          <w:b/>
        </w:rPr>
        <w:t>Segurança Veicular, Equipamentos Obrigatórios e Legislação de Trânsito</w:t>
      </w:r>
      <w:r w:rsidRPr="005B41A1">
        <w:rPr>
          <w:rFonts w:ascii="Arial Narrow" w:hAnsi="Arial Narrow" w:cs="ArialNarrow"/>
        </w:rPr>
        <w:t xml:space="preserve"> - </w:t>
      </w:r>
      <w:r w:rsidRPr="005B41A1">
        <w:rPr>
          <w:rFonts w:ascii="Arial Narrow" w:hAnsi="Arial Narrow" w:cs="ArialNarrow"/>
          <w:b/>
        </w:rPr>
        <w:t>20 pontos</w:t>
      </w:r>
      <w:r w:rsidRPr="005B41A1">
        <w:rPr>
          <w:rFonts w:ascii="Arial Narrow" w:hAnsi="Arial Narrow" w:cs="ArialNarrow"/>
        </w:rPr>
        <w:t xml:space="preserve">; b) </w:t>
      </w:r>
      <w:r w:rsidRPr="005B41A1">
        <w:rPr>
          <w:rFonts w:ascii="Arial Narrow" w:hAnsi="Arial Narrow" w:cs="ArialNarrow"/>
          <w:b/>
        </w:rPr>
        <w:t>Regras de Circulação</w:t>
      </w:r>
      <w:r w:rsidRPr="005B41A1">
        <w:rPr>
          <w:rFonts w:ascii="Arial Narrow" w:hAnsi="Arial Narrow" w:cs="ArialNarrow"/>
        </w:rPr>
        <w:t xml:space="preserve"> - </w:t>
      </w:r>
      <w:r w:rsidRPr="005B41A1">
        <w:rPr>
          <w:rFonts w:ascii="Arial Narrow" w:hAnsi="Arial Narrow" w:cs="ArialNarrow"/>
          <w:b/>
        </w:rPr>
        <w:t>20 pontos</w:t>
      </w:r>
      <w:r w:rsidRPr="005B41A1">
        <w:rPr>
          <w:rFonts w:ascii="Arial Narrow" w:hAnsi="Arial Narrow" w:cs="ArialNarrow"/>
        </w:rPr>
        <w:t xml:space="preserve">; c) </w:t>
      </w:r>
      <w:r w:rsidRPr="005B41A1">
        <w:rPr>
          <w:rFonts w:ascii="Arial Narrow" w:hAnsi="Arial Narrow" w:cs="ArialNarrow"/>
          <w:b/>
        </w:rPr>
        <w:t>Utilização e desenvolvimento dos recursos do veículo</w:t>
      </w:r>
      <w:r w:rsidRPr="005B41A1">
        <w:rPr>
          <w:rFonts w:ascii="Arial Narrow" w:hAnsi="Arial Narrow" w:cs="ArialNarrow"/>
        </w:rPr>
        <w:t xml:space="preserve"> - </w:t>
      </w:r>
      <w:r w:rsidRPr="005B41A1">
        <w:rPr>
          <w:rFonts w:ascii="Arial Narrow" w:hAnsi="Arial Narrow" w:cs="ArialNarrow"/>
          <w:b/>
        </w:rPr>
        <w:t>60 pontos</w:t>
      </w:r>
      <w:r w:rsidRPr="005B41A1">
        <w:rPr>
          <w:rFonts w:ascii="Arial Narrow" w:hAnsi="Arial Narrow" w:cs="ArialNarrow"/>
        </w:rPr>
        <w:t xml:space="preserve">. </w:t>
      </w:r>
      <w:r w:rsidRPr="005B41A1">
        <w:rPr>
          <w:rFonts w:ascii="Arial Narrow" w:hAnsi="Arial Narrow" w:cs="Arial"/>
        </w:rPr>
        <w:t xml:space="preserve">A nota máxima será atribuída ao candidato que conseguir executar integralmente as tarefas no tempo destinado, sem falhas técnicas. Serão descontados pontos </w:t>
      </w:r>
      <w:r w:rsidRPr="005B41A1">
        <w:rPr>
          <w:rFonts w:ascii="Arial Narrow" w:hAnsi="Arial Narrow" w:cs="Arial"/>
          <w:color w:val="000000"/>
        </w:rPr>
        <w:t xml:space="preserve">por cada falha apresentada nos diversos quesitos, proporcionais à gravidade dos erros ou aos lapsos na execução. </w:t>
      </w:r>
    </w:p>
    <w:p w14:paraId="3D3F4633" w14:textId="3F74EAF1" w:rsidR="00C15D97" w:rsidRDefault="00C15D97" w:rsidP="00C15D97">
      <w:pPr>
        <w:autoSpaceDE w:val="0"/>
        <w:adjustRightInd w:val="0"/>
        <w:jc w:val="both"/>
        <w:rPr>
          <w:rFonts w:ascii="Arial Narrow" w:hAnsi="Arial Narrow" w:cs="Arial"/>
          <w:color w:val="000000"/>
        </w:rPr>
      </w:pPr>
    </w:p>
    <w:p w14:paraId="7C0BACC1" w14:textId="24C75754" w:rsidR="00C15D97" w:rsidRPr="005B41A1" w:rsidRDefault="00C15D97" w:rsidP="00C15D97">
      <w:pPr>
        <w:autoSpaceDE w:val="0"/>
        <w:adjustRightInd w:val="0"/>
        <w:jc w:val="both"/>
        <w:rPr>
          <w:rFonts w:ascii="Arial Narrow" w:hAnsi="Arial Narrow"/>
        </w:rPr>
      </w:pPr>
      <w:r w:rsidRPr="005B41A1">
        <w:rPr>
          <w:rFonts w:ascii="Arial Narrow" w:hAnsi="Arial Narrow"/>
          <w:b/>
        </w:rPr>
        <w:t xml:space="preserve">=&gt; </w:t>
      </w:r>
      <w:r>
        <w:rPr>
          <w:rFonts w:ascii="Arial Narrow" w:hAnsi="Arial Narrow"/>
          <w:b/>
        </w:rPr>
        <w:t>TRATORISTA:</w:t>
      </w:r>
      <w:r w:rsidRPr="005B41A1">
        <w:rPr>
          <w:rFonts w:ascii="Arial Narrow" w:hAnsi="Arial Narrow" w:cs="ArialNarrow,Bold"/>
          <w:b/>
          <w:bCs/>
        </w:rPr>
        <w:t xml:space="preserve"> </w:t>
      </w:r>
      <w:r w:rsidRPr="005B41A1">
        <w:rPr>
          <w:rFonts w:ascii="Arial Narrow" w:hAnsi="Arial Narrow" w:cs="ArialNarrow"/>
        </w:rPr>
        <w:t xml:space="preserve">Para participação na </w:t>
      </w:r>
      <w:r w:rsidRPr="005B41A1">
        <w:rPr>
          <w:rFonts w:ascii="Arial Narrow" w:hAnsi="Arial Narrow" w:cs="ArialNarrow"/>
          <w:b/>
        </w:rPr>
        <w:t>Prova P</w:t>
      </w:r>
      <w:r>
        <w:rPr>
          <w:rFonts w:ascii="Arial Narrow" w:hAnsi="Arial Narrow" w:cs="ArialNarrow"/>
          <w:b/>
        </w:rPr>
        <w:t>rática de Tratorista</w:t>
      </w:r>
      <w:r w:rsidRPr="005B41A1">
        <w:rPr>
          <w:rFonts w:ascii="Arial Narrow" w:hAnsi="Arial Narrow" w:cs="ArialNarrow"/>
        </w:rPr>
        <w:t xml:space="preserve">, o candidato convocado deverá apresentar ao Examinador, no dia da prova, </w:t>
      </w:r>
      <w:r w:rsidRPr="005B41A1">
        <w:rPr>
          <w:rFonts w:ascii="Arial Narrow" w:hAnsi="Arial Narrow" w:cs="ArialNarrow"/>
          <w:b/>
        </w:rPr>
        <w:t xml:space="preserve">Carteira Nacional de Habilitação na </w:t>
      </w:r>
      <w:r w:rsidRPr="00C15D97">
        <w:rPr>
          <w:rFonts w:ascii="Arial Narrow" w:hAnsi="Arial Narrow" w:cs="ArialNarrow"/>
          <w:b/>
        </w:rPr>
        <w:t>categoria “D” ou</w:t>
      </w:r>
      <w:r>
        <w:rPr>
          <w:rFonts w:ascii="Arial Narrow" w:hAnsi="Arial Narrow" w:cs="ArialNarrow"/>
          <w:b/>
        </w:rPr>
        <w:t xml:space="preserve"> superior</w:t>
      </w:r>
      <w:r w:rsidRPr="005B41A1">
        <w:rPr>
          <w:rFonts w:ascii="Arial Narrow" w:hAnsi="Arial Narrow" w:cs="ArialNarrow"/>
        </w:rPr>
        <w:t xml:space="preserve">, em pleno vigor. Referido documento deverá ser apresentado no original e estar dentro do prazo de validade e é imprescindível para a condução do veículo em que será efetuada a avaliação. O candidato que deixar de apresentar referido documento ou apresentá-lo de forma diversa do estabelecido neste Edital, será impedido de realizar a Prova Prática e, portanto, DESCLASSIFICADO do Concurso Público. A Prova Prática consistirá da </w:t>
      </w:r>
      <w:r w:rsidRPr="005B41A1">
        <w:rPr>
          <w:rFonts w:ascii="Arial Narrow" w:hAnsi="Arial Narrow" w:cs="ArialNarrow"/>
          <w:b/>
        </w:rPr>
        <w:t xml:space="preserve">realização de exame de condução e realização de tarefas utilizando os recursos de um </w:t>
      </w:r>
      <w:r w:rsidRPr="00C8750C">
        <w:rPr>
          <w:rFonts w:ascii="Arial Narrow" w:hAnsi="Arial Narrow" w:cs="ArialNarrow"/>
          <w:b/>
        </w:rPr>
        <w:t>TRATOR AGRÍCOLA</w:t>
      </w:r>
      <w:r w:rsidRPr="00C8750C">
        <w:rPr>
          <w:rFonts w:ascii="Arial Narrow" w:hAnsi="Arial Narrow" w:cs="ArialNarrow"/>
        </w:rPr>
        <w:t>,</w:t>
      </w:r>
      <w:r w:rsidRPr="005B41A1">
        <w:rPr>
          <w:rFonts w:ascii="Arial Narrow" w:hAnsi="Arial Narrow" w:cs="ArialNarrow"/>
        </w:rPr>
        <w:t xml:space="preserve"> que serão divulgados apenas no momento da aplicação das provas, no tempo máximo de </w:t>
      </w:r>
      <w:r w:rsidRPr="005B41A1">
        <w:rPr>
          <w:rFonts w:ascii="Arial Narrow" w:hAnsi="Arial Narrow" w:cs="ArialNarrow"/>
          <w:b/>
        </w:rPr>
        <w:t xml:space="preserve">45 minutos, </w:t>
      </w:r>
      <w:r w:rsidRPr="005B41A1">
        <w:rPr>
          <w:rFonts w:ascii="Arial Narrow" w:hAnsi="Arial Narrow" w:cs="ArialNarrow"/>
        </w:rPr>
        <w:t xml:space="preserve">sob a supervisão de um Examinador que orientará as atividades, nas quais deverá demonstrar perícia e segurança na condução, conhecimento das normas de trânsito e dos equipamentos de segurança, conhecimento técnico dos recursos da máquina e capacidade de manuseio e utilização de equipamentos acessórios. </w:t>
      </w:r>
      <w:r w:rsidRPr="005B41A1">
        <w:rPr>
          <w:rFonts w:ascii="Arial Narrow" w:hAnsi="Arial Narrow" w:cs="TTE1BF5380t00"/>
        </w:rPr>
        <w:t xml:space="preserve">Ao desempenho dos candidatos na Prova Prática será atribuída pontuação de </w:t>
      </w:r>
      <w:r w:rsidRPr="005B41A1">
        <w:rPr>
          <w:rFonts w:ascii="Arial Narrow" w:hAnsi="Arial Narrow" w:cs="TTE1BF5380t00"/>
          <w:b/>
        </w:rPr>
        <w:t>0 a 100 pontos</w:t>
      </w:r>
      <w:r w:rsidRPr="005B41A1">
        <w:rPr>
          <w:rFonts w:ascii="Arial Narrow" w:hAnsi="Arial Narrow" w:cs="TTE1BF5380t00"/>
        </w:rPr>
        <w:t xml:space="preserve">, sendo a avaliação efetuada segundo os quesitos: </w:t>
      </w:r>
      <w:r w:rsidRPr="005B41A1">
        <w:rPr>
          <w:rFonts w:ascii="Arial Narrow" w:hAnsi="Arial Narrow" w:cs="ArialNarrow"/>
        </w:rPr>
        <w:t xml:space="preserve">a) </w:t>
      </w:r>
      <w:r w:rsidRPr="005B41A1">
        <w:rPr>
          <w:rFonts w:ascii="Arial Narrow" w:hAnsi="Arial Narrow" w:cs="ArialNarrow"/>
          <w:b/>
        </w:rPr>
        <w:t>Segurança Veicular, Equipamentos Obrigatórios e Legislação de Trânsito</w:t>
      </w:r>
      <w:r w:rsidRPr="005B41A1">
        <w:rPr>
          <w:rFonts w:ascii="Arial Narrow" w:hAnsi="Arial Narrow" w:cs="ArialNarrow"/>
        </w:rPr>
        <w:t xml:space="preserve"> - </w:t>
      </w:r>
      <w:r w:rsidRPr="005B41A1">
        <w:rPr>
          <w:rFonts w:ascii="Arial Narrow" w:hAnsi="Arial Narrow" w:cs="ArialNarrow"/>
          <w:b/>
        </w:rPr>
        <w:t>20 pontos</w:t>
      </w:r>
      <w:r w:rsidRPr="005B41A1">
        <w:rPr>
          <w:rFonts w:ascii="Arial Narrow" w:hAnsi="Arial Narrow" w:cs="ArialNarrow"/>
        </w:rPr>
        <w:t xml:space="preserve">; b) </w:t>
      </w:r>
      <w:r w:rsidRPr="005B41A1">
        <w:rPr>
          <w:rFonts w:ascii="Arial Narrow" w:hAnsi="Arial Narrow" w:cs="ArialNarrow"/>
          <w:b/>
        </w:rPr>
        <w:t>Regras de Circulação</w:t>
      </w:r>
      <w:r w:rsidRPr="005B41A1">
        <w:rPr>
          <w:rFonts w:ascii="Arial Narrow" w:hAnsi="Arial Narrow" w:cs="ArialNarrow"/>
        </w:rPr>
        <w:t xml:space="preserve"> - </w:t>
      </w:r>
      <w:r w:rsidRPr="005B41A1">
        <w:rPr>
          <w:rFonts w:ascii="Arial Narrow" w:hAnsi="Arial Narrow" w:cs="ArialNarrow"/>
          <w:b/>
        </w:rPr>
        <w:t>20 pontos</w:t>
      </w:r>
      <w:r w:rsidRPr="005B41A1">
        <w:rPr>
          <w:rFonts w:ascii="Arial Narrow" w:hAnsi="Arial Narrow" w:cs="ArialNarrow"/>
        </w:rPr>
        <w:t xml:space="preserve">; c) </w:t>
      </w:r>
      <w:r w:rsidRPr="005B41A1">
        <w:rPr>
          <w:rFonts w:ascii="Arial Narrow" w:hAnsi="Arial Narrow" w:cs="ArialNarrow"/>
          <w:b/>
        </w:rPr>
        <w:t>Utilização e desenvolvimento dos recursos do veículo</w:t>
      </w:r>
      <w:r w:rsidRPr="005B41A1">
        <w:rPr>
          <w:rFonts w:ascii="Arial Narrow" w:hAnsi="Arial Narrow" w:cs="ArialNarrow"/>
        </w:rPr>
        <w:t xml:space="preserve"> - </w:t>
      </w:r>
      <w:r w:rsidRPr="005B41A1">
        <w:rPr>
          <w:rFonts w:ascii="Arial Narrow" w:hAnsi="Arial Narrow" w:cs="ArialNarrow"/>
          <w:b/>
        </w:rPr>
        <w:t>60 pontos</w:t>
      </w:r>
      <w:r w:rsidRPr="005B41A1">
        <w:rPr>
          <w:rFonts w:ascii="Arial Narrow" w:hAnsi="Arial Narrow" w:cs="ArialNarrow"/>
        </w:rPr>
        <w:t xml:space="preserve">. </w:t>
      </w:r>
      <w:r w:rsidRPr="005B41A1">
        <w:rPr>
          <w:rFonts w:ascii="Arial Narrow" w:hAnsi="Arial Narrow" w:cs="Arial"/>
        </w:rPr>
        <w:t xml:space="preserve">A nota máxima será atribuída ao candidato que conseguir executar integralmente as tarefas no tempo destinado, sem falhas técnicas. Serão descontados pontos </w:t>
      </w:r>
      <w:r w:rsidRPr="005B41A1">
        <w:rPr>
          <w:rFonts w:ascii="Arial Narrow" w:hAnsi="Arial Narrow" w:cs="Arial"/>
          <w:color w:val="000000"/>
        </w:rPr>
        <w:t xml:space="preserve">por cada falha apresentada nos diversos quesitos, proporcionais à gravidade dos erros ou aos lapsos na execução. </w:t>
      </w:r>
    </w:p>
    <w:p w14:paraId="03660648" w14:textId="77777777" w:rsidR="00C15D97" w:rsidRPr="005B41A1" w:rsidRDefault="00C15D97" w:rsidP="00C15D97">
      <w:pPr>
        <w:autoSpaceDE w:val="0"/>
        <w:adjustRightInd w:val="0"/>
        <w:jc w:val="both"/>
        <w:rPr>
          <w:rFonts w:ascii="Arial Narrow" w:hAnsi="Arial Narrow"/>
        </w:rPr>
      </w:pPr>
    </w:p>
    <w:p w14:paraId="572834A6" w14:textId="77777777" w:rsidR="00C15D97" w:rsidRPr="00536D1C" w:rsidRDefault="00C15D97" w:rsidP="00C15D97">
      <w:pPr>
        <w:jc w:val="both"/>
        <w:rPr>
          <w:rFonts w:ascii="Arial Narrow" w:hAnsi="Arial Narrow"/>
        </w:rPr>
      </w:pPr>
      <w:r w:rsidRPr="00536D1C">
        <w:rPr>
          <w:rFonts w:ascii="Arial Narrow" w:hAnsi="Arial Narrow"/>
        </w:rPr>
        <w:t>7.</w:t>
      </w:r>
      <w:r>
        <w:rPr>
          <w:rFonts w:ascii="Arial Narrow" w:hAnsi="Arial Narrow"/>
        </w:rPr>
        <w:t>5</w:t>
      </w:r>
      <w:r w:rsidRPr="00536D1C">
        <w:rPr>
          <w:rFonts w:ascii="Arial Narrow" w:hAnsi="Arial Narrow"/>
        </w:rPr>
        <w:t xml:space="preserve">. </w:t>
      </w:r>
      <w:r>
        <w:rPr>
          <w:rFonts w:ascii="Arial Narrow" w:hAnsi="Arial Narrow"/>
        </w:rPr>
        <w:t>Também s</w:t>
      </w:r>
      <w:r w:rsidRPr="00536D1C">
        <w:rPr>
          <w:rFonts w:ascii="Arial Narrow" w:hAnsi="Arial Narrow"/>
        </w:rPr>
        <w:t xml:space="preserve">erá </w:t>
      </w:r>
      <w:r w:rsidRPr="00536D1C">
        <w:rPr>
          <w:rFonts w:ascii="Arial Narrow" w:hAnsi="Arial Narrow"/>
          <w:b/>
        </w:rPr>
        <w:t>DESCLASSIFICADO</w:t>
      </w:r>
      <w:r w:rsidRPr="00536D1C">
        <w:rPr>
          <w:rFonts w:ascii="Arial Narrow" w:hAnsi="Arial Narrow"/>
        </w:rPr>
        <w:t xml:space="preserve"> n</w:t>
      </w:r>
      <w:r>
        <w:rPr>
          <w:rFonts w:ascii="Arial Narrow" w:hAnsi="Arial Narrow"/>
        </w:rPr>
        <w:t xml:space="preserve">a Prova Prática, </w:t>
      </w:r>
      <w:r w:rsidRPr="00536D1C">
        <w:rPr>
          <w:rFonts w:ascii="Arial Narrow" w:hAnsi="Arial Narrow"/>
        </w:rPr>
        <w:t xml:space="preserve">sendo excluído do concurso público, </w:t>
      </w:r>
      <w:r>
        <w:rPr>
          <w:rFonts w:ascii="Arial Narrow" w:hAnsi="Arial Narrow"/>
        </w:rPr>
        <w:t xml:space="preserve">o candidato </w:t>
      </w:r>
      <w:r w:rsidRPr="00536D1C">
        <w:rPr>
          <w:rFonts w:ascii="Arial Narrow" w:hAnsi="Arial Narrow"/>
        </w:rPr>
        <w:t>que não comparecer para realizá-l</w:t>
      </w:r>
      <w:r>
        <w:rPr>
          <w:rFonts w:ascii="Arial Narrow" w:hAnsi="Arial Narrow"/>
        </w:rPr>
        <w:t>a</w:t>
      </w:r>
      <w:r w:rsidRPr="00536D1C">
        <w:rPr>
          <w:rFonts w:ascii="Arial Narrow" w:hAnsi="Arial Narrow"/>
        </w:rPr>
        <w:t xml:space="preserve"> ou que, no momento do teste, apresentar qualquer alteração fisiológica, psicológica ou deficiência física momentânea (luxações, contusões, fraturas, etc.) que o impossibilite de realizar a prova.</w:t>
      </w:r>
    </w:p>
    <w:p w14:paraId="3C78AB55" w14:textId="77777777" w:rsidR="00C15D97" w:rsidRPr="00536D1C" w:rsidRDefault="00C15D97" w:rsidP="00C15D97">
      <w:pPr>
        <w:jc w:val="both"/>
        <w:rPr>
          <w:rFonts w:ascii="Arial Narrow" w:hAnsi="Arial Narrow"/>
        </w:rPr>
      </w:pPr>
    </w:p>
    <w:p w14:paraId="7C51AC59" w14:textId="77777777" w:rsidR="00C15D97" w:rsidRPr="00536D1C" w:rsidRDefault="00C15D97" w:rsidP="00C15D97">
      <w:pPr>
        <w:jc w:val="both"/>
        <w:rPr>
          <w:rFonts w:ascii="Arial Narrow" w:hAnsi="Arial Narrow"/>
        </w:rPr>
      </w:pPr>
      <w:r w:rsidRPr="00536D1C">
        <w:rPr>
          <w:rFonts w:ascii="Arial Narrow" w:hAnsi="Arial Narrow"/>
        </w:rPr>
        <w:t>7.</w:t>
      </w:r>
      <w:r>
        <w:rPr>
          <w:rFonts w:ascii="Arial Narrow" w:hAnsi="Arial Narrow"/>
        </w:rPr>
        <w:t>6</w:t>
      </w:r>
      <w:r w:rsidRPr="00536D1C">
        <w:rPr>
          <w:rFonts w:ascii="Arial Narrow" w:hAnsi="Arial Narrow"/>
        </w:rPr>
        <w:t>. Não haverá repetição na execução d</w:t>
      </w:r>
      <w:r>
        <w:rPr>
          <w:rFonts w:ascii="Arial Narrow" w:hAnsi="Arial Narrow"/>
        </w:rPr>
        <w:t>as provas práticas</w:t>
      </w:r>
      <w:r w:rsidRPr="00536D1C">
        <w:rPr>
          <w:rFonts w:ascii="Arial Narrow" w:hAnsi="Arial Narrow"/>
        </w:rPr>
        <w:t>, exceto nos casos em que a Banca Examinadora concluir pela ocorrência de fatores de ordem técnica, não provocados pelo candidato, que tenham prejudicado o seu desempenho.</w:t>
      </w:r>
    </w:p>
    <w:p w14:paraId="644DD5AE" w14:textId="77777777" w:rsidR="00C15D97" w:rsidRPr="00536D1C" w:rsidRDefault="00C15D97" w:rsidP="00C15D97">
      <w:pPr>
        <w:jc w:val="both"/>
        <w:rPr>
          <w:rFonts w:ascii="Arial Narrow" w:hAnsi="Arial Narrow"/>
        </w:rPr>
      </w:pPr>
    </w:p>
    <w:p w14:paraId="190B5E16" w14:textId="77777777" w:rsidR="00C15D97" w:rsidRPr="00536D1C" w:rsidRDefault="00C15D97" w:rsidP="00C15D97">
      <w:pPr>
        <w:jc w:val="both"/>
        <w:rPr>
          <w:rFonts w:ascii="Arial Narrow" w:hAnsi="Arial Narrow"/>
        </w:rPr>
      </w:pPr>
      <w:r w:rsidRPr="00536D1C">
        <w:rPr>
          <w:rFonts w:ascii="Arial Narrow" w:hAnsi="Arial Narrow" w:cs="Arial Narrow"/>
        </w:rPr>
        <w:t>7.</w:t>
      </w:r>
      <w:r>
        <w:rPr>
          <w:rFonts w:ascii="Arial Narrow" w:hAnsi="Arial Narrow" w:cs="Arial Narrow"/>
        </w:rPr>
        <w:t>7</w:t>
      </w:r>
      <w:r w:rsidRPr="00536D1C">
        <w:rPr>
          <w:rFonts w:ascii="Arial Narrow" w:hAnsi="Arial Narrow" w:cs="Arial Narrow"/>
        </w:rPr>
        <w:t xml:space="preserve">. </w:t>
      </w:r>
      <w:r w:rsidRPr="00536D1C">
        <w:rPr>
          <w:rFonts w:ascii="Arial Narrow" w:hAnsi="Arial Narrow"/>
        </w:rPr>
        <w:t xml:space="preserve">Em razão de condições climáticas, a </w:t>
      </w:r>
      <w:r>
        <w:rPr>
          <w:rFonts w:ascii="Arial Narrow" w:hAnsi="Arial Narrow"/>
        </w:rPr>
        <w:t>critério da Banca Examinadora, a Prova Prática</w:t>
      </w:r>
      <w:r w:rsidRPr="00536D1C">
        <w:rPr>
          <w:rFonts w:ascii="Arial Narrow" w:hAnsi="Arial Narrow"/>
        </w:rPr>
        <w:t xml:space="preserve"> poderá ser cancelad</w:t>
      </w:r>
      <w:r>
        <w:rPr>
          <w:rFonts w:ascii="Arial Narrow" w:hAnsi="Arial Narrow"/>
        </w:rPr>
        <w:t>a</w:t>
      </w:r>
      <w:r w:rsidRPr="00536D1C">
        <w:rPr>
          <w:rFonts w:ascii="Arial Narrow" w:hAnsi="Arial Narrow"/>
        </w:rPr>
        <w:t xml:space="preserve"> ou interrompid</w:t>
      </w:r>
      <w:r>
        <w:rPr>
          <w:rFonts w:ascii="Arial Narrow" w:hAnsi="Arial Narrow"/>
        </w:rPr>
        <w:t>a</w:t>
      </w:r>
      <w:r w:rsidRPr="00536D1C">
        <w:rPr>
          <w:rFonts w:ascii="Arial Narrow" w:hAnsi="Arial Narrow"/>
        </w:rPr>
        <w:t>, acarretando o seu adiamento para nova data, a ser oportunamente estipulada e divulgada.</w:t>
      </w:r>
    </w:p>
    <w:p w14:paraId="646D721C" w14:textId="77777777" w:rsidR="00C15D97" w:rsidRDefault="00C15D97" w:rsidP="00AE75B8">
      <w:pPr>
        <w:autoSpaceDE w:val="0"/>
        <w:jc w:val="both"/>
        <w:rPr>
          <w:rFonts w:ascii="Arial Narrow" w:hAnsi="Arial Narrow" w:cs="Arial"/>
        </w:rPr>
      </w:pPr>
    </w:p>
    <w:p w14:paraId="58142834" w14:textId="0EF45783" w:rsidR="00C15F4D" w:rsidRDefault="00C15F4D" w:rsidP="00C15F4D">
      <w:pPr>
        <w:pBdr>
          <w:top w:val="single" w:sz="4" w:space="1" w:color="000000"/>
          <w:left w:val="single" w:sz="4" w:space="4" w:color="000000"/>
          <w:bottom w:val="single" w:sz="4" w:space="2" w:color="000000"/>
          <w:right w:val="single" w:sz="4" w:space="4" w:color="000000"/>
        </w:pBdr>
        <w:shd w:val="clear" w:color="auto" w:fill="F2F2F2"/>
        <w:jc w:val="both"/>
      </w:pPr>
      <w:r>
        <w:rPr>
          <w:rFonts w:ascii="Arial Narrow" w:hAnsi="Arial Narrow" w:cs="Arial Narrow"/>
          <w:b/>
        </w:rPr>
        <w:t>8. DA</w:t>
      </w:r>
      <w:r w:rsidR="004F548B">
        <w:rPr>
          <w:rFonts w:ascii="Arial Narrow" w:hAnsi="Arial Narrow" w:cs="Arial Narrow"/>
          <w:b/>
        </w:rPr>
        <w:t xml:space="preserve"> PONTUAÇÃO, </w:t>
      </w:r>
      <w:r>
        <w:rPr>
          <w:rFonts w:ascii="Arial Narrow" w:hAnsi="Arial Narrow" w:cs="Arial Narrow"/>
          <w:b/>
        </w:rPr>
        <w:t>DA CLASSIFICAÇÃO E DO DESEMPATE</w:t>
      </w:r>
    </w:p>
    <w:p w14:paraId="18574502" w14:textId="6F9FF07F" w:rsidR="00C15F4D" w:rsidRDefault="00C15F4D" w:rsidP="00C15F4D">
      <w:pPr>
        <w:jc w:val="both"/>
        <w:rPr>
          <w:rFonts w:ascii="Arial Narrow" w:hAnsi="Arial Narrow"/>
        </w:rPr>
      </w:pPr>
      <w:r>
        <w:rPr>
          <w:rFonts w:ascii="Arial Narrow" w:hAnsi="Arial Narrow"/>
        </w:rPr>
        <w:t xml:space="preserve">8.1. A </w:t>
      </w:r>
      <w:r w:rsidR="004F548B">
        <w:rPr>
          <w:rFonts w:ascii="Arial Narrow" w:hAnsi="Arial Narrow"/>
        </w:rPr>
        <w:t xml:space="preserve">pontuação </w:t>
      </w:r>
      <w:r>
        <w:rPr>
          <w:rFonts w:ascii="Arial Narrow" w:hAnsi="Arial Narrow"/>
        </w:rPr>
        <w:t xml:space="preserve">da </w:t>
      </w:r>
      <w:r>
        <w:rPr>
          <w:rFonts w:ascii="Arial Narrow" w:hAnsi="Arial Narrow"/>
          <w:b/>
        </w:rPr>
        <w:t>Prova Objetiva</w:t>
      </w:r>
      <w:r>
        <w:rPr>
          <w:rFonts w:ascii="Arial Narrow" w:hAnsi="Arial Narrow"/>
        </w:rPr>
        <w:t xml:space="preserve"> será obtida através do somatório das </w:t>
      </w:r>
      <w:r w:rsidR="004F548B">
        <w:rPr>
          <w:rFonts w:ascii="Arial Narrow" w:hAnsi="Arial Narrow"/>
        </w:rPr>
        <w:t>notas</w:t>
      </w:r>
      <w:r>
        <w:rPr>
          <w:rFonts w:ascii="Arial Narrow" w:hAnsi="Arial Narrow"/>
        </w:rPr>
        <w:t xml:space="preserve"> obtidas em cada disciplina da prova; a </w:t>
      </w:r>
      <w:r w:rsidR="004F548B">
        <w:rPr>
          <w:rFonts w:ascii="Arial Narrow" w:hAnsi="Arial Narrow"/>
        </w:rPr>
        <w:t xml:space="preserve">nota </w:t>
      </w:r>
      <w:r>
        <w:rPr>
          <w:rFonts w:ascii="Arial Narrow" w:hAnsi="Arial Narrow"/>
        </w:rPr>
        <w:t xml:space="preserve">referente a cada disciplina será obtida pela multiplicação da quantidade de respostas corretas pelo peso respectivo da disciplina, conforme o item 6.1 deste Edital, sendo </w:t>
      </w:r>
      <w:r>
        <w:rPr>
          <w:rFonts w:ascii="Arial Narrow" w:hAnsi="Arial Narrow"/>
          <w:b/>
        </w:rPr>
        <w:t>CLASSIFICADO</w:t>
      </w:r>
      <w:r>
        <w:rPr>
          <w:rFonts w:ascii="Arial Narrow" w:hAnsi="Arial Narrow"/>
        </w:rPr>
        <w:t xml:space="preserve"> nesta fase do concurso apenas o candidato que obtiver </w:t>
      </w:r>
      <w:r w:rsidR="004F548B">
        <w:rPr>
          <w:rFonts w:ascii="Arial Narrow" w:hAnsi="Arial Narrow"/>
        </w:rPr>
        <w:t xml:space="preserve">pontuação </w:t>
      </w:r>
      <w:r>
        <w:rPr>
          <w:rFonts w:ascii="Arial Narrow" w:hAnsi="Arial Narrow"/>
        </w:rPr>
        <w:t xml:space="preserve">igual ou superior a </w:t>
      </w:r>
      <w:r w:rsidR="00ED501B">
        <w:rPr>
          <w:rFonts w:ascii="Arial Narrow" w:hAnsi="Arial Narrow"/>
          <w:b/>
        </w:rPr>
        <w:t>5</w:t>
      </w:r>
      <w:r w:rsidRPr="004F548B">
        <w:rPr>
          <w:rFonts w:ascii="Arial Narrow" w:hAnsi="Arial Narrow"/>
          <w:b/>
        </w:rPr>
        <w:t>0 pontos</w:t>
      </w:r>
      <w:r w:rsidRPr="004F548B">
        <w:rPr>
          <w:rFonts w:ascii="Arial Narrow" w:hAnsi="Arial Narrow"/>
        </w:rPr>
        <w:t>.</w:t>
      </w:r>
    </w:p>
    <w:p w14:paraId="65DA2F32" w14:textId="7E518320" w:rsidR="00ED501B" w:rsidRDefault="00ED501B" w:rsidP="00C15F4D">
      <w:pPr>
        <w:jc w:val="both"/>
        <w:rPr>
          <w:rFonts w:ascii="Arial Narrow" w:hAnsi="Arial Narrow"/>
        </w:rPr>
      </w:pPr>
    </w:p>
    <w:p w14:paraId="613D9AAC" w14:textId="01945F17" w:rsidR="002E0924" w:rsidRPr="00EC2B98" w:rsidRDefault="00ED501B" w:rsidP="002E0924">
      <w:pPr>
        <w:jc w:val="both"/>
        <w:rPr>
          <w:rFonts w:ascii="Arial Narrow" w:hAnsi="Arial Narrow"/>
          <w:spacing w:val="-2"/>
        </w:rPr>
      </w:pPr>
      <w:r w:rsidRPr="00ED501B">
        <w:rPr>
          <w:rFonts w:ascii="Arial Narrow" w:hAnsi="Arial Narrow"/>
          <w:spacing w:val="-2"/>
        </w:rPr>
        <w:t>8.2.</w:t>
      </w:r>
      <w:r>
        <w:rPr>
          <w:rFonts w:ascii="Arial Narrow" w:hAnsi="Arial Narrow"/>
          <w:b/>
          <w:spacing w:val="-2"/>
        </w:rPr>
        <w:t xml:space="preserve"> </w:t>
      </w:r>
      <w:r w:rsidRPr="00ED501B">
        <w:rPr>
          <w:rFonts w:ascii="Arial Narrow" w:hAnsi="Arial Narrow"/>
          <w:spacing w:val="-2"/>
        </w:rPr>
        <w:t>A pontuação da</w:t>
      </w:r>
      <w:r>
        <w:rPr>
          <w:rFonts w:ascii="Arial Narrow" w:hAnsi="Arial Narrow"/>
          <w:b/>
          <w:spacing w:val="-2"/>
        </w:rPr>
        <w:t xml:space="preserve"> Prova </w:t>
      </w:r>
      <w:r w:rsidR="002E0924">
        <w:rPr>
          <w:rFonts w:ascii="Arial Narrow" w:hAnsi="Arial Narrow"/>
          <w:b/>
          <w:spacing w:val="-2"/>
        </w:rPr>
        <w:t>Prática</w:t>
      </w:r>
      <w:r>
        <w:rPr>
          <w:rFonts w:ascii="Arial Narrow" w:hAnsi="Arial Narrow"/>
          <w:b/>
          <w:spacing w:val="-2"/>
        </w:rPr>
        <w:t xml:space="preserve"> </w:t>
      </w:r>
      <w:r w:rsidR="002E0924" w:rsidRPr="00EC2B98">
        <w:rPr>
          <w:rFonts w:ascii="Arial Narrow" w:hAnsi="Arial Narrow"/>
          <w:spacing w:val="-2"/>
        </w:rPr>
        <w:t>será obtida</w:t>
      </w:r>
      <w:r w:rsidR="002E0924" w:rsidRPr="00EC2B98">
        <w:rPr>
          <w:rFonts w:ascii="Arial Narrow" w:hAnsi="Arial Narrow"/>
          <w:b/>
          <w:spacing w:val="-2"/>
        </w:rPr>
        <w:t xml:space="preserve"> </w:t>
      </w:r>
      <w:r w:rsidR="002E0924" w:rsidRPr="00EC2B98">
        <w:rPr>
          <w:rFonts w:ascii="Arial Narrow" w:hAnsi="Arial Narrow"/>
          <w:spacing w:val="-2"/>
        </w:rPr>
        <w:t>pelo somatório dos</w:t>
      </w:r>
      <w:r w:rsidR="002E0924" w:rsidRPr="00EC2B98">
        <w:rPr>
          <w:rFonts w:ascii="Arial Narrow" w:hAnsi="Arial Narrow"/>
          <w:b/>
          <w:spacing w:val="-2"/>
        </w:rPr>
        <w:t xml:space="preserve"> </w:t>
      </w:r>
      <w:r w:rsidR="002E0924" w:rsidRPr="00EC2B98">
        <w:rPr>
          <w:rFonts w:ascii="Arial Narrow" w:hAnsi="Arial Narrow"/>
          <w:spacing w:val="-2"/>
        </w:rPr>
        <w:t>pontos obtidos nos</w:t>
      </w:r>
      <w:r w:rsidR="002E0924" w:rsidRPr="00EC2B98">
        <w:rPr>
          <w:rFonts w:ascii="Arial Narrow" w:hAnsi="Arial Narrow"/>
          <w:b/>
          <w:spacing w:val="-2"/>
        </w:rPr>
        <w:t xml:space="preserve"> </w:t>
      </w:r>
      <w:r w:rsidR="002E0924" w:rsidRPr="00EC2B98">
        <w:rPr>
          <w:rFonts w:ascii="Arial Narrow" w:hAnsi="Arial Narrow"/>
          <w:spacing w:val="-2"/>
        </w:rPr>
        <w:t>quesitos de avaliação de cada cargo, conforme o item 7.</w:t>
      </w:r>
      <w:r w:rsidR="002E0924">
        <w:rPr>
          <w:rFonts w:ascii="Arial Narrow" w:hAnsi="Arial Narrow"/>
          <w:spacing w:val="-2"/>
        </w:rPr>
        <w:t>4</w:t>
      </w:r>
      <w:r w:rsidR="002E0924" w:rsidRPr="00EC2B98">
        <w:rPr>
          <w:rFonts w:ascii="Arial Narrow" w:hAnsi="Arial Narrow"/>
          <w:spacing w:val="-2"/>
        </w:rPr>
        <w:t xml:space="preserve"> deste Edital</w:t>
      </w:r>
      <w:r w:rsidR="002E0924">
        <w:rPr>
          <w:rFonts w:ascii="Arial Narrow" w:hAnsi="Arial Narrow"/>
          <w:spacing w:val="-2"/>
        </w:rPr>
        <w:t xml:space="preserve">, sendo </w:t>
      </w:r>
      <w:r w:rsidR="002E0924" w:rsidRPr="002E0924">
        <w:rPr>
          <w:rFonts w:ascii="Arial Narrow" w:hAnsi="Arial Narrow"/>
          <w:b/>
          <w:spacing w:val="-2"/>
        </w:rPr>
        <w:t>CLASSIFICADO</w:t>
      </w:r>
      <w:r w:rsidR="002E0924">
        <w:rPr>
          <w:rFonts w:ascii="Arial Narrow" w:hAnsi="Arial Narrow"/>
          <w:spacing w:val="-2"/>
        </w:rPr>
        <w:t xml:space="preserve"> </w:t>
      </w:r>
      <w:r w:rsidR="002E0924" w:rsidRPr="008F0017">
        <w:rPr>
          <w:rFonts w:ascii="Arial Narrow" w:hAnsi="Arial Narrow"/>
        </w:rPr>
        <w:t xml:space="preserve">nesta fase do concurso o candidato que obtiver nota </w:t>
      </w:r>
      <w:r w:rsidR="002E0924">
        <w:rPr>
          <w:rFonts w:ascii="Arial Narrow" w:hAnsi="Arial Narrow"/>
        </w:rPr>
        <w:t xml:space="preserve">mínima de </w:t>
      </w:r>
      <w:r w:rsidR="002E0924" w:rsidRPr="007D11E7">
        <w:rPr>
          <w:rFonts w:ascii="Arial Narrow" w:hAnsi="Arial Narrow"/>
          <w:b/>
        </w:rPr>
        <w:t>50 pontos</w:t>
      </w:r>
      <w:r w:rsidR="002E0924">
        <w:rPr>
          <w:rFonts w:ascii="Arial Narrow" w:hAnsi="Arial Narrow"/>
        </w:rPr>
        <w:t xml:space="preserve">, sendo </w:t>
      </w:r>
      <w:r w:rsidR="002E0924" w:rsidRPr="007952B2">
        <w:rPr>
          <w:rFonts w:ascii="Arial Narrow" w:hAnsi="Arial Narrow"/>
          <w:b/>
        </w:rPr>
        <w:t>DESCLASSIFICADO</w:t>
      </w:r>
      <w:r w:rsidR="002E0924">
        <w:rPr>
          <w:rFonts w:ascii="Arial Narrow" w:hAnsi="Arial Narrow"/>
          <w:b/>
        </w:rPr>
        <w:t xml:space="preserve"> </w:t>
      </w:r>
      <w:r w:rsidR="002E0924" w:rsidRPr="007952B2">
        <w:rPr>
          <w:rFonts w:ascii="Arial Narrow" w:hAnsi="Arial Narrow"/>
        </w:rPr>
        <w:t>aquele que não obtiver a pontuação mínima</w:t>
      </w:r>
      <w:r w:rsidR="002E0924">
        <w:rPr>
          <w:rFonts w:ascii="Arial Narrow" w:hAnsi="Arial Narrow"/>
        </w:rPr>
        <w:t>, independentemente de sua nota na Prova Objetiva</w:t>
      </w:r>
      <w:r w:rsidR="002E0924">
        <w:rPr>
          <w:rFonts w:ascii="Arial Narrow" w:hAnsi="Arial Narrow"/>
          <w:spacing w:val="-2"/>
        </w:rPr>
        <w:t>.</w:t>
      </w:r>
    </w:p>
    <w:p w14:paraId="02C8153A" w14:textId="77777777" w:rsidR="00ED501B" w:rsidRDefault="00ED501B" w:rsidP="00C15F4D">
      <w:pPr>
        <w:jc w:val="both"/>
      </w:pPr>
    </w:p>
    <w:p w14:paraId="5A330B91" w14:textId="77777777" w:rsidR="002E0924" w:rsidRPr="008F0017" w:rsidRDefault="002E0924" w:rsidP="002E0924">
      <w:pPr>
        <w:jc w:val="both"/>
        <w:rPr>
          <w:rFonts w:ascii="Arial Narrow" w:hAnsi="Arial Narrow"/>
        </w:rPr>
      </w:pPr>
      <w:r w:rsidRPr="008F0017">
        <w:rPr>
          <w:rFonts w:ascii="Arial Narrow" w:hAnsi="Arial Narrow"/>
        </w:rPr>
        <w:t xml:space="preserve">8.3. O candidato que for </w:t>
      </w:r>
      <w:r w:rsidRPr="007D11E7">
        <w:rPr>
          <w:rFonts w:ascii="Arial Narrow" w:hAnsi="Arial Narrow"/>
          <w:b/>
        </w:rPr>
        <w:t>DESCLASSIFICADO</w:t>
      </w:r>
      <w:r w:rsidRPr="008F0017">
        <w:rPr>
          <w:rFonts w:ascii="Arial Narrow" w:hAnsi="Arial Narrow"/>
        </w:rPr>
        <w:t xml:space="preserve"> na Prova </w:t>
      </w:r>
      <w:r>
        <w:rPr>
          <w:rFonts w:ascii="Arial Narrow" w:hAnsi="Arial Narrow"/>
        </w:rPr>
        <w:t xml:space="preserve">Objetiva ou na Prova Prática </w:t>
      </w:r>
      <w:r w:rsidRPr="008F0017">
        <w:rPr>
          <w:rFonts w:ascii="Arial Narrow" w:hAnsi="Arial Narrow"/>
        </w:rPr>
        <w:t>será eliminado do Concurso Público e não figurará na lista dos classificados, podendo, no entanto, consultar sua pontuação através do Edital de Candidatos Não Classificados, do qual constará apenas o número de inscrição dos candidatos, a ser divulgado na mesma ocasião d</w:t>
      </w:r>
      <w:r>
        <w:rPr>
          <w:rFonts w:ascii="Arial Narrow" w:hAnsi="Arial Narrow"/>
        </w:rPr>
        <w:t>o Edital de Classificação</w:t>
      </w:r>
      <w:r w:rsidRPr="008F0017">
        <w:rPr>
          <w:rFonts w:ascii="Arial Narrow" w:hAnsi="Arial Narrow"/>
        </w:rPr>
        <w:t xml:space="preserve">. </w:t>
      </w:r>
    </w:p>
    <w:p w14:paraId="6E705FCF" w14:textId="02256417" w:rsidR="00C15F4D" w:rsidRDefault="00C15F4D" w:rsidP="00C15F4D">
      <w:pPr>
        <w:jc w:val="both"/>
        <w:rPr>
          <w:rFonts w:ascii="Arial Narrow" w:hAnsi="Arial Narrow"/>
        </w:rPr>
      </w:pPr>
    </w:p>
    <w:p w14:paraId="681888B3" w14:textId="08490E54" w:rsidR="00C15F4D" w:rsidRDefault="00ED501B" w:rsidP="00C15F4D">
      <w:pPr>
        <w:jc w:val="both"/>
      </w:pPr>
      <w:r>
        <w:rPr>
          <w:rFonts w:ascii="Arial Narrow" w:hAnsi="Arial Narrow" w:cs="Arial Narrow"/>
        </w:rPr>
        <w:t xml:space="preserve">8.4. A </w:t>
      </w:r>
      <w:r>
        <w:rPr>
          <w:rFonts w:ascii="Arial Narrow" w:hAnsi="Arial Narrow" w:cs="Arial Narrow"/>
          <w:b/>
        </w:rPr>
        <w:t xml:space="preserve">Classificação Final </w:t>
      </w:r>
      <w:r>
        <w:rPr>
          <w:rFonts w:ascii="Arial Narrow" w:hAnsi="Arial Narrow" w:cs="Arial Narrow"/>
        </w:rPr>
        <w:t xml:space="preserve">será equivalente </w:t>
      </w:r>
      <w:r w:rsidR="002E0924">
        <w:rPr>
          <w:rFonts w:ascii="Arial Narrow" w:hAnsi="Arial Narrow" w:cs="Arial Narrow"/>
        </w:rPr>
        <w:t>ao somatório das pontuações</w:t>
      </w:r>
      <w:r>
        <w:rPr>
          <w:rFonts w:ascii="Arial Narrow" w:hAnsi="Arial Narrow" w:cs="Arial Narrow"/>
        </w:rPr>
        <w:t xml:space="preserve"> obtida</w:t>
      </w:r>
      <w:r w:rsidR="002E0924">
        <w:rPr>
          <w:rFonts w:ascii="Arial Narrow" w:hAnsi="Arial Narrow" w:cs="Arial Narrow"/>
        </w:rPr>
        <w:t>s</w:t>
      </w:r>
      <w:r>
        <w:rPr>
          <w:rFonts w:ascii="Arial Narrow" w:hAnsi="Arial Narrow" w:cs="Arial Narrow"/>
        </w:rPr>
        <w:t xml:space="preserve"> pelo</w:t>
      </w:r>
      <w:r w:rsidR="002E0924">
        <w:rPr>
          <w:rFonts w:ascii="Arial Narrow" w:hAnsi="Arial Narrow" w:cs="Arial Narrow"/>
        </w:rPr>
        <w:t>s</w:t>
      </w:r>
      <w:r>
        <w:rPr>
          <w:rFonts w:ascii="Arial Narrow" w:hAnsi="Arial Narrow" w:cs="Arial Narrow"/>
        </w:rPr>
        <w:t xml:space="preserve"> </w:t>
      </w:r>
      <w:r>
        <w:rPr>
          <w:rFonts w:ascii="Arial Narrow" w:hAnsi="Arial Narrow" w:cs="Arial Narrow"/>
          <w:b/>
          <w:u w:val="single"/>
        </w:rPr>
        <w:t>candidato</w:t>
      </w:r>
      <w:r w:rsidR="002E0924">
        <w:rPr>
          <w:rFonts w:ascii="Arial Narrow" w:hAnsi="Arial Narrow" w:cs="Arial Narrow"/>
          <w:b/>
          <w:u w:val="single"/>
        </w:rPr>
        <w:t>s</w:t>
      </w:r>
      <w:r>
        <w:rPr>
          <w:rFonts w:ascii="Arial Narrow" w:hAnsi="Arial Narrow" w:cs="Arial Narrow"/>
          <w:b/>
          <w:u w:val="single"/>
        </w:rPr>
        <w:t xml:space="preserve"> classificado</w:t>
      </w:r>
      <w:r w:rsidR="002E0924">
        <w:rPr>
          <w:rFonts w:ascii="Arial Narrow" w:hAnsi="Arial Narrow" w:cs="Arial Narrow"/>
          <w:b/>
          <w:u w:val="single"/>
        </w:rPr>
        <w:t>s</w:t>
      </w:r>
      <w:r>
        <w:rPr>
          <w:rFonts w:ascii="Arial Narrow" w:hAnsi="Arial Narrow" w:cs="Arial Narrow"/>
        </w:rPr>
        <w:t xml:space="preserve"> na</w:t>
      </w:r>
      <w:r>
        <w:rPr>
          <w:rFonts w:ascii="Arial Narrow" w:hAnsi="Arial Narrow" w:cs="Arial Narrow"/>
          <w:b/>
        </w:rPr>
        <w:t xml:space="preserve"> Prova Objetiva</w:t>
      </w:r>
      <w:r w:rsidR="002E0924">
        <w:rPr>
          <w:rFonts w:ascii="Arial Narrow" w:hAnsi="Arial Narrow" w:cs="Arial Narrow"/>
          <w:b/>
        </w:rPr>
        <w:t xml:space="preserve"> e na Prova Prática</w:t>
      </w:r>
      <w:r>
        <w:rPr>
          <w:rFonts w:ascii="Arial Narrow" w:hAnsi="Arial Narrow" w:cs="Arial Narrow"/>
        </w:rPr>
        <w:t>.</w:t>
      </w:r>
      <w:r w:rsidR="00C15F4D">
        <w:rPr>
          <w:rFonts w:ascii="Arial Narrow" w:hAnsi="Arial Narrow"/>
        </w:rPr>
        <w:t xml:space="preserve"> </w:t>
      </w:r>
    </w:p>
    <w:p w14:paraId="104128A7" w14:textId="77777777" w:rsidR="00C15F4D" w:rsidRDefault="00C15F4D" w:rsidP="00C15F4D">
      <w:pPr>
        <w:jc w:val="both"/>
        <w:rPr>
          <w:rFonts w:ascii="Arial Narrow" w:hAnsi="Arial Narrow"/>
        </w:rPr>
      </w:pPr>
    </w:p>
    <w:p w14:paraId="2EC1382E" w14:textId="1C681239" w:rsidR="00C15F4D" w:rsidRDefault="00C15F4D" w:rsidP="00C15F4D">
      <w:pPr>
        <w:jc w:val="both"/>
        <w:rPr>
          <w:rFonts w:ascii="Arial Narrow" w:hAnsi="Arial Narrow"/>
        </w:rPr>
      </w:pPr>
      <w:r>
        <w:rPr>
          <w:rFonts w:ascii="Arial Narrow" w:hAnsi="Arial Narrow"/>
        </w:rPr>
        <w:t xml:space="preserve">8.5. No caso de </w:t>
      </w:r>
      <w:r w:rsidRPr="00543312">
        <w:rPr>
          <w:rFonts w:ascii="Arial Narrow" w:hAnsi="Arial Narrow"/>
          <w:b/>
        </w:rPr>
        <w:t xml:space="preserve">empate na </w:t>
      </w:r>
      <w:r w:rsidR="004F548B">
        <w:rPr>
          <w:rFonts w:ascii="Arial Narrow" w:hAnsi="Arial Narrow"/>
          <w:b/>
        </w:rPr>
        <w:t xml:space="preserve">Classificação </w:t>
      </w:r>
      <w:r w:rsidRPr="00543312">
        <w:rPr>
          <w:rFonts w:ascii="Arial Narrow" w:hAnsi="Arial Narrow"/>
          <w:b/>
        </w:rPr>
        <w:t>Final</w:t>
      </w:r>
      <w:r>
        <w:rPr>
          <w:rFonts w:ascii="Arial Narrow" w:hAnsi="Arial Narrow"/>
        </w:rPr>
        <w:t xml:space="preserve">, será processado o DESEMPATE, tendo preferência sucessivamente, o candidato: </w:t>
      </w:r>
    </w:p>
    <w:p w14:paraId="3BAA37AF" w14:textId="77C439CF" w:rsidR="00C15F4D" w:rsidRDefault="00C15F4D" w:rsidP="00C15F4D">
      <w:pPr>
        <w:jc w:val="both"/>
      </w:pPr>
      <w:r>
        <w:rPr>
          <w:rFonts w:ascii="Arial Narrow" w:hAnsi="Arial Narrow"/>
        </w:rPr>
        <w:t xml:space="preserve">a) de idade mais elevada, desde que igual ou superior a 60 (sessenta) anos, entre aqueles na mesma faixa etária e frente aos demais candidatos, </w:t>
      </w:r>
      <w:r w:rsidRPr="00EB50E4">
        <w:rPr>
          <w:rFonts w:ascii="Arial Narrow" w:hAnsi="Arial Narrow"/>
        </w:rPr>
        <w:t xml:space="preserve">nos termos da Lei Federal nº 10.741/2003; </w:t>
      </w:r>
      <w:r w:rsidR="002E0924" w:rsidRPr="00EB50E4">
        <w:rPr>
          <w:rFonts w:ascii="Arial Narrow" w:hAnsi="Arial Narrow"/>
        </w:rPr>
        <w:t xml:space="preserve">b) que obtiver a maior pontuação na Prova Prática; </w:t>
      </w:r>
      <w:r w:rsidRPr="00EB50E4">
        <w:rPr>
          <w:rFonts w:ascii="Arial Narrow" w:hAnsi="Arial Narrow"/>
        </w:rPr>
        <w:t>b) que obtiver a maior pontuação em Conhecimentos Específicos; c) que obtiver a maior pontuação em L</w:t>
      </w:r>
      <w:r w:rsidR="002E0924" w:rsidRPr="00EB50E4">
        <w:rPr>
          <w:rFonts w:ascii="Arial Narrow" w:hAnsi="Arial Narrow"/>
        </w:rPr>
        <w:t>íngua Portuguesa e Interpretação de Textos</w:t>
      </w:r>
      <w:r w:rsidRPr="00EB50E4">
        <w:rPr>
          <w:rFonts w:ascii="Arial Narrow" w:hAnsi="Arial Narrow"/>
        </w:rPr>
        <w:t>;</w:t>
      </w:r>
      <w:r w:rsidR="00E300F5" w:rsidRPr="00EB50E4">
        <w:rPr>
          <w:rFonts w:ascii="Arial Narrow" w:hAnsi="Arial Narrow"/>
        </w:rPr>
        <w:t xml:space="preserve"> </w:t>
      </w:r>
      <w:r w:rsidR="00543312" w:rsidRPr="00EB50E4">
        <w:rPr>
          <w:rFonts w:ascii="Arial Narrow" w:hAnsi="Arial Narrow"/>
        </w:rPr>
        <w:t>d</w:t>
      </w:r>
      <w:r w:rsidRPr="00EB50E4">
        <w:rPr>
          <w:rFonts w:ascii="Arial Narrow" w:hAnsi="Arial Narrow"/>
        </w:rPr>
        <w:t xml:space="preserve">) </w:t>
      </w:r>
      <w:r w:rsidR="00ED501B" w:rsidRPr="00EB50E4">
        <w:rPr>
          <w:rFonts w:ascii="Arial Narrow" w:hAnsi="Arial Narrow"/>
        </w:rPr>
        <w:t xml:space="preserve">que obtiver maior pontuação em </w:t>
      </w:r>
      <w:r w:rsidR="002E0924" w:rsidRPr="00EB50E4">
        <w:rPr>
          <w:rFonts w:ascii="Arial Narrow" w:hAnsi="Arial Narrow"/>
        </w:rPr>
        <w:t>Matemática e Raciocínio Lógico Quantitativo</w:t>
      </w:r>
      <w:r w:rsidR="00ED501B" w:rsidRPr="00EB50E4">
        <w:rPr>
          <w:rFonts w:ascii="Arial Narrow" w:hAnsi="Arial Narrow"/>
        </w:rPr>
        <w:t xml:space="preserve">; e) </w:t>
      </w:r>
      <w:r w:rsidRPr="00EB50E4">
        <w:rPr>
          <w:rFonts w:ascii="Arial Narrow" w:hAnsi="Arial Narrow"/>
        </w:rPr>
        <w:t>mais idoso entre aqueles com idade inferior a 60 anos;</w:t>
      </w:r>
      <w:r w:rsidR="00E300F5" w:rsidRPr="00EB50E4">
        <w:rPr>
          <w:rFonts w:ascii="Arial Narrow" w:hAnsi="Arial Narrow"/>
        </w:rPr>
        <w:t xml:space="preserve"> </w:t>
      </w:r>
      <w:r w:rsidR="00543312" w:rsidRPr="00EB50E4">
        <w:rPr>
          <w:rFonts w:ascii="Arial Narrow" w:hAnsi="Arial Narrow"/>
        </w:rPr>
        <w:t>e</w:t>
      </w:r>
      <w:r w:rsidRPr="00EB50E4">
        <w:rPr>
          <w:rFonts w:ascii="Arial Narrow" w:hAnsi="Arial Narrow"/>
        </w:rPr>
        <w:t>) alistado como jurado pelo Presidente do Tribunal de Júri, nos termos do art. 440 do Código de Processo Penal.</w:t>
      </w:r>
    </w:p>
    <w:p w14:paraId="042AF1B4" w14:textId="77777777" w:rsidR="000C57FC" w:rsidRDefault="000C57FC">
      <w:pPr>
        <w:jc w:val="both"/>
      </w:pPr>
    </w:p>
    <w:p w14:paraId="042AF1B5" w14:textId="77777777" w:rsidR="000C57FC" w:rsidRDefault="00563001">
      <w:pPr>
        <w:pBdr>
          <w:top w:val="single" w:sz="4" w:space="1" w:color="000000"/>
          <w:left w:val="single" w:sz="4" w:space="4" w:color="000000"/>
          <w:bottom w:val="single" w:sz="4" w:space="1" w:color="000000"/>
          <w:right w:val="single" w:sz="4" w:space="4" w:color="000000"/>
        </w:pBdr>
        <w:shd w:val="clear" w:color="auto" w:fill="F2F2F2"/>
        <w:jc w:val="both"/>
      </w:pPr>
      <w:r>
        <w:rPr>
          <w:rFonts w:ascii="Arial Narrow" w:hAnsi="Arial Narrow" w:cs="Arial Narrow"/>
          <w:b/>
        </w:rPr>
        <w:t>9. DOS RECURSOS ADMINISTRATIVOS</w:t>
      </w:r>
    </w:p>
    <w:p w14:paraId="042AF1B6" w14:textId="2B1E6364" w:rsidR="000C57FC" w:rsidRDefault="00563001">
      <w:pPr>
        <w:jc w:val="both"/>
      </w:pPr>
      <w:r>
        <w:rPr>
          <w:rFonts w:ascii="Arial Narrow" w:hAnsi="Arial Narrow" w:cs="Arial Narrow"/>
        </w:rPr>
        <w:t xml:space="preserve">9.1. Caberá recurso administrativo, </w:t>
      </w:r>
      <w:r>
        <w:rPr>
          <w:rFonts w:ascii="Arial Narrow" w:hAnsi="Arial Narrow" w:cs="Arial Narrow"/>
          <w:b/>
        </w:rPr>
        <w:t>no</w:t>
      </w:r>
      <w:r w:rsidR="00ED501B">
        <w:rPr>
          <w:rFonts w:ascii="Arial Narrow" w:hAnsi="Arial Narrow" w:cs="Arial Narrow"/>
          <w:b/>
        </w:rPr>
        <w:t xml:space="preserve"> dia</w:t>
      </w:r>
      <w:r w:rsidR="00EB50E4">
        <w:rPr>
          <w:rFonts w:ascii="Arial Narrow" w:hAnsi="Arial Narrow" w:cs="Arial Narrow"/>
          <w:b/>
        </w:rPr>
        <w:t xml:space="preserve"> útil imediatamente posterior </w:t>
      </w:r>
      <w:r>
        <w:rPr>
          <w:rFonts w:ascii="Arial Narrow" w:hAnsi="Arial Narrow" w:cs="Arial Narrow"/>
          <w:b/>
        </w:rPr>
        <w:t xml:space="preserve">à data das respectivas divulgações, </w:t>
      </w:r>
      <w:r>
        <w:rPr>
          <w:rFonts w:ascii="Arial Narrow" w:hAnsi="Arial Narrow" w:cs="Arial Narrow"/>
        </w:rPr>
        <w:t>em relação:</w:t>
      </w:r>
    </w:p>
    <w:p w14:paraId="042AF1BA" w14:textId="234AA13C" w:rsidR="000C57FC" w:rsidRDefault="00563001">
      <w:pPr>
        <w:jc w:val="both"/>
        <w:rPr>
          <w:rFonts w:ascii="Arial Narrow" w:hAnsi="Arial Narrow" w:cs="Arial Narrow"/>
        </w:rPr>
      </w:pPr>
      <w:r>
        <w:rPr>
          <w:rFonts w:ascii="Arial Narrow" w:hAnsi="Arial Narrow" w:cs="Arial Narrow"/>
        </w:rPr>
        <w:t>a) ao Edital de Abertura de Inscrições;</w:t>
      </w:r>
      <w:r w:rsidR="00E300F5">
        <w:rPr>
          <w:rFonts w:ascii="Arial Narrow" w:hAnsi="Arial Narrow" w:cs="Arial Narrow"/>
        </w:rPr>
        <w:t xml:space="preserve"> </w:t>
      </w:r>
      <w:r>
        <w:rPr>
          <w:rFonts w:ascii="Arial Narrow" w:hAnsi="Arial Narrow" w:cs="Arial Narrow"/>
        </w:rPr>
        <w:t>b) ao indeferimento de inscrições;</w:t>
      </w:r>
      <w:r w:rsidR="00E300F5">
        <w:rPr>
          <w:rFonts w:ascii="Arial Narrow" w:hAnsi="Arial Narrow" w:cs="Arial Narrow"/>
        </w:rPr>
        <w:t xml:space="preserve"> </w:t>
      </w:r>
      <w:r>
        <w:rPr>
          <w:rFonts w:ascii="Arial Narrow" w:hAnsi="Arial Narrow" w:cs="Arial Narrow"/>
        </w:rPr>
        <w:t>c) às questões e gabarito da Prova Objetiva;</w:t>
      </w:r>
      <w:r w:rsidR="00E300F5">
        <w:rPr>
          <w:rFonts w:ascii="Arial Narrow" w:hAnsi="Arial Narrow" w:cs="Arial Narrow"/>
        </w:rPr>
        <w:t xml:space="preserve"> </w:t>
      </w:r>
      <w:r>
        <w:rPr>
          <w:rFonts w:ascii="Arial Narrow" w:hAnsi="Arial Narrow" w:cs="Arial Narrow"/>
        </w:rPr>
        <w:t>d) à Classificação Provisória (incluindo o resultado d</w:t>
      </w:r>
      <w:r w:rsidR="00ED501B">
        <w:rPr>
          <w:rFonts w:ascii="Arial Narrow" w:hAnsi="Arial Narrow" w:cs="Arial Narrow"/>
        </w:rPr>
        <w:t xml:space="preserve">a Prova </w:t>
      </w:r>
      <w:r w:rsidR="002E0924">
        <w:rPr>
          <w:rFonts w:ascii="Arial Narrow" w:hAnsi="Arial Narrow" w:cs="Arial Narrow"/>
        </w:rPr>
        <w:t>Prática</w:t>
      </w:r>
      <w:r>
        <w:rPr>
          <w:rFonts w:ascii="Arial Narrow" w:hAnsi="Arial Narrow" w:cs="Arial Narrow"/>
        </w:rPr>
        <w:t>).</w:t>
      </w:r>
    </w:p>
    <w:p w14:paraId="042AF1BB" w14:textId="2076191B" w:rsidR="000C57FC" w:rsidRDefault="000C57FC">
      <w:pPr>
        <w:jc w:val="both"/>
        <w:rPr>
          <w:rFonts w:ascii="Arial Narrow" w:hAnsi="Arial Narrow" w:cs="Arial Narrow"/>
        </w:rPr>
      </w:pPr>
    </w:p>
    <w:p w14:paraId="79325475" w14:textId="050F8D43" w:rsidR="00543312" w:rsidRDefault="00543312" w:rsidP="00543312">
      <w:pPr>
        <w:jc w:val="both"/>
      </w:pPr>
      <w:r>
        <w:rPr>
          <w:rFonts w:ascii="Arial Narrow" w:hAnsi="Arial Narrow"/>
          <w:spacing w:val="-2"/>
        </w:rPr>
        <w:t xml:space="preserve">9.2. Os recursos administrativos deverão ser efetuados exclusivamente através do </w:t>
      </w:r>
      <w:r>
        <w:rPr>
          <w:rFonts w:ascii="Arial Narrow" w:hAnsi="Arial Narrow"/>
          <w:i/>
          <w:spacing w:val="-2"/>
        </w:rPr>
        <w:t xml:space="preserve">site </w:t>
      </w:r>
      <w:hyperlink r:id="rId16" w:history="1">
        <w:r>
          <w:rPr>
            <w:rStyle w:val="Hyperlink"/>
            <w:rFonts w:ascii="Arial Narrow" w:hAnsi="Arial Narrow"/>
            <w:spacing w:val="-2"/>
          </w:rPr>
          <w:t>www.publiconsult.com.br</w:t>
        </w:r>
      </w:hyperlink>
      <w:r>
        <w:rPr>
          <w:rFonts w:ascii="Arial Narrow" w:hAnsi="Arial Narrow"/>
          <w:spacing w:val="-2"/>
        </w:rPr>
        <w:t xml:space="preserve">. </w:t>
      </w:r>
    </w:p>
    <w:p w14:paraId="1ADF1673" w14:textId="18BFB7FA" w:rsidR="00543312" w:rsidRDefault="00543312" w:rsidP="00543312">
      <w:pPr>
        <w:jc w:val="both"/>
      </w:pPr>
      <w:r>
        <w:rPr>
          <w:rFonts w:ascii="Arial Narrow" w:hAnsi="Arial Narrow"/>
          <w:spacing w:val="-2"/>
        </w:rPr>
        <w:t xml:space="preserve">9.2.1.  Para interposição do recurso, o candidato deverá, no </w:t>
      </w:r>
      <w:r w:rsidRPr="003D1945">
        <w:rPr>
          <w:rFonts w:ascii="Arial Narrow" w:hAnsi="Arial Narrow"/>
          <w:i/>
          <w:spacing w:val="-2"/>
        </w:rPr>
        <w:t>site</w:t>
      </w:r>
      <w:r>
        <w:rPr>
          <w:rFonts w:ascii="Arial Narrow" w:hAnsi="Arial Narrow"/>
          <w:spacing w:val="-2"/>
        </w:rPr>
        <w:t xml:space="preserve"> referido, acessar o </w:t>
      </w:r>
      <w:r>
        <w:rPr>
          <w:rFonts w:ascii="Arial Narrow" w:hAnsi="Arial Narrow"/>
          <w:b/>
          <w:spacing w:val="-2"/>
        </w:rPr>
        <w:t>PAINEL DO CANDIDATO</w:t>
      </w:r>
      <w:r>
        <w:rPr>
          <w:rFonts w:ascii="Arial Narrow" w:hAnsi="Arial Narrow"/>
          <w:spacing w:val="-2"/>
        </w:rPr>
        <w:t xml:space="preserve"> informando seu CPF e senha, selecionar o </w:t>
      </w:r>
      <w:r w:rsidR="00630F73">
        <w:rPr>
          <w:rFonts w:ascii="Arial Narrow" w:hAnsi="Arial Narrow"/>
          <w:b/>
          <w:spacing w:val="-2"/>
        </w:rPr>
        <w:t xml:space="preserve">Concurso Público </w:t>
      </w:r>
      <w:r w:rsidR="00AE75B8">
        <w:rPr>
          <w:rFonts w:ascii="Arial Narrow" w:hAnsi="Arial Narrow"/>
          <w:b/>
          <w:spacing w:val="-2"/>
        </w:rPr>
        <w:t>nº 2/2016</w:t>
      </w:r>
      <w:r>
        <w:rPr>
          <w:rFonts w:ascii="Arial Narrow" w:hAnsi="Arial Narrow"/>
          <w:b/>
          <w:spacing w:val="-2"/>
        </w:rPr>
        <w:t xml:space="preserve"> da </w:t>
      </w:r>
      <w:r w:rsidR="005B4E20">
        <w:rPr>
          <w:rFonts w:ascii="Arial Narrow" w:hAnsi="Arial Narrow"/>
          <w:b/>
          <w:spacing w:val="-2"/>
        </w:rPr>
        <w:t xml:space="preserve">Prefeitura Municipal </w:t>
      </w:r>
      <w:r w:rsidR="00630F73">
        <w:rPr>
          <w:rFonts w:ascii="Arial Narrow" w:hAnsi="Arial Narrow"/>
          <w:b/>
          <w:spacing w:val="-2"/>
        </w:rPr>
        <w:t xml:space="preserve">de </w:t>
      </w:r>
      <w:r w:rsidR="00266D18">
        <w:rPr>
          <w:rFonts w:ascii="Arial Narrow" w:hAnsi="Arial Narrow"/>
          <w:b/>
          <w:spacing w:val="-2"/>
        </w:rPr>
        <w:t>Quadra</w:t>
      </w:r>
      <w:r>
        <w:rPr>
          <w:rFonts w:ascii="Arial Narrow" w:hAnsi="Arial Narrow"/>
          <w:spacing w:val="-2"/>
        </w:rPr>
        <w:t xml:space="preserve">, e após clicar no </w:t>
      </w:r>
      <w:r>
        <w:rPr>
          <w:rFonts w:ascii="Arial Narrow" w:hAnsi="Arial Narrow"/>
          <w:i/>
          <w:spacing w:val="-2"/>
        </w:rPr>
        <w:t>link</w:t>
      </w:r>
      <w:r>
        <w:rPr>
          <w:rFonts w:ascii="Arial Narrow" w:hAnsi="Arial Narrow"/>
          <w:spacing w:val="-2"/>
        </w:rPr>
        <w:t xml:space="preserve"> do </w:t>
      </w:r>
      <w:r>
        <w:rPr>
          <w:rFonts w:ascii="Arial Narrow" w:hAnsi="Arial Narrow"/>
          <w:b/>
          <w:spacing w:val="-2"/>
          <w:u w:val="single"/>
        </w:rPr>
        <w:t>recurso</w:t>
      </w:r>
      <w:r>
        <w:rPr>
          <w:rFonts w:ascii="Arial Narrow" w:hAnsi="Arial Narrow"/>
          <w:spacing w:val="-2"/>
        </w:rPr>
        <w:t xml:space="preserve"> que será disponibilizado somente durante o prazo </w:t>
      </w:r>
      <w:r>
        <w:rPr>
          <w:rFonts w:ascii="Arial Narrow" w:hAnsi="Arial Narrow"/>
          <w:spacing w:val="-2"/>
        </w:rPr>
        <w:lastRenderedPageBreak/>
        <w:t>estabelecido no item 9.1. A partir daí, será aberto o formulário de recurso que deverá ser completado com os dados requisitados e no qual deverão ser oferecidas as razões do recurso, de forma objetiva e devidamente embasadas.</w:t>
      </w:r>
    </w:p>
    <w:p w14:paraId="7B6CFCAF" w14:textId="2276586D" w:rsidR="00543312" w:rsidRDefault="00543312" w:rsidP="00543312">
      <w:pPr>
        <w:jc w:val="both"/>
      </w:pPr>
      <w:r>
        <w:rPr>
          <w:rFonts w:ascii="Arial Narrow" w:hAnsi="Arial Narrow"/>
          <w:spacing w:val="-2"/>
        </w:rPr>
        <w:t xml:space="preserve">9.2.2. O embasamento referente aos recursos da prova teórica deverá referenciar a bibliografia eventualmente utilizada de forma completa (obra, autor, páginas), devendo-se, quando possível, disponibilizar o </w:t>
      </w:r>
      <w:r>
        <w:rPr>
          <w:rFonts w:ascii="Arial Narrow" w:hAnsi="Arial Narrow"/>
          <w:i/>
          <w:spacing w:val="-2"/>
        </w:rPr>
        <w:t>link</w:t>
      </w:r>
      <w:r>
        <w:rPr>
          <w:rFonts w:ascii="Arial Narrow" w:hAnsi="Arial Narrow"/>
          <w:spacing w:val="-2"/>
        </w:rPr>
        <w:t xml:space="preserve"> para acesso das informações ofertadas, não sendo possível, no entanto, anexar arquivos de qualquer formato.</w:t>
      </w:r>
    </w:p>
    <w:p w14:paraId="1F26CDA5" w14:textId="77777777" w:rsidR="00543312" w:rsidRDefault="00543312" w:rsidP="00543312">
      <w:pPr>
        <w:jc w:val="both"/>
        <w:rPr>
          <w:rFonts w:ascii="Arial Narrow" w:hAnsi="Arial Narrow" w:cs="Arial Narrow"/>
        </w:rPr>
      </w:pPr>
    </w:p>
    <w:p w14:paraId="2EAC0763" w14:textId="3876CC3F" w:rsidR="00543312" w:rsidRDefault="00543312" w:rsidP="00543312">
      <w:pPr>
        <w:jc w:val="both"/>
      </w:pPr>
      <w:r>
        <w:rPr>
          <w:rFonts w:ascii="Arial Narrow" w:hAnsi="Arial Narrow" w:cs="Arial Narrow"/>
        </w:rPr>
        <w:t xml:space="preserve">9.3. Serão </w:t>
      </w:r>
      <w:r>
        <w:rPr>
          <w:rFonts w:ascii="Arial Narrow" w:hAnsi="Arial Narrow" w:cs="Arial Narrow"/>
          <w:b/>
        </w:rPr>
        <w:t>indeferidos</w:t>
      </w:r>
      <w:r>
        <w:rPr>
          <w:rFonts w:ascii="Arial Narrow" w:hAnsi="Arial Narrow" w:cs="Arial Narrow"/>
        </w:rPr>
        <w:t xml:space="preserve"> os recursos interpostos através de e-mail, fax ou por outras formas, meios e prazos estipulados neste Edital, bem como aqueles que não apresentarem fundamentação e embasamento. Serão considerados </w:t>
      </w:r>
      <w:r>
        <w:rPr>
          <w:rFonts w:ascii="Arial Narrow" w:hAnsi="Arial Narrow" w:cs="Arial Narrow"/>
          <w:b/>
        </w:rPr>
        <w:t>prejudicados</w:t>
      </w:r>
      <w:r>
        <w:rPr>
          <w:rFonts w:ascii="Arial Narrow" w:hAnsi="Arial Narrow" w:cs="Arial Narrow"/>
        </w:rPr>
        <w:t xml:space="preserve"> os recursos que não corresponderem à fase recursal em curso, no momento da sua interposição.</w:t>
      </w:r>
    </w:p>
    <w:p w14:paraId="18A42FA4" w14:textId="77777777" w:rsidR="00543312" w:rsidRDefault="00543312" w:rsidP="00543312">
      <w:pPr>
        <w:jc w:val="both"/>
        <w:rPr>
          <w:rFonts w:ascii="Arial Narrow" w:hAnsi="Arial Narrow" w:cs="Arial Narrow"/>
        </w:rPr>
      </w:pPr>
    </w:p>
    <w:p w14:paraId="6DC475C6" w14:textId="53F487F7" w:rsidR="00543312" w:rsidRDefault="00543312" w:rsidP="00543312">
      <w:pPr>
        <w:jc w:val="both"/>
        <w:rPr>
          <w:rFonts w:ascii="Arial Narrow" w:hAnsi="Arial Narrow" w:cs="Arial Narrow"/>
        </w:rPr>
      </w:pPr>
      <w:r>
        <w:rPr>
          <w:rFonts w:ascii="Arial Narrow" w:hAnsi="Arial Narrow" w:cs="Arial Narrow"/>
        </w:rPr>
        <w:t>9.4. O provimento de recursos interpostos dentro das especificações poderá, eventualmente, alterar a nota e/ou classificação inicial obtida pelos candidatos para uma nota e/ou classificação superior ou inferior; ou ainda acarretar a classificação e/ou desclassificação de candidatos em virtude da alteração das suas notas em relação à pontuação mínima exigida para a classificação.</w:t>
      </w:r>
    </w:p>
    <w:p w14:paraId="24E72CE9" w14:textId="4CEEB17B" w:rsidR="00543312" w:rsidRDefault="00543312" w:rsidP="00543312">
      <w:pPr>
        <w:jc w:val="both"/>
      </w:pPr>
      <w:r>
        <w:rPr>
          <w:rFonts w:ascii="Arial Narrow" w:hAnsi="Arial Narrow" w:cs="Arial Narrow"/>
        </w:rPr>
        <w:t>9.4.1. Os pontos relativos às questões das provas objetivas, eventualmente anuladas, serão atribuídos a todos os candidatos presentes à prova.</w:t>
      </w:r>
    </w:p>
    <w:p w14:paraId="53B2A369" w14:textId="77777777" w:rsidR="00543312" w:rsidRDefault="00543312" w:rsidP="00543312">
      <w:pPr>
        <w:jc w:val="both"/>
        <w:rPr>
          <w:rFonts w:ascii="Arial Narrow" w:eastAsia="Arial Narrow" w:hAnsi="Arial Narrow" w:cs="Arial Narrow"/>
        </w:rPr>
      </w:pPr>
    </w:p>
    <w:p w14:paraId="0733D8E7" w14:textId="2F6ACF9A" w:rsidR="00543312" w:rsidRDefault="00543312" w:rsidP="00543312">
      <w:pPr>
        <w:jc w:val="both"/>
      </w:pPr>
      <w:r>
        <w:rPr>
          <w:rFonts w:ascii="Arial Narrow" w:eastAsia="Arial Narrow" w:hAnsi="Arial Narrow" w:cs="Arial Narrow"/>
        </w:rPr>
        <w:t>9.5</w:t>
      </w:r>
      <w:r>
        <w:rPr>
          <w:rFonts w:ascii="Arial Narrow" w:hAnsi="Arial Narrow" w:cs="Arial Narrow"/>
        </w:rPr>
        <w:t xml:space="preserve">. O edital contemplando o resultado das análises dos recursos será divulgado nos </w:t>
      </w:r>
      <w:r>
        <w:rPr>
          <w:rFonts w:ascii="Arial Narrow" w:hAnsi="Arial Narrow"/>
          <w:i/>
        </w:rPr>
        <w:t>s</w:t>
      </w:r>
      <w:r>
        <w:rPr>
          <w:rFonts w:ascii="Arial Narrow" w:hAnsi="Arial Narrow" w:cs="Arial"/>
          <w:i/>
        </w:rPr>
        <w:t xml:space="preserve">ites </w:t>
      </w:r>
      <w:hyperlink r:id="rId17" w:history="1">
        <w:r>
          <w:rPr>
            <w:rStyle w:val="Hyperlink"/>
            <w:rFonts w:ascii="Arial Narrow" w:hAnsi="Arial Narrow" w:cs="Arial"/>
          </w:rPr>
          <w:t>www.publiconsult.com.br</w:t>
        </w:r>
      </w:hyperlink>
      <w:r w:rsidRPr="00543312">
        <w:rPr>
          <w:rStyle w:val="Hyperlink"/>
          <w:rFonts w:ascii="Arial Narrow" w:hAnsi="Arial Narrow" w:cs="Arial"/>
          <w:color w:val="auto"/>
          <w:u w:val="none"/>
        </w:rPr>
        <w:t xml:space="preserve"> e</w:t>
      </w:r>
      <w:r>
        <w:rPr>
          <w:rStyle w:val="Hyperlink"/>
          <w:rFonts w:ascii="Arial Narrow" w:hAnsi="Arial Narrow" w:cs="Arial"/>
          <w:color w:val="auto"/>
          <w:u w:val="none"/>
        </w:rPr>
        <w:t xml:space="preserve"> </w:t>
      </w:r>
      <w:hyperlink r:id="rId18" w:history="1">
        <w:proofErr w:type="gramStart"/>
        <w:r w:rsidR="0074011D" w:rsidRPr="00D9123E">
          <w:rPr>
            <w:rStyle w:val="Hyperlink"/>
            <w:rFonts w:ascii="Arial Narrow" w:hAnsi="Arial Narrow" w:cs="Arial Narrow"/>
          </w:rPr>
          <w:t>www.quadra.sp.gov.br</w:t>
        </w:r>
      </w:hyperlink>
      <w:r>
        <w:rPr>
          <w:rStyle w:val="Hyperlink"/>
          <w:rFonts w:ascii="Arial Narrow" w:hAnsi="Arial Narrow" w:cs="Arial"/>
          <w:color w:val="auto"/>
          <w:u w:val="none"/>
        </w:rPr>
        <w:t xml:space="preserve">, </w:t>
      </w:r>
      <w:r>
        <w:rPr>
          <w:rFonts w:ascii="Arial Narrow" w:hAnsi="Arial Narrow" w:cs="Arial Narrow"/>
        </w:rPr>
        <w:t xml:space="preserve"> juntamente</w:t>
      </w:r>
      <w:proofErr w:type="gramEnd"/>
      <w:r>
        <w:rPr>
          <w:rFonts w:ascii="Arial Narrow" w:hAnsi="Arial Narrow" w:cs="Arial Narrow"/>
        </w:rPr>
        <w:t xml:space="preserve"> com o edital contendo eventuais retificações do resultado, se for o caso.</w:t>
      </w:r>
    </w:p>
    <w:p w14:paraId="6B14BCA7" w14:textId="670F7FB4" w:rsidR="00543312" w:rsidRDefault="00543312" w:rsidP="00543312">
      <w:pPr>
        <w:jc w:val="both"/>
      </w:pPr>
      <w:r>
        <w:rPr>
          <w:rFonts w:ascii="Arial Narrow" w:hAnsi="Arial Narrow" w:cs="Arial Narrow"/>
        </w:rPr>
        <w:t>9.5.1. Na eventualidade do provimento de recursos alterarem as respostas originais das questões anteriormente divulgadas, ou de se verificar a necessidade de anulação de alguma questão, será publicado “</w:t>
      </w:r>
      <w:r>
        <w:rPr>
          <w:rFonts w:ascii="Arial Narrow" w:hAnsi="Arial Narrow" w:cs="Arial Narrow"/>
          <w:b/>
        </w:rPr>
        <w:t>Gabarito Oficial – Retificado após Recursos</w:t>
      </w:r>
      <w:r>
        <w:rPr>
          <w:rFonts w:ascii="Arial Narrow" w:hAnsi="Arial Narrow" w:cs="Arial Narrow"/>
        </w:rPr>
        <w:t xml:space="preserve">”, contemplando referidas situações. </w:t>
      </w:r>
    </w:p>
    <w:p w14:paraId="15964F5A" w14:textId="7C5845D7" w:rsidR="00543312" w:rsidRDefault="00543312" w:rsidP="00543312">
      <w:pPr>
        <w:jc w:val="both"/>
        <w:rPr>
          <w:rFonts w:ascii="Arial Narrow" w:hAnsi="Arial Narrow" w:cs="Arial Narrow"/>
        </w:rPr>
      </w:pPr>
      <w:r>
        <w:rPr>
          <w:rFonts w:ascii="Arial Narrow" w:hAnsi="Arial Narrow"/>
        </w:rPr>
        <w:t>9.5</w:t>
      </w:r>
      <w:r>
        <w:rPr>
          <w:rFonts w:ascii="Arial Narrow" w:hAnsi="Arial Narrow" w:cs="Arial Narrow"/>
        </w:rPr>
        <w:t xml:space="preserve">.2. O relatório analítico dos recursos de cada fase do </w:t>
      </w:r>
      <w:r w:rsidR="00630F73">
        <w:rPr>
          <w:rFonts w:ascii="Arial Narrow" w:hAnsi="Arial Narrow" w:cs="Arial Narrow"/>
        </w:rPr>
        <w:t>concurso público</w:t>
      </w:r>
      <w:r>
        <w:rPr>
          <w:rFonts w:ascii="Arial Narrow" w:hAnsi="Arial Narrow" w:cs="Arial Narrow"/>
        </w:rPr>
        <w:t xml:space="preserve">, contendo as razões das deliberações da Banca Examinadora, ficará à disposição na </w:t>
      </w:r>
      <w:r w:rsidR="005B4E20">
        <w:rPr>
          <w:rFonts w:ascii="Arial Narrow" w:hAnsi="Arial Narrow" w:cs="Arial Narrow"/>
        </w:rPr>
        <w:t xml:space="preserve">Prefeitura Municipal </w:t>
      </w:r>
      <w:r w:rsidR="00630F73">
        <w:rPr>
          <w:rFonts w:ascii="Arial Narrow" w:hAnsi="Arial Narrow" w:cs="Arial Narrow"/>
        </w:rPr>
        <w:t xml:space="preserve">de </w:t>
      </w:r>
      <w:r w:rsidR="00266D18">
        <w:rPr>
          <w:rFonts w:ascii="Arial Narrow" w:hAnsi="Arial Narrow" w:cs="Arial Narrow"/>
        </w:rPr>
        <w:t>Quadra</w:t>
      </w:r>
      <w:r>
        <w:rPr>
          <w:rFonts w:ascii="Arial Narrow" w:hAnsi="Arial Narrow" w:cs="Arial Narrow"/>
        </w:rPr>
        <w:t xml:space="preserve"> a partir da data de sua divulgação, para eventual consulta dos interessados. </w:t>
      </w:r>
    </w:p>
    <w:p w14:paraId="617C458F" w14:textId="77777777" w:rsidR="00AF3A69" w:rsidRDefault="00AF3A69" w:rsidP="00543312">
      <w:pPr>
        <w:jc w:val="both"/>
      </w:pPr>
    </w:p>
    <w:p w14:paraId="042AF1C8" w14:textId="03C6F8C9" w:rsidR="000C57FC" w:rsidRDefault="000C57FC">
      <w:pPr>
        <w:jc w:val="both"/>
        <w:rPr>
          <w:rFonts w:ascii="Arial Narrow" w:hAnsi="Arial Narrow" w:cs="Arial Narrow"/>
        </w:rPr>
      </w:pPr>
    </w:p>
    <w:p w14:paraId="042AF1C9" w14:textId="797EE12C" w:rsidR="000C57FC" w:rsidRDefault="00F80181">
      <w:pPr>
        <w:pBdr>
          <w:top w:val="single" w:sz="4" w:space="1" w:color="000000"/>
          <w:left w:val="single" w:sz="4" w:space="4" w:color="000000"/>
          <w:bottom w:val="single" w:sz="4" w:space="1" w:color="000000"/>
          <w:right w:val="single" w:sz="4" w:space="4" w:color="000000"/>
        </w:pBdr>
        <w:shd w:val="clear" w:color="auto" w:fill="F2F2F2"/>
        <w:jc w:val="both"/>
      </w:pPr>
      <w:r>
        <w:rPr>
          <w:rFonts w:ascii="Arial Narrow" w:hAnsi="Arial Narrow" w:cs="Arial Narrow"/>
          <w:b/>
        </w:rPr>
        <w:t>10</w:t>
      </w:r>
      <w:r w:rsidR="00563001">
        <w:rPr>
          <w:rFonts w:ascii="Arial Narrow" w:hAnsi="Arial Narrow" w:cs="Arial Narrow"/>
          <w:b/>
        </w:rPr>
        <w:t xml:space="preserve">. DO PROVIMENTO </w:t>
      </w:r>
      <w:r w:rsidR="00DC5C07">
        <w:rPr>
          <w:rFonts w:ascii="Arial Narrow" w:hAnsi="Arial Narrow" w:cs="Arial Narrow"/>
          <w:b/>
        </w:rPr>
        <w:t>DOS EMPREGOS PÚBLI</w:t>
      </w:r>
      <w:r w:rsidR="00ED501B">
        <w:rPr>
          <w:rFonts w:ascii="Arial Narrow" w:hAnsi="Arial Narrow" w:cs="Arial Narrow"/>
          <w:b/>
        </w:rPr>
        <w:t>COS</w:t>
      </w:r>
    </w:p>
    <w:p w14:paraId="776F9B9E" w14:textId="19D54C0E" w:rsidR="00F80181" w:rsidRDefault="00F80181" w:rsidP="00F80181">
      <w:pPr>
        <w:jc w:val="both"/>
        <w:rPr>
          <w:rFonts w:ascii="Arial Narrow" w:hAnsi="Arial Narrow" w:cs="Arial Narrow"/>
        </w:rPr>
      </w:pPr>
      <w:r>
        <w:rPr>
          <w:rFonts w:ascii="Arial Narrow" w:hAnsi="Arial Narrow" w:cs="Arial Narrow"/>
        </w:rPr>
        <w:t>10.1. Os candidatos classificados serão convocados a critério da Administração, conforme o número de vagas existentes, seguindo-se rigorosamente a ordem de classificação final, respeitando-se o limite das vagas destinadas aos candidatos portador de deficiência, na forma do Item 4 deste Edital.</w:t>
      </w:r>
    </w:p>
    <w:p w14:paraId="0FB1ED52" w14:textId="77777777" w:rsidR="00F80181" w:rsidRDefault="00F80181" w:rsidP="00F80181">
      <w:pPr>
        <w:jc w:val="both"/>
        <w:rPr>
          <w:rFonts w:ascii="Arial Narrow" w:hAnsi="Arial Narrow" w:cs="Arial Narrow"/>
        </w:rPr>
      </w:pPr>
    </w:p>
    <w:p w14:paraId="71468F11" w14:textId="15135642" w:rsidR="00FC08D0" w:rsidRPr="00AF3A69" w:rsidRDefault="00F80181" w:rsidP="00FC08D0">
      <w:pPr>
        <w:jc w:val="both"/>
        <w:rPr>
          <w:rFonts w:ascii="Arial Narrow" w:hAnsi="Arial Narrow" w:cs="Arial Narrow"/>
        </w:rPr>
      </w:pPr>
      <w:r w:rsidRPr="00AF3A69">
        <w:rPr>
          <w:rFonts w:ascii="Arial Narrow" w:hAnsi="Arial Narrow"/>
        </w:rPr>
        <w:t xml:space="preserve">10.2. </w:t>
      </w:r>
      <w:r w:rsidR="00FC08D0" w:rsidRPr="00AF3A69">
        <w:rPr>
          <w:rFonts w:ascii="Arial Narrow" w:hAnsi="Arial Narrow" w:cs="Arial Narrow"/>
        </w:rPr>
        <w:t xml:space="preserve">A convocação poderá ocorrer através de notificação pessoal, correspondência com aviso de recebimento, telegrama, fax, e-mail, telefone ou, caso não se localize o candidato através dos meios precedentes, por meio de edital publicado no órgão de imprensa oficial do município, sendo obrigação do candidato classificado manter atualizados seus dados cadastrais junto ao Setor de Pessoal da Prefeitura Municipal de QUADRA durante a validade do Concurso Público, não lhe cabendo qualquer reclamação caso não seja possível ao órgão competente convocá-lo por falta da referida atualização.  </w:t>
      </w:r>
    </w:p>
    <w:p w14:paraId="37EA0C13" w14:textId="1EBA1B5D" w:rsidR="00F80181" w:rsidRPr="00C66789" w:rsidRDefault="00FC08D0" w:rsidP="00EA0AE8">
      <w:pPr>
        <w:autoSpaceDE w:val="0"/>
        <w:jc w:val="both"/>
      </w:pPr>
      <w:r w:rsidRPr="00AF3A69">
        <w:rPr>
          <w:rFonts w:ascii="Arial Narrow" w:hAnsi="Arial Narrow"/>
        </w:rPr>
        <w:t xml:space="preserve">10.2.1. </w:t>
      </w:r>
      <w:r w:rsidR="00F80181" w:rsidRPr="00AF3A69">
        <w:rPr>
          <w:rFonts w:ascii="Arial Narrow" w:hAnsi="Arial Narrow"/>
        </w:rPr>
        <w:t xml:space="preserve">O candidato aprovado, quando convocado, deverá comparecer para manifestar seu interesse pela vaga oferecida na </w:t>
      </w:r>
      <w:r w:rsidR="00EA0AE8" w:rsidRPr="00AF3A69">
        <w:rPr>
          <w:rFonts w:ascii="Arial Narrow" w:hAnsi="Arial Narrow"/>
          <w:b/>
        </w:rPr>
        <w:t>Se</w:t>
      </w:r>
      <w:r w:rsidR="00AF3A69">
        <w:rPr>
          <w:rFonts w:ascii="Arial Narrow" w:hAnsi="Arial Narrow"/>
          <w:b/>
        </w:rPr>
        <w:t>tor</w:t>
      </w:r>
      <w:r w:rsidR="00EA0AE8" w:rsidRPr="00AF3A69">
        <w:rPr>
          <w:rFonts w:ascii="Arial Narrow" w:hAnsi="Arial Narrow"/>
          <w:b/>
        </w:rPr>
        <w:t xml:space="preserve"> de Recursos Humanos da Prefeitura Municipal </w:t>
      </w:r>
      <w:r w:rsidR="00630F73" w:rsidRPr="00AF3A69">
        <w:rPr>
          <w:rFonts w:ascii="Arial Narrow" w:hAnsi="Arial Narrow"/>
          <w:b/>
        </w:rPr>
        <w:t xml:space="preserve">de </w:t>
      </w:r>
      <w:r w:rsidR="00266D18" w:rsidRPr="00AF3A69">
        <w:rPr>
          <w:rFonts w:ascii="Arial Narrow" w:hAnsi="Arial Narrow"/>
          <w:b/>
        </w:rPr>
        <w:t>Quadra</w:t>
      </w:r>
      <w:r w:rsidR="00EA0AE8" w:rsidRPr="00AF3A69">
        <w:rPr>
          <w:rFonts w:ascii="Arial Narrow" w:hAnsi="Arial Narrow"/>
        </w:rPr>
        <w:t xml:space="preserve">, </w:t>
      </w:r>
      <w:r w:rsidR="00F80181" w:rsidRPr="00AF3A69">
        <w:rPr>
          <w:rFonts w:ascii="Arial Narrow" w:hAnsi="Arial Narrow"/>
        </w:rPr>
        <w:t xml:space="preserve">no prazo máximo de </w:t>
      </w:r>
      <w:r w:rsidR="00BB160C" w:rsidRPr="00AF3A69">
        <w:rPr>
          <w:rFonts w:ascii="Arial Narrow" w:hAnsi="Arial Narrow"/>
          <w:b/>
        </w:rPr>
        <w:t>5</w:t>
      </w:r>
      <w:r w:rsidR="00F80181" w:rsidRPr="00AF3A69">
        <w:rPr>
          <w:rFonts w:ascii="Arial Narrow" w:hAnsi="Arial Narrow"/>
          <w:b/>
        </w:rPr>
        <w:t xml:space="preserve"> dias </w:t>
      </w:r>
      <w:r w:rsidR="00AF3A69">
        <w:rPr>
          <w:rFonts w:ascii="Arial Narrow" w:hAnsi="Arial Narrow"/>
          <w:b/>
        </w:rPr>
        <w:t xml:space="preserve">úteis </w:t>
      </w:r>
      <w:r w:rsidR="00F80181" w:rsidRPr="00AF3A69">
        <w:rPr>
          <w:rFonts w:ascii="Arial Narrow" w:hAnsi="Arial Narrow"/>
        </w:rPr>
        <w:t>a contar da convocação</w:t>
      </w:r>
      <w:r w:rsidR="00D51FF6" w:rsidRPr="00AF3A69">
        <w:rPr>
          <w:rFonts w:ascii="Arial Narrow" w:hAnsi="Arial Narrow"/>
        </w:rPr>
        <w:t>.</w:t>
      </w:r>
    </w:p>
    <w:p w14:paraId="3332BA7F" w14:textId="7769273A" w:rsidR="00FC08D0" w:rsidRPr="005B41A1" w:rsidRDefault="00FC08D0" w:rsidP="00FC08D0">
      <w:pPr>
        <w:jc w:val="both"/>
        <w:rPr>
          <w:rFonts w:ascii="Arial Narrow" w:hAnsi="Arial Narrow" w:cs="Arial Narrow"/>
        </w:rPr>
      </w:pPr>
      <w:r w:rsidRPr="005B41A1">
        <w:rPr>
          <w:rFonts w:ascii="Arial Narrow" w:hAnsi="Arial Narrow" w:cs="Arial Narrow"/>
        </w:rPr>
        <w:t xml:space="preserve"> </w:t>
      </w:r>
    </w:p>
    <w:p w14:paraId="1B6A657B" w14:textId="3CA1BF66" w:rsidR="00FC08D0" w:rsidRPr="00AF3A69" w:rsidRDefault="00FC08D0" w:rsidP="00FC08D0">
      <w:pPr>
        <w:jc w:val="both"/>
        <w:rPr>
          <w:rFonts w:ascii="Arial Narrow" w:hAnsi="Arial Narrow" w:cs="Arial Narrow"/>
        </w:rPr>
      </w:pPr>
      <w:r w:rsidRPr="00AF3A69">
        <w:rPr>
          <w:rFonts w:ascii="Arial Narrow" w:hAnsi="Arial Narrow" w:cs="Arial Narrow"/>
        </w:rPr>
        <w:t xml:space="preserve">10.3. Como condição para a posse, o candidato deverá apresentar-se na data e local designado, munido dos documentos </w:t>
      </w:r>
      <w:r w:rsidR="00EB50E4" w:rsidRPr="00AF3A69">
        <w:rPr>
          <w:rFonts w:ascii="Arial Narrow" w:hAnsi="Arial Narrow" w:cs="Arial Narrow"/>
        </w:rPr>
        <w:t>originais e respectivas cópias exigidas</w:t>
      </w:r>
      <w:r w:rsidRPr="00AF3A69">
        <w:rPr>
          <w:rFonts w:ascii="Arial Narrow" w:hAnsi="Arial Narrow" w:cs="Arial Narrow"/>
        </w:rPr>
        <w:t xml:space="preserve"> no ato da convocação, os quais deverão ser comprobatórios do atendimento dos </w:t>
      </w:r>
      <w:r w:rsidRPr="00AF3A69">
        <w:rPr>
          <w:rFonts w:ascii="Arial Narrow" w:hAnsi="Arial Narrow" w:cs="Arial Narrow"/>
          <w:b/>
        </w:rPr>
        <w:t>requisitos previstos no Item 3 deste Edital</w:t>
      </w:r>
      <w:r w:rsidRPr="00AF3A69">
        <w:rPr>
          <w:rFonts w:ascii="Arial Narrow" w:hAnsi="Arial Narrow" w:cs="Arial Narrow"/>
        </w:rPr>
        <w:t xml:space="preserve"> e ao suprimento de demais informações necessárias ao seu cadastro funcional. Não serão aceitos protocolos dos documentos exigidos, nem a apresentação apenas das suas fotocópias, mesmo autenticadas.</w:t>
      </w:r>
    </w:p>
    <w:p w14:paraId="0705BCBE" w14:textId="3F06E74C" w:rsidR="00C66789" w:rsidRDefault="00C66789" w:rsidP="006A3836">
      <w:pPr>
        <w:jc w:val="both"/>
      </w:pPr>
      <w:r>
        <w:rPr>
          <w:rFonts w:ascii="Arial Narrow" w:hAnsi="Arial Narrow" w:cs="Arial Narrow"/>
        </w:rPr>
        <w:t>10.3.</w:t>
      </w:r>
      <w:r w:rsidR="00AF3A69">
        <w:rPr>
          <w:rFonts w:ascii="Arial Narrow" w:hAnsi="Arial Narrow" w:cs="Arial Narrow"/>
        </w:rPr>
        <w:t>1</w:t>
      </w:r>
      <w:r>
        <w:rPr>
          <w:rFonts w:ascii="Arial Narrow" w:hAnsi="Arial Narrow" w:cs="Arial Narrow"/>
        </w:rPr>
        <w:t xml:space="preserve">. À Prefeitura Municipal </w:t>
      </w:r>
      <w:r w:rsidR="00630F73">
        <w:rPr>
          <w:rFonts w:ascii="Arial Narrow" w:hAnsi="Arial Narrow" w:cs="Arial Narrow"/>
        </w:rPr>
        <w:t xml:space="preserve">de </w:t>
      </w:r>
      <w:r w:rsidR="00FC08D0">
        <w:rPr>
          <w:rFonts w:ascii="Arial Narrow" w:hAnsi="Arial Narrow" w:cs="Arial Narrow"/>
        </w:rPr>
        <w:t>QUADRA</w:t>
      </w:r>
      <w:r>
        <w:rPr>
          <w:rFonts w:ascii="Arial Narrow" w:hAnsi="Arial Narrow" w:cs="Arial Narrow"/>
        </w:rPr>
        <w:t xml:space="preserve"> reserva-se o direito de eventualmente solicitar outros documentos que se fizerem necessários à </w:t>
      </w:r>
      <w:r w:rsidR="00756F51">
        <w:rPr>
          <w:rFonts w:ascii="Arial Narrow" w:hAnsi="Arial Narrow" w:cs="Arial Narrow"/>
        </w:rPr>
        <w:t>nomeação</w:t>
      </w:r>
      <w:r>
        <w:rPr>
          <w:rFonts w:ascii="Arial Narrow" w:hAnsi="Arial Narrow" w:cs="Arial Narrow"/>
        </w:rPr>
        <w:t xml:space="preserve"> do candidato convocado, visando suprir necessidades legais e administrativas.  </w:t>
      </w:r>
    </w:p>
    <w:p w14:paraId="63BB7758" w14:textId="77777777" w:rsidR="006A3836" w:rsidRDefault="006A3836" w:rsidP="006A3836">
      <w:pPr>
        <w:jc w:val="both"/>
        <w:rPr>
          <w:rFonts w:ascii="Arial Narrow" w:hAnsi="Arial Narrow" w:cs="Arial Narrow"/>
        </w:rPr>
      </w:pPr>
    </w:p>
    <w:p w14:paraId="19C09F26" w14:textId="3371AA8E" w:rsidR="00F80181" w:rsidRDefault="006A3836" w:rsidP="00F80181">
      <w:pPr>
        <w:jc w:val="both"/>
        <w:rPr>
          <w:rFonts w:ascii="Arial Narrow" w:hAnsi="Arial Narrow"/>
        </w:rPr>
      </w:pPr>
      <w:r>
        <w:rPr>
          <w:rFonts w:ascii="Arial Narrow" w:hAnsi="Arial Narrow"/>
        </w:rPr>
        <w:t>10</w:t>
      </w:r>
      <w:r w:rsidR="00F80181">
        <w:rPr>
          <w:rFonts w:ascii="Arial Narrow" w:hAnsi="Arial Narrow"/>
        </w:rPr>
        <w:t xml:space="preserve">.4. O não comparecimento do candidato no prazo previsto e sem que haja a sua manifestação por escrito ou a falta de apresentação dos documentos acima </w:t>
      </w:r>
      <w:r>
        <w:rPr>
          <w:rFonts w:ascii="Arial Narrow" w:hAnsi="Arial Narrow"/>
        </w:rPr>
        <w:t>relacionados</w:t>
      </w:r>
      <w:r w:rsidR="00F80181">
        <w:rPr>
          <w:rFonts w:ascii="Arial Narrow" w:hAnsi="Arial Narrow"/>
        </w:rPr>
        <w:t xml:space="preserve"> implicarão na impossibilidade de </w:t>
      </w:r>
      <w:r w:rsidR="00756F51">
        <w:rPr>
          <w:rFonts w:ascii="Arial Narrow" w:hAnsi="Arial Narrow"/>
        </w:rPr>
        <w:t>nomeação</w:t>
      </w:r>
      <w:r w:rsidR="00F80181">
        <w:rPr>
          <w:rFonts w:ascii="Arial Narrow" w:hAnsi="Arial Narrow"/>
        </w:rPr>
        <w:t xml:space="preserve"> do candidato habilitado no presente </w:t>
      </w:r>
      <w:r w:rsidR="00630F73">
        <w:rPr>
          <w:rFonts w:ascii="Arial Narrow" w:hAnsi="Arial Narrow"/>
        </w:rPr>
        <w:t>concurso público</w:t>
      </w:r>
      <w:r w:rsidR="00F80181">
        <w:rPr>
          <w:rFonts w:ascii="Arial Narrow" w:hAnsi="Arial Narrow"/>
        </w:rPr>
        <w:t>, convocando-se o próximo candidato habilitado.</w:t>
      </w:r>
    </w:p>
    <w:p w14:paraId="25C30041" w14:textId="6F944AB8" w:rsidR="006A3836" w:rsidRDefault="006A3836" w:rsidP="00F80181">
      <w:pPr>
        <w:jc w:val="both"/>
        <w:rPr>
          <w:rFonts w:ascii="Arial Narrow" w:hAnsi="Arial Narrow"/>
        </w:rPr>
      </w:pPr>
    </w:p>
    <w:p w14:paraId="1AC3CAB2" w14:textId="6A69E00C" w:rsidR="006A3836" w:rsidRDefault="006A3836" w:rsidP="006A3836">
      <w:pPr>
        <w:jc w:val="both"/>
        <w:rPr>
          <w:rFonts w:ascii="Arial Narrow" w:hAnsi="Arial Narrow" w:cs="Arial Narrow"/>
        </w:rPr>
      </w:pPr>
      <w:r>
        <w:rPr>
          <w:rFonts w:ascii="Arial Narrow" w:hAnsi="Arial Narrow" w:cs="Arial Narrow"/>
        </w:rPr>
        <w:t xml:space="preserve">10.5. Somente será admitido o candidato que for julgado apto física e mentalmente para o exercício </w:t>
      </w:r>
      <w:r w:rsidR="00630F73">
        <w:rPr>
          <w:rFonts w:ascii="Arial Narrow" w:hAnsi="Arial Narrow" w:cs="Arial Narrow"/>
        </w:rPr>
        <w:t xml:space="preserve">do </w:t>
      </w:r>
      <w:r w:rsidR="00DC5C07">
        <w:rPr>
          <w:rFonts w:ascii="Arial Narrow" w:hAnsi="Arial Narrow" w:cs="Arial Narrow"/>
        </w:rPr>
        <w:t>emprego público</w:t>
      </w:r>
      <w:r>
        <w:rPr>
          <w:rFonts w:ascii="Arial Narrow" w:hAnsi="Arial Narrow" w:cs="Arial Narrow"/>
        </w:rPr>
        <w:t>, após submeter-se a exames médicos, de caráter eliminatório, a serem realizados por ocasião da nomeação por médico designado pela Administração.</w:t>
      </w:r>
    </w:p>
    <w:p w14:paraId="6443E01C" w14:textId="75A80BE2" w:rsidR="006A3836" w:rsidRDefault="006A3836" w:rsidP="006A3836">
      <w:pPr>
        <w:jc w:val="both"/>
        <w:rPr>
          <w:rFonts w:ascii="Arial Narrow" w:hAnsi="Arial Narrow" w:cs="Arial Narrow"/>
        </w:rPr>
      </w:pPr>
      <w:r>
        <w:rPr>
          <w:rFonts w:ascii="Arial Narrow" w:hAnsi="Arial Narrow" w:cs="Arial Narrow"/>
        </w:rPr>
        <w:t xml:space="preserve">10.5.1. O candidato cuja deficiência for considerada incompatível com o desempenho das atividades inerentes </w:t>
      </w:r>
      <w:r w:rsidR="005C67E5">
        <w:rPr>
          <w:rFonts w:ascii="Arial Narrow" w:hAnsi="Arial Narrow" w:cs="Arial Narrow"/>
        </w:rPr>
        <w:t>a</w:t>
      </w:r>
      <w:r w:rsidR="00630F73">
        <w:rPr>
          <w:rFonts w:ascii="Arial Narrow" w:hAnsi="Arial Narrow" w:cs="Arial Narrow"/>
        </w:rPr>
        <w:t xml:space="preserve">o </w:t>
      </w:r>
      <w:r w:rsidR="00DC5C07">
        <w:rPr>
          <w:rFonts w:ascii="Arial Narrow" w:hAnsi="Arial Narrow" w:cs="Arial Narrow"/>
        </w:rPr>
        <w:t>emprego público</w:t>
      </w:r>
      <w:r w:rsidR="005C67E5">
        <w:rPr>
          <w:rFonts w:ascii="Arial Narrow" w:hAnsi="Arial Narrow" w:cs="Arial Narrow"/>
        </w:rPr>
        <w:t xml:space="preserve"> </w:t>
      </w:r>
      <w:r>
        <w:rPr>
          <w:rFonts w:ascii="Arial Narrow" w:hAnsi="Arial Narrow" w:cs="Arial Narrow"/>
        </w:rPr>
        <w:t>será desclassificado.</w:t>
      </w:r>
    </w:p>
    <w:p w14:paraId="2703623E" w14:textId="77777777" w:rsidR="006A3836" w:rsidRDefault="006A3836" w:rsidP="00F80181">
      <w:pPr>
        <w:jc w:val="both"/>
        <w:rPr>
          <w:rFonts w:ascii="Arial Narrow" w:hAnsi="Arial Narrow"/>
        </w:rPr>
      </w:pPr>
    </w:p>
    <w:p w14:paraId="2339264D" w14:textId="295AFE9A" w:rsidR="00F80181" w:rsidRDefault="006A3836" w:rsidP="00F80181">
      <w:pPr>
        <w:autoSpaceDE w:val="0"/>
        <w:jc w:val="both"/>
        <w:rPr>
          <w:rFonts w:ascii="Arial Narrow" w:hAnsi="Arial Narrow" w:cs="Arial Narrow"/>
        </w:rPr>
      </w:pPr>
      <w:r>
        <w:rPr>
          <w:rFonts w:ascii="Arial Narrow" w:hAnsi="Arial Narrow" w:cs="Arial Narrow"/>
        </w:rPr>
        <w:t>10.6</w:t>
      </w:r>
      <w:r w:rsidR="00F80181">
        <w:rPr>
          <w:rFonts w:ascii="Arial Narrow" w:hAnsi="Arial Narrow" w:cs="Arial Narrow"/>
        </w:rPr>
        <w:t xml:space="preserve">. A inexatidão das informações e/ou irregularidades de documentos, mesmo que verificadas posteriormente, acarretarão a nulidade da </w:t>
      </w:r>
      <w:r w:rsidR="00756F51">
        <w:rPr>
          <w:rFonts w:ascii="Arial Narrow" w:hAnsi="Arial Narrow" w:cs="Arial Narrow"/>
        </w:rPr>
        <w:t>nomeação</w:t>
      </w:r>
      <w:r w:rsidR="00F80181">
        <w:rPr>
          <w:rFonts w:ascii="Arial Narrow" w:hAnsi="Arial Narrow" w:cs="Arial Narrow"/>
        </w:rPr>
        <w:t>, sem prejuízo das medidas de ordem administrativa, civil e criminal.</w:t>
      </w:r>
    </w:p>
    <w:p w14:paraId="627F0E4B" w14:textId="77777777" w:rsidR="00F80181" w:rsidRDefault="00F80181" w:rsidP="00F80181">
      <w:pPr>
        <w:autoSpaceDE w:val="0"/>
        <w:jc w:val="both"/>
        <w:rPr>
          <w:rFonts w:ascii="Arial Narrow" w:hAnsi="Arial Narrow" w:cs="Arial Narrow"/>
        </w:rPr>
      </w:pPr>
    </w:p>
    <w:p w14:paraId="059E6F26" w14:textId="2F557D4E" w:rsidR="00BB160C" w:rsidRDefault="00AF3A69" w:rsidP="00F80181">
      <w:pPr>
        <w:jc w:val="both"/>
        <w:rPr>
          <w:rFonts w:ascii="Arial Narrow" w:hAnsi="Arial Narrow" w:cs="Arial"/>
        </w:rPr>
      </w:pPr>
      <w:r w:rsidRPr="00AF3A69">
        <w:rPr>
          <w:rFonts w:ascii="Arial Narrow" w:hAnsi="Arial Narrow" w:cs="Arial"/>
        </w:rPr>
        <w:t>10.7</w:t>
      </w:r>
      <w:r w:rsidR="00F80181" w:rsidRPr="00AF3A69">
        <w:rPr>
          <w:rFonts w:ascii="Arial Narrow" w:hAnsi="Arial Narrow" w:cs="Arial"/>
        </w:rPr>
        <w:t xml:space="preserve">. Ao ser </w:t>
      </w:r>
      <w:r w:rsidR="00756F51" w:rsidRPr="00AF3A69">
        <w:rPr>
          <w:rFonts w:ascii="Arial Narrow" w:hAnsi="Arial Narrow" w:cs="Arial"/>
        </w:rPr>
        <w:t>nomeado</w:t>
      </w:r>
      <w:r w:rsidR="00F80181" w:rsidRPr="00AF3A69">
        <w:rPr>
          <w:rFonts w:ascii="Arial Narrow" w:hAnsi="Arial Narrow" w:cs="Arial"/>
        </w:rPr>
        <w:t xml:space="preserve">, o candidato ficará sujeito às disposições da </w:t>
      </w:r>
      <w:r w:rsidR="00F80181" w:rsidRPr="00AF3A69">
        <w:rPr>
          <w:rFonts w:ascii="Arial Narrow" w:hAnsi="Arial Narrow"/>
          <w:szCs w:val="24"/>
        </w:rPr>
        <w:t>Consolidação das Leis do Trabalho - CLT, do Reg</w:t>
      </w:r>
      <w:r w:rsidR="00C67001" w:rsidRPr="00AF3A69">
        <w:rPr>
          <w:rFonts w:ascii="Arial Narrow" w:hAnsi="Arial Narrow"/>
          <w:szCs w:val="24"/>
        </w:rPr>
        <w:t>ime Geral de Previdência Social</w:t>
      </w:r>
      <w:r w:rsidR="00F80181" w:rsidRPr="00AF3A69">
        <w:rPr>
          <w:rFonts w:ascii="Arial Narrow" w:hAnsi="Arial Narrow"/>
          <w:szCs w:val="24"/>
        </w:rPr>
        <w:t xml:space="preserve"> e das </w:t>
      </w:r>
      <w:r w:rsidR="00F80181" w:rsidRPr="00AF3A69">
        <w:rPr>
          <w:rFonts w:ascii="Arial Narrow" w:hAnsi="Arial Narrow" w:cs="Arial"/>
        </w:rPr>
        <w:t>demais norma</w:t>
      </w:r>
      <w:r w:rsidR="004908AE" w:rsidRPr="00AF3A69">
        <w:rPr>
          <w:rFonts w:ascii="Arial Narrow" w:hAnsi="Arial Narrow" w:cs="Arial"/>
        </w:rPr>
        <w:t xml:space="preserve">s regulamentadoras atinentes aos servidores públicos municipais de </w:t>
      </w:r>
      <w:r w:rsidR="00266D18" w:rsidRPr="00AF3A69">
        <w:rPr>
          <w:rFonts w:ascii="Arial Narrow" w:hAnsi="Arial Narrow" w:cs="Arial"/>
        </w:rPr>
        <w:t>QUADRA</w:t>
      </w:r>
      <w:r w:rsidR="004908AE" w:rsidRPr="00AF3A69">
        <w:rPr>
          <w:rFonts w:ascii="Arial Narrow" w:hAnsi="Arial Narrow" w:cs="Arial"/>
        </w:rPr>
        <w:t>.</w:t>
      </w:r>
    </w:p>
    <w:p w14:paraId="042AF1D9" w14:textId="28B90026" w:rsidR="000C57FC" w:rsidRDefault="000C57FC">
      <w:pPr>
        <w:jc w:val="both"/>
        <w:rPr>
          <w:rFonts w:ascii="Arial Narrow" w:hAnsi="Arial Narrow" w:cs="Arial Narrow"/>
        </w:rPr>
      </w:pPr>
    </w:p>
    <w:p w14:paraId="042AF1DA" w14:textId="77777777" w:rsidR="000C57FC" w:rsidRDefault="00563001">
      <w:pPr>
        <w:pBdr>
          <w:top w:val="single" w:sz="4" w:space="1" w:color="000000"/>
          <w:left w:val="single" w:sz="4" w:space="4" w:color="000000"/>
          <w:bottom w:val="single" w:sz="4" w:space="1" w:color="000000"/>
          <w:right w:val="single" w:sz="4" w:space="4" w:color="000000"/>
        </w:pBdr>
        <w:jc w:val="both"/>
      </w:pPr>
      <w:r>
        <w:rPr>
          <w:rFonts w:ascii="Arial Narrow" w:hAnsi="Arial Narrow" w:cs="Arial Narrow"/>
          <w:b/>
        </w:rPr>
        <w:t>11. DAS DISPOSIÇÕES GERAIS E FINAIS</w:t>
      </w:r>
    </w:p>
    <w:p w14:paraId="042AF1DB" w14:textId="77777777" w:rsidR="000C57FC" w:rsidRDefault="00563001">
      <w:pPr>
        <w:jc w:val="both"/>
        <w:rPr>
          <w:rFonts w:ascii="Arial Narrow" w:hAnsi="Arial Narrow" w:cs="Arial Narrow"/>
        </w:rPr>
      </w:pPr>
      <w:r>
        <w:rPr>
          <w:rFonts w:ascii="Arial Narrow" w:hAnsi="Arial Narrow" w:cs="Arial Narrow"/>
        </w:rPr>
        <w:t>11.1. O candidato, ao inscrever-se, estará aceitando todas as disposições estabelecidas neste Edital e na legislação vigente concernente à matéria, não podendo alegar desconhecimento de qualquer natureza.</w:t>
      </w:r>
    </w:p>
    <w:p w14:paraId="042AF1DC" w14:textId="77777777" w:rsidR="000C57FC" w:rsidRDefault="000C57FC">
      <w:pPr>
        <w:jc w:val="both"/>
        <w:rPr>
          <w:rFonts w:ascii="Arial Narrow" w:hAnsi="Arial Narrow" w:cs="Arial Narrow"/>
        </w:rPr>
      </w:pPr>
    </w:p>
    <w:p w14:paraId="042AF1DD" w14:textId="77777777" w:rsidR="000C57FC" w:rsidRDefault="00563001">
      <w:pPr>
        <w:jc w:val="both"/>
        <w:rPr>
          <w:rFonts w:ascii="Arial Narrow" w:hAnsi="Arial Narrow" w:cs="Arial Narrow"/>
        </w:rPr>
      </w:pPr>
      <w:r>
        <w:rPr>
          <w:rFonts w:ascii="Arial Narrow" w:hAnsi="Arial Narrow" w:cs="Arial Narrow"/>
        </w:rPr>
        <w:lastRenderedPageBreak/>
        <w:t>11.2. Qualquer regra prevista neste Edital poderá ser alterada antes da realização das provas, mediante a divulgação oficial do item atualizado.</w:t>
      </w:r>
    </w:p>
    <w:p w14:paraId="042AF1E3" w14:textId="46F23409" w:rsidR="000C57FC" w:rsidRPr="00AF3A69" w:rsidRDefault="00563001">
      <w:pPr>
        <w:jc w:val="both"/>
        <w:rPr>
          <w:rFonts w:ascii="Arial Narrow" w:hAnsi="Arial Narrow" w:cs="Arial Narrow"/>
        </w:rPr>
      </w:pPr>
      <w:r w:rsidRPr="00AF3A69">
        <w:rPr>
          <w:rFonts w:ascii="Arial Narrow" w:hAnsi="Arial Narrow" w:cs="Arial Narrow"/>
        </w:rPr>
        <w:t>11.2.1. São matérias de divulgação através d</w:t>
      </w:r>
      <w:r w:rsidR="00C64D45" w:rsidRPr="00AF3A69">
        <w:rPr>
          <w:rFonts w:ascii="Arial Narrow" w:hAnsi="Arial Narrow" w:cs="Arial Narrow"/>
        </w:rPr>
        <w:t xml:space="preserve">e publicação </w:t>
      </w:r>
      <w:r w:rsidR="0074011D" w:rsidRPr="00AF3A69">
        <w:rPr>
          <w:rFonts w:ascii="Arial Narrow" w:hAnsi="Arial Narrow" w:cs="Arial Narrow"/>
        </w:rPr>
        <w:t>no</w:t>
      </w:r>
      <w:r w:rsidR="00AF3A69" w:rsidRPr="00AF3A69">
        <w:rPr>
          <w:rFonts w:ascii="Arial Narrow" w:hAnsi="Arial Narrow" w:cs="Arial Narrow"/>
        </w:rPr>
        <w:t xml:space="preserve"> jornal </w:t>
      </w:r>
      <w:r w:rsidR="00AF3A69" w:rsidRPr="00AF3A69">
        <w:rPr>
          <w:rFonts w:ascii="Arial Narrow" w:hAnsi="Arial Narrow" w:cs="Arial Narrow"/>
          <w:b/>
          <w:i/>
        </w:rPr>
        <w:t>Cruzeiro do Sul</w:t>
      </w:r>
      <w:r w:rsidR="00AF3A69" w:rsidRPr="00AF3A69">
        <w:rPr>
          <w:rFonts w:ascii="Arial Narrow" w:hAnsi="Arial Narrow" w:cs="Arial Narrow"/>
        </w:rPr>
        <w:t xml:space="preserve"> de Sorocaba </w:t>
      </w:r>
      <w:r w:rsidR="00EB50E4" w:rsidRPr="00AF3A69">
        <w:rPr>
          <w:rFonts w:ascii="Arial Narrow" w:hAnsi="Arial Narrow" w:cs="Arial Narrow"/>
        </w:rPr>
        <w:t>e no</w:t>
      </w:r>
      <w:r w:rsidR="00EB50E4" w:rsidRPr="00AF3A69">
        <w:rPr>
          <w:rFonts w:ascii="Arial Narrow" w:hAnsi="Arial Narrow" w:cs="Arial Narrow"/>
          <w:b/>
        </w:rPr>
        <w:t xml:space="preserve"> </w:t>
      </w:r>
      <w:r w:rsidR="00EB50E4" w:rsidRPr="00AF3A69">
        <w:rPr>
          <w:rFonts w:ascii="Arial Narrow" w:hAnsi="Arial Narrow"/>
        </w:rPr>
        <w:t xml:space="preserve">jornal </w:t>
      </w:r>
      <w:r w:rsidR="00EB50E4" w:rsidRPr="00AF3A69">
        <w:rPr>
          <w:rFonts w:ascii="Arial Narrow" w:hAnsi="Arial Narrow"/>
          <w:b/>
          <w:i/>
        </w:rPr>
        <w:t>Nosso Informativo</w:t>
      </w:r>
      <w:r w:rsidR="00EB50E4" w:rsidRPr="00AF3A69">
        <w:rPr>
          <w:rFonts w:ascii="Arial Narrow" w:hAnsi="Arial Narrow"/>
          <w:b/>
        </w:rPr>
        <w:t xml:space="preserve"> </w:t>
      </w:r>
      <w:r w:rsidR="00EB50E4" w:rsidRPr="00AF3A69">
        <w:rPr>
          <w:rFonts w:ascii="Arial Narrow" w:hAnsi="Arial Narrow"/>
        </w:rPr>
        <w:t>de Conchas</w:t>
      </w:r>
      <w:r w:rsidR="0074011D" w:rsidRPr="00AF3A69">
        <w:rPr>
          <w:rFonts w:ascii="Arial Narrow" w:hAnsi="Arial Narrow" w:cs="Arial Narrow"/>
        </w:rPr>
        <w:t>:</w:t>
      </w:r>
      <w:r w:rsidR="00C64D45" w:rsidRPr="00AF3A69">
        <w:rPr>
          <w:rFonts w:ascii="Arial Narrow" w:hAnsi="Arial Narrow" w:cs="Arial Narrow"/>
        </w:rPr>
        <w:t xml:space="preserve"> </w:t>
      </w:r>
      <w:r w:rsidRPr="00AF3A69">
        <w:rPr>
          <w:rFonts w:ascii="Arial Narrow" w:hAnsi="Arial Narrow" w:cs="Arial Narrow"/>
        </w:rPr>
        <w:t>a) o Edital Res</w:t>
      </w:r>
      <w:r w:rsidR="0074011D" w:rsidRPr="00AF3A69">
        <w:rPr>
          <w:rFonts w:ascii="Arial Narrow" w:hAnsi="Arial Narrow" w:cs="Arial Narrow"/>
        </w:rPr>
        <w:t>umido de Abertura de Inscrições.</w:t>
      </w:r>
    </w:p>
    <w:p w14:paraId="7CEAF44C" w14:textId="2307AC6D" w:rsidR="0074011D" w:rsidRDefault="0074011D" w:rsidP="0074011D">
      <w:pPr>
        <w:jc w:val="both"/>
      </w:pPr>
      <w:r w:rsidRPr="00AF3A69">
        <w:rPr>
          <w:rFonts w:ascii="Arial Narrow" w:hAnsi="Arial Narrow" w:cs="Arial Narrow"/>
        </w:rPr>
        <w:t xml:space="preserve">11.2.2. São matérias de divulgação através de publicação no </w:t>
      </w:r>
      <w:r w:rsidRPr="00AF3A69">
        <w:rPr>
          <w:rFonts w:ascii="Arial Narrow" w:hAnsi="Arial Narrow"/>
        </w:rPr>
        <w:t xml:space="preserve">jornal </w:t>
      </w:r>
      <w:r w:rsidRPr="00AF3A69">
        <w:rPr>
          <w:rFonts w:ascii="Arial Narrow" w:hAnsi="Arial Narrow"/>
          <w:b/>
          <w:i/>
        </w:rPr>
        <w:t>Nosso Informativo</w:t>
      </w:r>
      <w:r w:rsidRPr="00AF3A69">
        <w:rPr>
          <w:rFonts w:ascii="Arial Narrow" w:hAnsi="Arial Narrow"/>
          <w:b/>
        </w:rPr>
        <w:t xml:space="preserve"> </w:t>
      </w:r>
      <w:r w:rsidRPr="00AF3A69">
        <w:rPr>
          <w:rFonts w:ascii="Arial Narrow" w:hAnsi="Arial Narrow"/>
        </w:rPr>
        <w:t>de Conchas</w:t>
      </w:r>
      <w:r w:rsidRPr="00AF3A69">
        <w:rPr>
          <w:rFonts w:ascii="Arial Narrow" w:hAnsi="Arial Narrow" w:cs="Arial Narrow"/>
        </w:rPr>
        <w:t>: a) eventuais alterações no Edital de Abertura</w:t>
      </w:r>
      <w:r>
        <w:rPr>
          <w:rFonts w:ascii="Arial Narrow" w:hAnsi="Arial Narrow" w:cs="Arial Narrow"/>
        </w:rPr>
        <w:t xml:space="preserve"> de Inscrições que impliquem em alteração nas condições de inscrição, preparação, aplicação ou participação nas provas por parte dos candidatos, as quais serão divulgadas através de edital resumido; b) os editais resumidos de convocação para as provas; c) a classificação final dos candidatos; d) a homologação do concurso público por parte da autoridade competente.</w:t>
      </w:r>
    </w:p>
    <w:p w14:paraId="1ED24F8C" w14:textId="62D69050" w:rsidR="00A56DC6" w:rsidRDefault="00563001" w:rsidP="00A56DC6">
      <w:pPr>
        <w:jc w:val="both"/>
        <w:rPr>
          <w:rFonts w:ascii="Arial Narrow" w:hAnsi="Arial Narrow"/>
          <w:color w:val="000000"/>
        </w:rPr>
      </w:pPr>
      <w:r>
        <w:rPr>
          <w:rFonts w:ascii="Arial Narrow" w:hAnsi="Arial Narrow" w:cs="Arial Narrow"/>
        </w:rPr>
        <w:t>11.2.</w:t>
      </w:r>
      <w:r w:rsidR="0074011D">
        <w:rPr>
          <w:rFonts w:ascii="Arial Narrow" w:hAnsi="Arial Narrow" w:cs="Arial Narrow"/>
        </w:rPr>
        <w:t>3</w:t>
      </w:r>
      <w:r>
        <w:rPr>
          <w:rFonts w:ascii="Arial Narrow" w:hAnsi="Arial Narrow" w:cs="Arial Narrow"/>
        </w:rPr>
        <w:t xml:space="preserve">. Outras alterações de natureza meramente formal, relativas à retificação de erros ou lapsos que não impliquem nas circunstâncias anteriormente dispostas, serão efetuadas através da retificação do Edital de Abertura de Inscrições </w:t>
      </w:r>
      <w:r w:rsidR="006A3836">
        <w:rPr>
          <w:rFonts w:ascii="Arial Narrow" w:hAnsi="Arial Narrow" w:cs="Arial Narrow"/>
        </w:rPr>
        <w:t xml:space="preserve">a ser </w:t>
      </w:r>
      <w:r>
        <w:rPr>
          <w:rFonts w:ascii="Arial Narrow" w:hAnsi="Arial Narrow" w:cs="Arial Narrow"/>
        </w:rPr>
        <w:t>publicad</w:t>
      </w:r>
      <w:r w:rsidR="006A3836">
        <w:rPr>
          <w:rFonts w:ascii="Arial Narrow" w:hAnsi="Arial Narrow" w:cs="Arial Narrow"/>
        </w:rPr>
        <w:t>a</w:t>
      </w:r>
      <w:r>
        <w:rPr>
          <w:rFonts w:ascii="Arial Narrow" w:hAnsi="Arial Narrow" w:cs="Arial Narrow"/>
        </w:rPr>
        <w:t xml:space="preserve"> </w:t>
      </w:r>
      <w:r w:rsidR="00A56DC6">
        <w:rPr>
          <w:rFonts w:ascii="Arial Narrow" w:hAnsi="Arial Narrow" w:cs="Arial Narrow"/>
        </w:rPr>
        <w:t xml:space="preserve">nos </w:t>
      </w:r>
      <w:r w:rsidR="00A56DC6">
        <w:rPr>
          <w:rFonts w:ascii="Arial Narrow" w:hAnsi="Arial Narrow" w:cs="Arial"/>
          <w:i/>
        </w:rPr>
        <w:t xml:space="preserve">sites </w:t>
      </w:r>
      <w:hyperlink r:id="rId19" w:history="1">
        <w:r w:rsidR="00A56DC6">
          <w:rPr>
            <w:rStyle w:val="Hyperlink"/>
            <w:rFonts w:ascii="Arial Narrow" w:hAnsi="Arial Narrow" w:cs="Arial"/>
          </w:rPr>
          <w:t>www.publiconsult.com.br</w:t>
        </w:r>
      </w:hyperlink>
      <w:r w:rsidR="00A56DC6">
        <w:rPr>
          <w:rFonts w:ascii="Arial Narrow" w:hAnsi="Arial Narrow" w:cs="Arial Narrow"/>
        </w:rPr>
        <w:t xml:space="preserve"> e </w:t>
      </w:r>
      <w:hyperlink r:id="rId20" w:history="1">
        <w:r w:rsidR="0074011D" w:rsidRPr="00D9123E">
          <w:rPr>
            <w:rStyle w:val="Hyperlink"/>
            <w:rFonts w:ascii="Arial Narrow" w:hAnsi="Arial Narrow" w:cs="Arial Narrow"/>
          </w:rPr>
          <w:t>www.quadra.sp.gov.br</w:t>
        </w:r>
      </w:hyperlink>
      <w:r w:rsidR="00A56DC6">
        <w:rPr>
          <w:rFonts w:ascii="Arial Narrow" w:hAnsi="Arial Narrow"/>
          <w:color w:val="000000"/>
        </w:rPr>
        <w:t>.</w:t>
      </w:r>
    </w:p>
    <w:p w14:paraId="4F74C73F" w14:textId="77777777" w:rsidR="006A3836" w:rsidRDefault="006A3836">
      <w:pPr>
        <w:tabs>
          <w:tab w:val="left" w:pos="2835"/>
        </w:tabs>
        <w:jc w:val="both"/>
        <w:rPr>
          <w:rFonts w:ascii="Arial Narrow" w:hAnsi="Arial Narrow" w:cs="Arial Narrow"/>
        </w:rPr>
      </w:pPr>
    </w:p>
    <w:p w14:paraId="35F9DE0C" w14:textId="5D446183" w:rsidR="00E300F5" w:rsidRDefault="00563001" w:rsidP="00E300F5">
      <w:pPr>
        <w:jc w:val="both"/>
      </w:pPr>
      <w:r>
        <w:rPr>
          <w:rFonts w:ascii="Arial Narrow" w:hAnsi="Arial Narrow" w:cs="Arial Narrow"/>
        </w:rPr>
        <w:t xml:space="preserve">11.3. Compete ao Prefeito Municipal a homologação do </w:t>
      </w:r>
      <w:r w:rsidR="00630F73">
        <w:rPr>
          <w:rFonts w:ascii="Arial Narrow" w:hAnsi="Arial Narrow" w:cs="Arial Narrow"/>
        </w:rPr>
        <w:t>concurso público</w:t>
      </w:r>
      <w:r w:rsidR="00D51FF6">
        <w:rPr>
          <w:rFonts w:ascii="Arial Narrow" w:hAnsi="Arial Narrow" w:cs="Arial Narrow"/>
        </w:rPr>
        <w:t xml:space="preserve">. </w:t>
      </w:r>
    </w:p>
    <w:p w14:paraId="2BD5FBF4" w14:textId="03C4F50E" w:rsidR="006A3836" w:rsidRDefault="006A3836" w:rsidP="00E300F5">
      <w:pPr>
        <w:tabs>
          <w:tab w:val="left" w:pos="2835"/>
        </w:tabs>
        <w:jc w:val="both"/>
        <w:rPr>
          <w:rFonts w:ascii="Arial Narrow" w:hAnsi="Arial Narrow" w:cs="Arial Narrow"/>
        </w:rPr>
      </w:pPr>
    </w:p>
    <w:p w14:paraId="042AF1E8" w14:textId="5E50BBEF" w:rsidR="000C57FC" w:rsidRDefault="00563001">
      <w:pPr>
        <w:jc w:val="both"/>
        <w:rPr>
          <w:rFonts w:ascii="Arial Narrow" w:hAnsi="Arial Narrow" w:cs="Arial Narrow"/>
        </w:rPr>
      </w:pPr>
      <w:r>
        <w:rPr>
          <w:rFonts w:ascii="Arial Narrow" w:hAnsi="Arial Narrow" w:cs="Arial Narrow"/>
        </w:rPr>
        <w:t>11.</w:t>
      </w:r>
      <w:r w:rsidR="006A3836">
        <w:rPr>
          <w:rFonts w:ascii="Arial Narrow" w:hAnsi="Arial Narrow" w:cs="Arial Narrow"/>
        </w:rPr>
        <w:t>4</w:t>
      </w:r>
      <w:r>
        <w:rPr>
          <w:rFonts w:ascii="Arial Narrow" w:hAnsi="Arial Narrow" w:cs="Arial Narrow"/>
        </w:rPr>
        <w:t xml:space="preserve">. A execução dos serviços técnicos referentes a este </w:t>
      </w:r>
      <w:r w:rsidR="00630F73">
        <w:rPr>
          <w:rFonts w:ascii="Arial Narrow" w:hAnsi="Arial Narrow" w:cs="Arial Narrow"/>
        </w:rPr>
        <w:t>concurso público</w:t>
      </w:r>
      <w:r>
        <w:rPr>
          <w:rFonts w:ascii="Arial Narrow" w:hAnsi="Arial Narrow" w:cs="Arial Narrow"/>
        </w:rPr>
        <w:t xml:space="preserve">, incluindo a elaboração das provas, sua aplicação e correção, bem como a classificação dos candidatos aprovados, ficará sob responsabilidade da empresa </w:t>
      </w:r>
      <w:proofErr w:type="spellStart"/>
      <w:r>
        <w:rPr>
          <w:rFonts w:ascii="Arial Narrow" w:hAnsi="Arial Narrow" w:cs="Arial Narrow"/>
        </w:rPr>
        <w:t>Publiconsult</w:t>
      </w:r>
      <w:proofErr w:type="spellEnd"/>
      <w:r>
        <w:rPr>
          <w:rFonts w:ascii="Arial Narrow" w:hAnsi="Arial Narrow" w:cs="Arial Narrow"/>
        </w:rPr>
        <w:t xml:space="preserve"> Assessoria e Consultoria Pública </w:t>
      </w:r>
      <w:proofErr w:type="spellStart"/>
      <w:r>
        <w:rPr>
          <w:rFonts w:ascii="Arial Narrow" w:hAnsi="Arial Narrow" w:cs="Arial Narrow"/>
        </w:rPr>
        <w:t>Ltda</w:t>
      </w:r>
      <w:proofErr w:type="spellEnd"/>
      <w:r>
        <w:rPr>
          <w:rFonts w:ascii="Arial Narrow" w:hAnsi="Arial Narrow" w:cs="Arial Narrow"/>
        </w:rPr>
        <w:t>, devidamente contratada para tal fim.</w:t>
      </w:r>
    </w:p>
    <w:p w14:paraId="042AF1E9" w14:textId="77777777" w:rsidR="000C57FC" w:rsidRDefault="000C57FC">
      <w:pPr>
        <w:jc w:val="both"/>
        <w:rPr>
          <w:rFonts w:ascii="Arial Narrow" w:hAnsi="Arial Narrow" w:cs="Arial Narrow"/>
        </w:rPr>
      </w:pPr>
    </w:p>
    <w:p w14:paraId="042AF1EA" w14:textId="5959A16D" w:rsidR="000C57FC" w:rsidRDefault="00563001">
      <w:pPr>
        <w:jc w:val="both"/>
      </w:pPr>
      <w:r>
        <w:rPr>
          <w:rFonts w:ascii="Arial Narrow" w:hAnsi="Arial Narrow" w:cs="Arial Narrow"/>
        </w:rPr>
        <w:t xml:space="preserve">11.5. Os casos omissos serão dirimidos pela Comissão Organizadora do </w:t>
      </w:r>
      <w:r w:rsidR="00630F73">
        <w:rPr>
          <w:rFonts w:ascii="Arial Narrow" w:hAnsi="Arial Narrow" w:cs="Arial Narrow"/>
        </w:rPr>
        <w:t>Concurso Público</w:t>
      </w:r>
      <w:r>
        <w:rPr>
          <w:rFonts w:ascii="Arial Narrow" w:hAnsi="Arial Narrow" w:cs="Arial Narrow"/>
        </w:rPr>
        <w:t xml:space="preserve">, </w:t>
      </w:r>
      <w:r>
        <w:rPr>
          <w:rFonts w:ascii="Arial Narrow" w:hAnsi="Arial Narrow" w:cs="Arial Narrow"/>
          <w:i/>
        </w:rPr>
        <w:t>ad referendum</w:t>
      </w:r>
      <w:r>
        <w:rPr>
          <w:rFonts w:ascii="Arial Narrow" w:hAnsi="Arial Narrow" w:cs="Arial Narrow"/>
        </w:rPr>
        <w:t xml:space="preserve"> do Prefeito do Município de </w:t>
      </w:r>
      <w:r w:rsidR="00266D18">
        <w:rPr>
          <w:rFonts w:ascii="Arial Narrow" w:hAnsi="Arial Narrow"/>
        </w:rPr>
        <w:t>QUADRA</w:t>
      </w:r>
      <w:r>
        <w:rPr>
          <w:rFonts w:ascii="Arial Narrow" w:hAnsi="Arial Narrow" w:cs="Arial Narrow"/>
        </w:rPr>
        <w:t>.</w:t>
      </w:r>
    </w:p>
    <w:p w14:paraId="042AF1EB" w14:textId="77777777" w:rsidR="000C57FC" w:rsidRDefault="000C57FC">
      <w:pPr>
        <w:jc w:val="both"/>
        <w:rPr>
          <w:rFonts w:ascii="Arial Narrow" w:hAnsi="Arial Narrow" w:cs="Arial Narrow"/>
        </w:rPr>
      </w:pPr>
    </w:p>
    <w:p w14:paraId="575E94F8" w14:textId="295708F0" w:rsidR="00C64D45" w:rsidRDefault="00563001" w:rsidP="00C64D45">
      <w:pPr>
        <w:jc w:val="both"/>
        <w:rPr>
          <w:rFonts w:ascii="Arial Narrow" w:hAnsi="Arial Narrow" w:cs="Arial Narrow"/>
        </w:rPr>
      </w:pPr>
      <w:r>
        <w:rPr>
          <w:rFonts w:ascii="Arial Narrow" w:hAnsi="Arial Narrow" w:cs="Arial Narrow"/>
        </w:rPr>
        <w:t xml:space="preserve">11.6. O presente edital estará disponível para consulta </w:t>
      </w:r>
      <w:r w:rsidR="003D1945">
        <w:rPr>
          <w:rFonts w:ascii="Arial Narrow" w:hAnsi="Arial Narrow" w:cs="Arial Narrow"/>
        </w:rPr>
        <w:t xml:space="preserve">nos </w:t>
      </w:r>
      <w:r w:rsidR="003D1945">
        <w:rPr>
          <w:rFonts w:ascii="Arial Narrow" w:hAnsi="Arial Narrow" w:cs="Arial"/>
          <w:i/>
        </w:rPr>
        <w:t xml:space="preserve">sites </w:t>
      </w:r>
      <w:hyperlink r:id="rId21" w:history="1">
        <w:r w:rsidR="003D1945">
          <w:rPr>
            <w:rStyle w:val="Hyperlink"/>
            <w:rFonts w:ascii="Arial Narrow" w:hAnsi="Arial Narrow" w:cs="Arial"/>
          </w:rPr>
          <w:t>www.publiconsult.com.br</w:t>
        </w:r>
      </w:hyperlink>
      <w:r w:rsidR="003D1945">
        <w:rPr>
          <w:rFonts w:ascii="Arial Narrow" w:hAnsi="Arial Narrow" w:cs="Arial Narrow"/>
        </w:rPr>
        <w:t xml:space="preserve"> e </w:t>
      </w:r>
      <w:hyperlink r:id="rId22" w:history="1">
        <w:r w:rsidR="0074011D" w:rsidRPr="00D9123E">
          <w:rPr>
            <w:rStyle w:val="Hyperlink"/>
            <w:rFonts w:ascii="Arial Narrow" w:hAnsi="Arial Narrow" w:cs="Arial Narrow"/>
          </w:rPr>
          <w:t>www.quadra.sp.gov.br</w:t>
        </w:r>
      </w:hyperlink>
      <w:r w:rsidR="003D1945">
        <w:rPr>
          <w:rFonts w:ascii="Arial Narrow" w:hAnsi="Arial Narrow"/>
          <w:color w:val="000000"/>
        </w:rPr>
        <w:t xml:space="preserve">, sendo ainda publicado de forma resumida no </w:t>
      </w:r>
      <w:r w:rsidR="00AF3A69" w:rsidRPr="00AF3A69">
        <w:rPr>
          <w:rFonts w:ascii="Arial Narrow" w:hAnsi="Arial Narrow" w:cs="Arial Narrow"/>
        </w:rPr>
        <w:t xml:space="preserve">jornal </w:t>
      </w:r>
      <w:r w:rsidR="00AF3A69" w:rsidRPr="00AF3A69">
        <w:rPr>
          <w:rFonts w:ascii="Arial Narrow" w:hAnsi="Arial Narrow" w:cs="Arial Narrow"/>
          <w:b/>
          <w:i/>
        </w:rPr>
        <w:t>Cruzeiro do Sul</w:t>
      </w:r>
      <w:r w:rsidR="00AF3A69" w:rsidRPr="00AF3A69">
        <w:rPr>
          <w:rFonts w:ascii="Arial Narrow" w:hAnsi="Arial Narrow" w:cs="Arial Narrow"/>
        </w:rPr>
        <w:t xml:space="preserve"> de Sorocaba e no</w:t>
      </w:r>
      <w:r w:rsidR="00AF3A69" w:rsidRPr="00AF3A69">
        <w:rPr>
          <w:rFonts w:ascii="Arial Narrow" w:hAnsi="Arial Narrow" w:cs="Arial Narrow"/>
          <w:b/>
        </w:rPr>
        <w:t xml:space="preserve"> </w:t>
      </w:r>
      <w:r w:rsidR="00AF3A69" w:rsidRPr="00AF3A69">
        <w:rPr>
          <w:rFonts w:ascii="Arial Narrow" w:hAnsi="Arial Narrow"/>
        </w:rPr>
        <w:t xml:space="preserve">jornal </w:t>
      </w:r>
      <w:r w:rsidR="00AF3A69" w:rsidRPr="00AF3A69">
        <w:rPr>
          <w:rFonts w:ascii="Arial Narrow" w:hAnsi="Arial Narrow"/>
          <w:b/>
          <w:i/>
        </w:rPr>
        <w:t>Nosso Informativo</w:t>
      </w:r>
      <w:r w:rsidR="00AF3A69" w:rsidRPr="00AF3A69">
        <w:rPr>
          <w:rFonts w:ascii="Arial Narrow" w:hAnsi="Arial Narrow"/>
          <w:b/>
        </w:rPr>
        <w:t xml:space="preserve"> </w:t>
      </w:r>
      <w:r w:rsidR="00AF3A69" w:rsidRPr="00AF3A69">
        <w:rPr>
          <w:rFonts w:ascii="Arial Narrow" w:hAnsi="Arial Narrow"/>
        </w:rPr>
        <w:t>de Conchas</w:t>
      </w:r>
      <w:r w:rsidR="0074011D">
        <w:rPr>
          <w:rFonts w:ascii="Arial Narrow" w:hAnsi="Arial Narrow" w:cs="Arial Narrow"/>
          <w:b/>
          <w:i/>
        </w:rPr>
        <w:t>.</w:t>
      </w:r>
    </w:p>
    <w:p w14:paraId="53D5316B" w14:textId="77777777" w:rsidR="00BD6040" w:rsidRDefault="00BD6040">
      <w:pPr>
        <w:jc w:val="center"/>
        <w:rPr>
          <w:rFonts w:ascii="Arial Narrow" w:hAnsi="Arial Narrow"/>
          <w:b/>
        </w:rPr>
      </w:pPr>
    </w:p>
    <w:p w14:paraId="042AF1EE" w14:textId="748507CA" w:rsidR="000C57FC" w:rsidRPr="008D38D6" w:rsidRDefault="00266D18">
      <w:pPr>
        <w:jc w:val="center"/>
      </w:pPr>
      <w:r w:rsidRPr="00EB50E4">
        <w:rPr>
          <w:rFonts w:ascii="Arial Narrow" w:hAnsi="Arial Narrow"/>
          <w:b/>
        </w:rPr>
        <w:t>QUADRA</w:t>
      </w:r>
      <w:r w:rsidR="00563001" w:rsidRPr="00EB50E4">
        <w:rPr>
          <w:rFonts w:ascii="Arial Narrow" w:hAnsi="Arial Narrow" w:cs="Arial Narrow"/>
          <w:b/>
        </w:rPr>
        <w:t xml:space="preserve">, </w:t>
      </w:r>
      <w:r w:rsidR="004B5DDB" w:rsidRPr="00EB50E4">
        <w:rPr>
          <w:rFonts w:ascii="Arial Narrow" w:hAnsi="Arial Narrow" w:cs="Arial Narrow"/>
          <w:b/>
        </w:rPr>
        <w:t>13</w:t>
      </w:r>
      <w:r w:rsidR="00563001" w:rsidRPr="00EB50E4">
        <w:rPr>
          <w:rFonts w:ascii="Arial Narrow" w:hAnsi="Arial Narrow" w:cs="Arial Narrow"/>
          <w:b/>
        </w:rPr>
        <w:t xml:space="preserve"> de </w:t>
      </w:r>
      <w:r w:rsidR="004B5DDB" w:rsidRPr="00EB50E4">
        <w:rPr>
          <w:rFonts w:ascii="Arial Narrow" w:hAnsi="Arial Narrow" w:cs="Arial Narrow"/>
          <w:b/>
        </w:rPr>
        <w:t>maio</w:t>
      </w:r>
      <w:r w:rsidR="00563001" w:rsidRPr="00EB50E4">
        <w:rPr>
          <w:rFonts w:ascii="Arial Narrow" w:hAnsi="Arial Narrow" w:cs="Arial Narrow"/>
          <w:b/>
        </w:rPr>
        <w:t xml:space="preserve"> de 2016.</w:t>
      </w:r>
    </w:p>
    <w:p w14:paraId="5F8065A5" w14:textId="150A0A33" w:rsidR="005B4E20" w:rsidRPr="005B4E20" w:rsidRDefault="0074011D" w:rsidP="005B4E20">
      <w:pPr>
        <w:suppressAutoHyphens w:val="0"/>
        <w:autoSpaceDE w:val="0"/>
        <w:adjustRightInd w:val="0"/>
        <w:jc w:val="center"/>
        <w:textAlignment w:val="auto"/>
        <w:rPr>
          <w:rFonts w:ascii="Arial Narrow" w:hAnsi="Arial Narrow" w:cs="Calibri"/>
          <w:b/>
          <w:lang w:eastAsia="pt-BR"/>
        </w:rPr>
      </w:pPr>
      <w:r>
        <w:rPr>
          <w:rFonts w:ascii="Arial Narrow" w:hAnsi="Arial Narrow" w:cs="Calibri"/>
          <w:b/>
          <w:lang w:eastAsia="pt-BR"/>
        </w:rPr>
        <w:t>Carlos Vieira de Andrade</w:t>
      </w:r>
    </w:p>
    <w:p w14:paraId="042AF1F1" w14:textId="53E80B4D" w:rsidR="000C57FC" w:rsidRDefault="005B4E20" w:rsidP="005B4E20">
      <w:pPr>
        <w:jc w:val="center"/>
        <w:rPr>
          <w:rFonts w:ascii="Arial Narrow" w:hAnsi="Arial Narrow" w:cs="Calibri"/>
          <w:b/>
          <w:lang w:eastAsia="pt-BR"/>
        </w:rPr>
      </w:pPr>
      <w:r w:rsidRPr="005B4E20">
        <w:rPr>
          <w:rFonts w:ascii="Arial Narrow" w:hAnsi="Arial Narrow" w:cs="Calibri"/>
          <w:b/>
          <w:lang w:eastAsia="pt-BR"/>
        </w:rPr>
        <w:t xml:space="preserve">Prefeito </w:t>
      </w:r>
      <w:r w:rsidR="00D51FF6">
        <w:rPr>
          <w:rFonts w:ascii="Arial Narrow" w:hAnsi="Arial Narrow" w:cs="Calibri"/>
          <w:b/>
          <w:lang w:eastAsia="pt-BR"/>
        </w:rPr>
        <w:t xml:space="preserve">do </w:t>
      </w:r>
      <w:r w:rsidRPr="005B4E20">
        <w:rPr>
          <w:rFonts w:ascii="Arial Narrow" w:hAnsi="Arial Narrow" w:cs="Calibri"/>
          <w:b/>
          <w:lang w:eastAsia="pt-BR"/>
        </w:rPr>
        <w:t>Munic</w:t>
      </w:r>
      <w:r w:rsidR="00D51FF6">
        <w:rPr>
          <w:rFonts w:ascii="Arial Narrow" w:hAnsi="Arial Narrow" w:cs="Calibri"/>
          <w:b/>
          <w:lang w:eastAsia="pt-BR"/>
        </w:rPr>
        <w:t>ípio</w:t>
      </w:r>
      <w:r w:rsidRPr="005B4E20">
        <w:rPr>
          <w:rFonts w:ascii="Arial Narrow" w:hAnsi="Arial Narrow" w:cs="Calibri"/>
          <w:b/>
          <w:lang w:eastAsia="pt-BR"/>
        </w:rPr>
        <w:t xml:space="preserve"> </w:t>
      </w:r>
      <w:r w:rsidR="00630F73">
        <w:rPr>
          <w:rFonts w:ascii="Arial Narrow" w:hAnsi="Arial Narrow" w:cs="Calibri"/>
          <w:b/>
          <w:lang w:eastAsia="pt-BR"/>
        </w:rPr>
        <w:t xml:space="preserve">de </w:t>
      </w:r>
      <w:r w:rsidR="00266D18">
        <w:rPr>
          <w:rFonts w:ascii="Arial Narrow" w:hAnsi="Arial Narrow" w:cs="Calibri"/>
          <w:b/>
          <w:lang w:eastAsia="pt-BR"/>
        </w:rPr>
        <w:t>Quadra</w:t>
      </w:r>
      <w:r w:rsidRPr="005B4E20">
        <w:rPr>
          <w:rFonts w:ascii="Arial Narrow" w:hAnsi="Arial Narrow" w:cs="Calibri"/>
          <w:b/>
          <w:lang w:eastAsia="pt-BR"/>
        </w:rPr>
        <w:t xml:space="preserve"> -SP</w:t>
      </w:r>
    </w:p>
    <w:p w14:paraId="06BF73E7" w14:textId="5CDC0E46" w:rsidR="00BD6040" w:rsidRDefault="00BD6040" w:rsidP="005B4E20">
      <w:pPr>
        <w:jc w:val="center"/>
        <w:rPr>
          <w:rFonts w:ascii="Arial Narrow" w:hAnsi="Arial Narrow" w:cs="Calibri"/>
          <w:b/>
          <w:lang w:eastAsia="pt-BR"/>
        </w:rPr>
      </w:pPr>
    </w:p>
    <w:p w14:paraId="011C88FF" w14:textId="3EC051E3" w:rsidR="00BD6040" w:rsidRDefault="00BD6040" w:rsidP="005B4E20">
      <w:pPr>
        <w:jc w:val="center"/>
        <w:rPr>
          <w:rFonts w:ascii="Arial Narrow" w:hAnsi="Arial Narrow" w:cs="Calibri"/>
          <w:b/>
          <w:lang w:eastAsia="pt-BR"/>
        </w:rPr>
      </w:pPr>
    </w:p>
    <w:tbl>
      <w:tblPr>
        <w:tblW w:w="10456" w:type="dxa"/>
        <w:tblLayout w:type="fixed"/>
        <w:tblCellMar>
          <w:left w:w="10" w:type="dxa"/>
          <w:right w:w="10" w:type="dxa"/>
        </w:tblCellMar>
        <w:tblLook w:val="0000" w:firstRow="0" w:lastRow="0" w:firstColumn="0" w:lastColumn="0" w:noHBand="0" w:noVBand="0"/>
      </w:tblPr>
      <w:tblGrid>
        <w:gridCol w:w="2830"/>
        <w:gridCol w:w="7626"/>
      </w:tblGrid>
      <w:tr w:rsidR="000C57FC" w:rsidRPr="00EB50E4" w14:paraId="042AF21C" w14:textId="77777777" w:rsidTr="00942A90">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2AF21B" w14:textId="2BAD487B" w:rsidR="000C57FC" w:rsidRPr="00942A90" w:rsidRDefault="00563001" w:rsidP="00EB50E4">
            <w:pPr>
              <w:pStyle w:val="ecmsonormal"/>
              <w:spacing w:before="0" w:after="0"/>
              <w:ind w:left="-57" w:right="-57"/>
              <w:jc w:val="center"/>
              <w:rPr>
                <w:rFonts w:ascii="Arial Narrow" w:hAnsi="Arial Narrow" w:cs="Times New Roman"/>
                <w:b/>
              </w:rPr>
            </w:pPr>
            <w:r w:rsidRPr="00942A90">
              <w:rPr>
                <w:rFonts w:ascii="Arial Narrow" w:hAnsi="Arial Narrow" w:cs="Times New Roman"/>
                <w:b/>
              </w:rPr>
              <w:t xml:space="preserve">ANEXO I – ATRIBUIÇÕES </w:t>
            </w:r>
            <w:r w:rsidR="00DC5C07" w:rsidRPr="00942A90">
              <w:rPr>
                <w:rFonts w:ascii="Arial Narrow" w:hAnsi="Arial Narrow" w:cs="Times New Roman"/>
                <w:b/>
              </w:rPr>
              <w:t xml:space="preserve">DOS EMPREGOS PÚBLICOS </w:t>
            </w:r>
          </w:p>
        </w:tc>
      </w:tr>
      <w:tr w:rsidR="000C57FC" w:rsidRPr="00EB50E4" w14:paraId="042AF21F" w14:textId="77777777" w:rsidTr="008D38D6">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2AF21D" w14:textId="14F7D889" w:rsidR="000C57FC" w:rsidRPr="00EB50E4" w:rsidRDefault="00DC5C07" w:rsidP="00EB50E4">
            <w:pPr>
              <w:tabs>
                <w:tab w:val="center" w:pos="4419"/>
                <w:tab w:val="right" w:pos="8838"/>
              </w:tabs>
              <w:ind w:left="-57" w:right="-57"/>
              <w:jc w:val="center"/>
              <w:rPr>
                <w:rFonts w:ascii="Arial Narrow" w:hAnsi="Arial Narrow"/>
                <w:b/>
                <w:caps/>
              </w:rPr>
            </w:pPr>
            <w:r w:rsidRPr="00EB50E4">
              <w:rPr>
                <w:rFonts w:ascii="Arial Narrow" w:hAnsi="Arial Narrow"/>
                <w:b/>
                <w:caps/>
              </w:rPr>
              <w:t>emprego público</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2AF21E" w14:textId="065402B5" w:rsidR="000C57FC" w:rsidRPr="00EB50E4" w:rsidRDefault="00563001" w:rsidP="00EB50E4">
            <w:pPr>
              <w:tabs>
                <w:tab w:val="left" w:pos="426"/>
              </w:tabs>
              <w:ind w:left="-57" w:right="-57"/>
              <w:jc w:val="center"/>
              <w:rPr>
                <w:rFonts w:ascii="Arial Narrow" w:hAnsi="Arial Narrow"/>
                <w:b/>
                <w:caps/>
              </w:rPr>
            </w:pPr>
            <w:r w:rsidRPr="00EB50E4">
              <w:rPr>
                <w:rFonts w:ascii="Arial Narrow" w:hAnsi="Arial Narrow"/>
                <w:b/>
                <w:caps/>
              </w:rPr>
              <w:t>Atribuições</w:t>
            </w:r>
          </w:p>
        </w:tc>
      </w:tr>
      <w:tr w:rsidR="00C67001" w:rsidRPr="00EB50E4" w14:paraId="042AF22E" w14:textId="77777777" w:rsidTr="008D38D6">
        <w:trPr>
          <w:trHeight w:val="1687"/>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2AF220" w14:textId="27FCBF59" w:rsidR="00C67001" w:rsidRPr="00EB50E4" w:rsidRDefault="00592B23" w:rsidP="00EB50E4">
            <w:pPr>
              <w:rPr>
                <w:rFonts w:ascii="Arial Narrow" w:hAnsi="Arial Narrow"/>
                <w:b/>
              </w:rPr>
            </w:pPr>
            <w:r w:rsidRPr="00EB50E4">
              <w:rPr>
                <w:rFonts w:ascii="Arial Narrow" w:hAnsi="Arial Narrow" w:cs="Tahoma"/>
                <w:b/>
                <w:lang w:eastAsia="pt-BR"/>
              </w:rPr>
              <w:t>Condutor de Veículo de Emergência - SAMU</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8440E" w14:textId="45F62783" w:rsidR="00605604" w:rsidRPr="00EB50E4" w:rsidRDefault="00942A90" w:rsidP="00942A90">
            <w:pPr>
              <w:widowControl w:val="0"/>
              <w:tabs>
                <w:tab w:val="left" w:pos="204"/>
              </w:tabs>
              <w:jc w:val="both"/>
              <w:rPr>
                <w:rFonts w:ascii="Arial Narrow" w:hAnsi="Arial Narrow"/>
                <w:lang w:val="pt-PT"/>
              </w:rPr>
            </w:pPr>
            <w:r>
              <w:rPr>
                <w:rFonts w:ascii="Arial Narrow" w:hAnsi="Arial Narrow"/>
                <w:b/>
                <w:lang w:val="pt-PT"/>
              </w:rPr>
              <w:t xml:space="preserve">- </w:t>
            </w:r>
            <w:r w:rsidR="00605604" w:rsidRPr="00EB50E4">
              <w:rPr>
                <w:rFonts w:ascii="Arial Narrow" w:hAnsi="Arial Narrow"/>
              </w:rPr>
              <w:t>Profissional de nível básico, habilitado a conduzir veículos de urgência padronizados pelo Código Sanitário como veículos terrestres, obedecendo aos padrões de capacitação e atuação previstos no Regulamento que trata do Serviço de Atendimento Móvel de Urgência – SAMU.</w:t>
            </w:r>
          </w:p>
          <w:p w14:paraId="042AF22D" w14:textId="31171020" w:rsidR="00C67001" w:rsidRPr="00EB50E4" w:rsidRDefault="00942A90" w:rsidP="00942A90">
            <w:pPr>
              <w:pStyle w:val="NormalWeb"/>
              <w:jc w:val="both"/>
              <w:rPr>
                <w:rFonts w:ascii="Arial Narrow" w:hAnsi="Arial Narrow"/>
                <w:sz w:val="20"/>
                <w:szCs w:val="20"/>
              </w:rPr>
            </w:pPr>
            <w:r>
              <w:rPr>
                <w:rFonts w:ascii="Arial Narrow" w:hAnsi="Arial Narrow"/>
                <w:sz w:val="20"/>
                <w:szCs w:val="20"/>
              </w:rPr>
              <w:t xml:space="preserve">- </w:t>
            </w:r>
            <w:r w:rsidR="00605604" w:rsidRPr="00EB50E4">
              <w:rPr>
                <w:rFonts w:ascii="Arial Narrow" w:hAnsi="Arial Narrow"/>
                <w:sz w:val="20"/>
                <w:szCs w:val="20"/>
              </w:rPr>
              <w:t>Conduzir veículo terrestre de urgência destinado ao atendimento e transporte de pacientes, conhecer integralmente o veículo e realizar manutenção básica do mesmo; estabelecer contato radiofônico (ou telefônico) com a Central de Regulação Médica e seguir suas orientações; conhecer a malha viária local; conhecer a localização de todos os estabelecimentos de saúde integrados ao sistema assistencial local; auxiliar a equipe de saúde nos gestos básicos de suporte à vida; auxiliar a equipe nas imobilizações e transporte de vítimas;</w:t>
            </w:r>
            <w:r w:rsidR="00EB50E4" w:rsidRPr="00EB50E4">
              <w:rPr>
                <w:rFonts w:ascii="Arial Narrow" w:hAnsi="Arial Narrow"/>
                <w:sz w:val="20"/>
                <w:szCs w:val="20"/>
              </w:rPr>
              <w:t xml:space="preserve"> </w:t>
            </w:r>
            <w:r w:rsidR="00605604" w:rsidRPr="00EB50E4">
              <w:rPr>
                <w:rFonts w:ascii="Arial Narrow" w:hAnsi="Arial Narrow"/>
                <w:sz w:val="20"/>
                <w:szCs w:val="20"/>
              </w:rPr>
              <w:t xml:space="preserve">realizar medidas de reanimação </w:t>
            </w:r>
            <w:r w:rsidR="00EB50E4" w:rsidRPr="00EB50E4">
              <w:rPr>
                <w:rFonts w:ascii="Arial Narrow" w:hAnsi="Arial Narrow"/>
                <w:sz w:val="20"/>
                <w:szCs w:val="20"/>
              </w:rPr>
              <w:t>cardiorrespiratórias</w:t>
            </w:r>
            <w:r w:rsidR="00605604" w:rsidRPr="00EB50E4">
              <w:rPr>
                <w:rFonts w:ascii="Arial Narrow" w:hAnsi="Arial Narrow"/>
                <w:sz w:val="20"/>
                <w:szCs w:val="20"/>
              </w:rPr>
              <w:t xml:space="preserve"> básicas;</w:t>
            </w:r>
            <w:r w:rsidR="00EB50E4" w:rsidRPr="00EB50E4">
              <w:rPr>
                <w:rFonts w:ascii="Arial Narrow" w:hAnsi="Arial Narrow"/>
                <w:sz w:val="20"/>
                <w:szCs w:val="20"/>
              </w:rPr>
              <w:t xml:space="preserve"> </w:t>
            </w:r>
            <w:r w:rsidR="00605604" w:rsidRPr="00EB50E4">
              <w:rPr>
                <w:rFonts w:ascii="Arial Narrow" w:hAnsi="Arial Narrow"/>
                <w:sz w:val="20"/>
                <w:szCs w:val="20"/>
              </w:rPr>
              <w:t>identificar todos os tipos de materiais existentes nos veículos de socorro e sua utilidade, a fim de auxiliar a equipe de saúde</w:t>
            </w:r>
            <w:r>
              <w:rPr>
                <w:rFonts w:ascii="Arial Narrow" w:hAnsi="Arial Narrow"/>
                <w:sz w:val="20"/>
                <w:szCs w:val="20"/>
              </w:rPr>
              <w:t>.</w:t>
            </w:r>
          </w:p>
        </w:tc>
      </w:tr>
      <w:tr w:rsidR="00C67001" w:rsidRPr="00EB50E4" w14:paraId="645DA270" w14:textId="77777777" w:rsidTr="008D38D6">
        <w:trPr>
          <w:trHeight w:val="1687"/>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76D3F" w14:textId="7CB1DC24" w:rsidR="00C67001" w:rsidRPr="00EB50E4" w:rsidRDefault="00592B23" w:rsidP="00EB50E4">
            <w:pPr>
              <w:rPr>
                <w:rFonts w:ascii="Arial Narrow" w:hAnsi="Arial Narrow"/>
                <w:b/>
              </w:rPr>
            </w:pPr>
            <w:r w:rsidRPr="00EB50E4">
              <w:rPr>
                <w:rFonts w:ascii="Arial Narrow" w:hAnsi="Arial Narrow"/>
                <w:b/>
              </w:rPr>
              <w:t>Motorista</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8063D" w14:textId="30C8D787" w:rsidR="00605604" w:rsidRPr="00EB50E4" w:rsidRDefault="00605604" w:rsidP="00942A90">
            <w:pPr>
              <w:pStyle w:val="Recuodecorpodetexto"/>
              <w:spacing w:after="0"/>
              <w:ind w:left="0"/>
              <w:jc w:val="both"/>
              <w:rPr>
                <w:rFonts w:ascii="Arial Narrow" w:hAnsi="Arial Narrow"/>
              </w:rPr>
            </w:pPr>
            <w:r w:rsidRPr="00EB50E4">
              <w:rPr>
                <w:rFonts w:ascii="Arial Narrow" w:hAnsi="Arial Narrow"/>
              </w:rPr>
              <w:t xml:space="preserve">- Dirige e conserva veículos automotores, da frota da Administração Pública, tais como automóveis, caminhões, ônibus, </w:t>
            </w:r>
            <w:r w:rsidR="00942A90" w:rsidRPr="00EB50E4">
              <w:rPr>
                <w:rFonts w:ascii="Arial Narrow" w:hAnsi="Arial Narrow"/>
              </w:rPr>
              <w:t>micro-ônibus</w:t>
            </w:r>
            <w:r w:rsidRPr="00EB50E4">
              <w:rPr>
                <w:rFonts w:ascii="Arial Narrow" w:hAnsi="Arial Narrow"/>
              </w:rPr>
              <w:t xml:space="preserve"> e peruas escolares, manipulando os comandos de marcha, direção e demais mecanismos, conduzindo-os e operando-os em programas determinados de acordo com as normas de trânsito e segurança do trabalho e as instruções recebidas, para efetuar o transporte de materiais, pessoas e estudantes.</w:t>
            </w:r>
          </w:p>
          <w:p w14:paraId="72FAE3B9" w14:textId="1AEBCC31" w:rsidR="00605604" w:rsidRPr="00EB50E4" w:rsidRDefault="00EB50E4" w:rsidP="00942A90">
            <w:pPr>
              <w:widowControl w:val="0"/>
              <w:tabs>
                <w:tab w:val="left" w:pos="238"/>
              </w:tabs>
              <w:jc w:val="both"/>
              <w:rPr>
                <w:rFonts w:ascii="Arial Narrow" w:hAnsi="Arial Narrow"/>
                <w:lang w:val="pt-PT"/>
              </w:rPr>
            </w:pPr>
            <w:r w:rsidRPr="00EB50E4">
              <w:rPr>
                <w:rFonts w:ascii="Arial Narrow" w:hAnsi="Arial Narrow"/>
                <w:lang w:val="pt-PT"/>
              </w:rPr>
              <w:t xml:space="preserve">- </w:t>
            </w:r>
            <w:r w:rsidR="00605604" w:rsidRPr="00EB50E4">
              <w:rPr>
                <w:rFonts w:ascii="Arial Narrow" w:hAnsi="Arial Narrow"/>
                <w:lang w:val="pt-PT"/>
              </w:rPr>
              <w:t>Inspeciona o veículo antes da saída, verificando o estado dos pneus, os níveis de combustível, água e óleo do cárter, testando freios, parte elétrica e outros mecanismos, para certificar-se de suas condições de funcionamento e segurança.</w:t>
            </w:r>
          </w:p>
          <w:p w14:paraId="1DFF1EBB" w14:textId="38C79565" w:rsidR="00605604" w:rsidRPr="00EB50E4" w:rsidRDefault="00EB50E4" w:rsidP="00942A90">
            <w:pPr>
              <w:pStyle w:val="Recuodecorpodetexto"/>
              <w:spacing w:after="0"/>
              <w:ind w:left="0"/>
              <w:jc w:val="both"/>
              <w:rPr>
                <w:rFonts w:ascii="Arial Narrow" w:hAnsi="Arial Narrow"/>
              </w:rPr>
            </w:pPr>
            <w:r w:rsidRPr="00EB50E4">
              <w:rPr>
                <w:rFonts w:ascii="Arial Narrow" w:hAnsi="Arial Narrow"/>
              </w:rPr>
              <w:t xml:space="preserve">- </w:t>
            </w:r>
            <w:r w:rsidR="00605604" w:rsidRPr="00EB50E4">
              <w:rPr>
                <w:rFonts w:ascii="Arial Narrow" w:hAnsi="Arial Narrow"/>
              </w:rPr>
              <w:t>Dirige o veículo, obedecendo ao Código Nacional de Trânsito, seguindo mapas, itinerários ou programas estabelecidos, para conduzir usuários e materiais aos locais solicitados ou determinados,</w:t>
            </w:r>
          </w:p>
          <w:p w14:paraId="5F4A9C69" w14:textId="77777777" w:rsidR="00605604" w:rsidRPr="00EB50E4" w:rsidRDefault="00605604" w:rsidP="00942A90">
            <w:pPr>
              <w:widowControl w:val="0"/>
              <w:tabs>
                <w:tab w:val="left" w:pos="238"/>
              </w:tabs>
              <w:jc w:val="both"/>
              <w:rPr>
                <w:rFonts w:ascii="Arial Narrow" w:hAnsi="Arial Narrow"/>
                <w:lang w:val="pt-PT"/>
              </w:rPr>
            </w:pPr>
            <w:r w:rsidRPr="00EB50E4">
              <w:rPr>
                <w:rFonts w:ascii="Arial Narrow" w:hAnsi="Arial Narrow"/>
                <w:lang w:val="pt-PT"/>
              </w:rPr>
              <w:t>- Age com polidez e delicadeza, dentro dos padrões de urbanidade recomendáveis.</w:t>
            </w:r>
          </w:p>
          <w:p w14:paraId="4C5F55FD" w14:textId="77777777" w:rsidR="00605604" w:rsidRPr="00EB50E4" w:rsidRDefault="00605604" w:rsidP="00942A90">
            <w:pPr>
              <w:widowControl w:val="0"/>
              <w:tabs>
                <w:tab w:val="left" w:pos="238"/>
              </w:tabs>
              <w:jc w:val="both"/>
              <w:rPr>
                <w:rFonts w:ascii="Arial Narrow" w:hAnsi="Arial Narrow"/>
                <w:lang w:val="pt-PT"/>
              </w:rPr>
            </w:pPr>
            <w:r w:rsidRPr="00EB50E4">
              <w:rPr>
                <w:rFonts w:ascii="Arial Narrow" w:hAnsi="Arial Narrow"/>
                <w:lang w:val="pt-PT"/>
              </w:rPr>
              <w:t>- Zela pela manutenção do veículo, comunicando falhas e solicitando reparos aos setores competentes. para assegurar o seu perfeito funcionamento.</w:t>
            </w:r>
          </w:p>
          <w:p w14:paraId="0072AFB1" w14:textId="77777777" w:rsidR="00605604" w:rsidRPr="00EB50E4" w:rsidRDefault="00605604" w:rsidP="00942A90">
            <w:pPr>
              <w:widowControl w:val="0"/>
              <w:tabs>
                <w:tab w:val="left" w:pos="238"/>
              </w:tabs>
              <w:jc w:val="both"/>
              <w:rPr>
                <w:rFonts w:ascii="Arial Narrow" w:hAnsi="Arial Narrow"/>
                <w:lang w:val="pt-PT"/>
              </w:rPr>
            </w:pPr>
            <w:r w:rsidRPr="00EB50E4">
              <w:rPr>
                <w:rFonts w:ascii="Arial Narrow" w:hAnsi="Arial Narrow"/>
                <w:lang w:val="pt-PT"/>
              </w:rPr>
              <w:t>- Providencia, sempre que necessário, o abastecimento de combustível, água e lubrificantes.</w:t>
            </w:r>
          </w:p>
          <w:p w14:paraId="4ACAD88A" w14:textId="77777777" w:rsidR="00605604" w:rsidRPr="00EB50E4" w:rsidRDefault="00605604" w:rsidP="00942A90">
            <w:pPr>
              <w:widowControl w:val="0"/>
              <w:tabs>
                <w:tab w:val="left" w:pos="238"/>
              </w:tabs>
              <w:jc w:val="both"/>
              <w:rPr>
                <w:rFonts w:ascii="Arial Narrow" w:hAnsi="Arial Narrow"/>
                <w:lang w:val="pt-PT"/>
              </w:rPr>
            </w:pPr>
            <w:r w:rsidRPr="00EB50E4">
              <w:rPr>
                <w:rFonts w:ascii="Arial Narrow" w:hAnsi="Arial Narrow"/>
                <w:lang w:val="pt-PT"/>
              </w:rPr>
              <w:t>- Efetua reparos de emergência e trocas de pneus no veículo, garantindo a sua utilização em perfeitas condições.</w:t>
            </w:r>
          </w:p>
          <w:p w14:paraId="62E20BA9" w14:textId="77777777" w:rsidR="00605604" w:rsidRPr="00EB50E4" w:rsidRDefault="00605604" w:rsidP="00942A90">
            <w:pPr>
              <w:widowControl w:val="0"/>
              <w:jc w:val="both"/>
              <w:rPr>
                <w:rFonts w:ascii="Arial Narrow" w:hAnsi="Arial Narrow"/>
                <w:lang w:val="pt-PT"/>
              </w:rPr>
            </w:pPr>
            <w:r w:rsidRPr="00EB50E4">
              <w:rPr>
                <w:rFonts w:ascii="Arial Narrow" w:hAnsi="Arial Narrow"/>
                <w:lang w:val="pt-PT"/>
              </w:rPr>
              <w:t>- Recolhe o veículo após a liberação, deixando-o estacionado e fechado corretamente, para possibilitar a sua manutenção e abastecimento.</w:t>
            </w:r>
          </w:p>
          <w:p w14:paraId="5D56C202" w14:textId="5E243BCB" w:rsidR="00C67001" w:rsidRPr="00EB50E4" w:rsidRDefault="00605604" w:rsidP="00942A90">
            <w:pPr>
              <w:widowControl w:val="0"/>
              <w:jc w:val="both"/>
              <w:rPr>
                <w:rFonts w:ascii="Arial Narrow" w:hAnsi="Arial Narrow"/>
                <w:iCs/>
                <w:lang w:val="pt-PT"/>
              </w:rPr>
            </w:pPr>
            <w:r w:rsidRPr="00EB50E4">
              <w:rPr>
                <w:rFonts w:ascii="Arial Narrow" w:hAnsi="Arial Narrow"/>
                <w:iCs/>
              </w:rPr>
              <w:t>- Executa outras tarefas correlatas determinadas pelo superior imediato.</w:t>
            </w:r>
          </w:p>
        </w:tc>
      </w:tr>
      <w:tr w:rsidR="00C67001" w:rsidRPr="00EB50E4" w14:paraId="6C0B73AF" w14:textId="77777777" w:rsidTr="00EB50E4">
        <w:trPr>
          <w:trHeight w:val="996"/>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697BA6" w14:textId="50E4CD70" w:rsidR="00C67001" w:rsidRPr="00EB50E4" w:rsidRDefault="00592B23" w:rsidP="00EB50E4">
            <w:pPr>
              <w:rPr>
                <w:rFonts w:ascii="Arial Narrow" w:hAnsi="Arial Narrow"/>
                <w:b/>
              </w:rPr>
            </w:pPr>
            <w:r w:rsidRPr="00EB50E4">
              <w:rPr>
                <w:rFonts w:ascii="Arial Narrow" w:hAnsi="Arial Narrow"/>
                <w:b/>
              </w:rPr>
              <w:lastRenderedPageBreak/>
              <w:t>Operador de Máquina</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D131E" w14:textId="44A53EB5" w:rsidR="00605604" w:rsidRPr="00EB50E4" w:rsidRDefault="00942A90" w:rsidP="00942A90">
            <w:pPr>
              <w:widowControl w:val="0"/>
              <w:jc w:val="both"/>
              <w:rPr>
                <w:rFonts w:ascii="Arial Narrow" w:hAnsi="Arial Narrow"/>
                <w:lang w:val="pt-PT"/>
              </w:rPr>
            </w:pPr>
            <w:r>
              <w:rPr>
                <w:rFonts w:ascii="Arial Narrow" w:hAnsi="Arial Narrow"/>
                <w:lang w:val="pt-PT"/>
              </w:rPr>
              <w:t xml:space="preserve">- </w:t>
            </w:r>
            <w:r w:rsidR="00605604" w:rsidRPr="00EB50E4">
              <w:rPr>
                <w:rFonts w:ascii="Arial Narrow" w:hAnsi="Arial Narrow"/>
                <w:lang w:val="pt-PT"/>
              </w:rPr>
              <w:t>Opera máquinas da construção civil, conduzindo-as e operando seus comandos, para escavar, nivelar, aplainar e compactar terra e materiais similares, preparar concreto e colocar capeamento de asfalto e concreto nas estradas e outros, auxiliando na execução de obras públicas.</w:t>
            </w:r>
          </w:p>
          <w:p w14:paraId="163724B6" w14:textId="7102DEEB" w:rsidR="00605604" w:rsidRPr="00EB50E4" w:rsidRDefault="00EB50E4" w:rsidP="00942A90">
            <w:pPr>
              <w:widowControl w:val="0"/>
              <w:tabs>
                <w:tab w:val="left" w:pos="238"/>
              </w:tabs>
              <w:suppressAutoHyphens w:val="0"/>
              <w:autoSpaceDN/>
              <w:jc w:val="both"/>
              <w:textAlignment w:val="auto"/>
              <w:rPr>
                <w:rFonts w:ascii="Arial Narrow" w:hAnsi="Arial Narrow"/>
                <w:lang w:val="pt-PT"/>
              </w:rPr>
            </w:pPr>
            <w:r w:rsidRPr="00EB50E4">
              <w:rPr>
                <w:rFonts w:ascii="Arial Narrow" w:hAnsi="Arial Narrow"/>
                <w:lang w:val="pt-PT"/>
              </w:rPr>
              <w:t xml:space="preserve">- </w:t>
            </w:r>
            <w:r w:rsidR="00605604" w:rsidRPr="00EB50E4">
              <w:rPr>
                <w:rFonts w:ascii="Arial Narrow" w:hAnsi="Arial Narrow"/>
                <w:lang w:val="pt-PT"/>
              </w:rPr>
              <w:t>Zela pela conservação e limpeza das máquinas, acessórios e ferramentas, que utiliza na execução de suas tarefas.</w:t>
            </w:r>
          </w:p>
          <w:p w14:paraId="5C881C47" w14:textId="7B205CA4" w:rsidR="00605604" w:rsidRPr="00EB50E4" w:rsidRDefault="00EB50E4" w:rsidP="00942A90">
            <w:pPr>
              <w:widowControl w:val="0"/>
              <w:tabs>
                <w:tab w:val="left" w:pos="238"/>
              </w:tabs>
              <w:suppressAutoHyphens w:val="0"/>
              <w:autoSpaceDN/>
              <w:jc w:val="both"/>
              <w:textAlignment w:val="auto"/>
              <w:rPr>
                <w:rFonts w:ascii="Arial Narrow" w:hAnsi="Arial Narrow"/>
                <w:lang w:val="pt-PT"/>
              </w:rPr>
            </w:pPr>
            <w:r w:rsidRPr="00EB50E4">
              <w:rPr>
                <w:rFonts w:ascii="Arial Narrow" w:hAnsi="Arial Narrow"/>
                <w:lang w:val="pt-PT"/>
              </w:rPr>
              <w:t xml:space="preserve">- </w:t>
            </w:r>
            <w:r w:rsidR="00605604" w:rsidRPr="00EB50E4">
              <w:rPr>
                <w:rFonts w:ascii="Arial Narrow" w:hAnsi="Arial Narrow"/>
                <w:lang w:val="pt-PT"/>
              </w:rPr>
              <w:t>Opera máquinas montadas sobre rodas ou sobre esteiras e providas de pá mecânica ou caçamba, para escavar e mover terra, pedras, areia, cascalho e materiais análogos.</w:t>
            </w:r>
          </w:p>
          <w:p w14:paraId="6CB1B88A" w14:textId="35D1D79D" w:rsidR="00605604" w:rsidRPr="00EB50E4" w:rsidRDefault="00EB50E4" w:rsidP="00942A90">
            <w:pPr>
              <w:widowControl w:val="0"/>
              <w:tabs>
                <w:tab w:val="left" w:pos="238"/>
              </w:tabs>
              <w:suppressAutoHyphens w:val="0"/>
              <w:autoSpaceDN/>
              <w:jc w:val="both"/>
              <w:textAlignment w:val="auto"/>
              <w:rPr>
                <w:rFonts w:ascii="Arial Narrow" w:hAnsi="Arial Narrow"/>
                <w:lang w:val="pt-PT"/>
              </w:rPr>
            </w:pPr>
            <w:r w:rsidRPr="00EB50E4">
              <w:rPr>
                <w:rFonts w:ascii="Arial Narrow" w:hAnsi="Arial Narrow"/>
                <w:lang w:val="pt-PT"/>
              </w:rPr>
              <w:t xml:space="preserve">- </w:t>
            </w:r>
            <w:r w:rsidR="00605604" w:rsidRPr="00EB50E4">
              <w:rPr>
                <w:rFonts w:ascii="Arial Narrow" w:hAnsi="Arial Narrow"/>
                <w:lang w:val="pt-PT"/>
              </w:rPr>
              <w:t>Opera máquinas de abrir canais de drenagem, abastecimento de água, petróleo, gás e outros.</w:t>
            </w:r>
          </w:p>
          <w:p w14:paraId="790183C9" w14:textId="3C87A564" w:rsidR="00605604" w:rsidRPr="00EB50E4" w:rsidRDefault="00EB50E4" w:rsidP="00942A90">
            <w:pPr>
              <w:widowControl w:val="0"/>
              <w:tabs>
                <w:tab w:val="left" w:pos="238"/>
              </w:tabs>
              <w:suppressAutoHyphens w:val="0"/>
              <w:autoSpaceDN/>
              <w:jc w:val="both"/>
              <w:textAlignment w:val="auto"/>
              <w:rPr>
                <w:rFonts w:ascii="Arial Narrow" w:hAnsi="Arial Narrow"/>
                <w:lang w:val="pt-PT"/>
              </w:rPr>
            </w:pPr>
            <w:r w:rsidRPr="00EB50E4">
              <w:rPr>
                <w:rFonts w:ascii="Arial Narrow" w:hAnsi="Arial Narrow"/>
                <w:lang w:val="pt-PT"/>
              </w:rPr>
              <w:t xml:space="preserve">- </w:t>
            </w:r>
            <w:r w:rsidR="00605604" w:rsidRPr="00EB50E4">
              <w:rPr>
                <w:rFonts w:ascii="Arial Narrow" w:hAnsi="Arial Narrow"/>
                <w:lang w:val="pt-PT"/>
              </w:rPr>
              <w:t>Opera equipamento de dragagem para aprofundar e alargar leito de rio ou canal, ou extrair areia e cascalho.</w:t>
            </w:r>
          </w:p>
          <w:p w14:paraId="4A29A763" w14:textId="1DA82CEB" w:rsidR="00605604" w:rsidRPr="00EB50E4" w:rsidRDefault="00EB50E4" w:rsidP="00942A90">
            <w:pPr>
              <w:widowControl w:val="0"/>
              <w:tabs>
                <w:tab w:val="left" w:pos="238"/>
              </w:tabs>
              <w:suppressAutoHyphens w:val="0"/>
              <w:autoSpaceDN/>
              <w:jc w:val="both"/>
              <w:textAlignment w:val="auto"/>
              <w:rPr>
                <w:rFonts w:ascii="Arial Narrow" w:hAnsi="Arial Narrow"/>
                <w:lang w:val="pt-PT"/>
              </w:rPr>
            </w:pPr>
            <w:r w:rsidRPr="00EB50E4">
              <w:rPr>
                <w:rFonts w:ascii="Arial Narrow" w:hAnsi="Arial Narrow"/>
                <w:lang w:val="pt-PT"/>
              </w:rPr>
              <w:t xml:space="preserve">- </w:t>
            </w:r>
            <w:r w:rsidR="00605604" w:rsidRPr="00EB50E4">
              <w:rPr>
                <w:rFonts w:ascii="Arial Narrow" w:hAnsi="Arial Narrow"/>
                <w:lang w:val="pt-PT"/>
              </w:rPr>
              <w:t>Opera máquinas providas de martelo acionado mecanicamente ou de queda livre, para cravar estacas de madeira, de concreto ou de aço, em terreno seco ou submerso.</w:t>
            </w:r>
          </w:p>
          <w:p w14:paraId="3B075410" w14:textId="6EFE05DB" w:rsidR="00605604" w:rsidRPr="00EB50E4" w:rsidRDefault="00EB50E4" w:rsidP="00942A90">
            <w:pPr>
              <w:widowControl w:val="0"/>
              <w:tabs>
                <w:tab w:val="left" w:pos="238"/>
              </w:tabs>
              <w:suppressAutoHyphens w:val="0"/>
              <w:autoSpaceDN/>
              <w:jc w:val="both"/>
              <w:textAlignment w:val="auto"/>
              <w:rPr>
                <w:rFonts w:ascii="Arial Narrow" w:hAnsi="Arial Narrow"/>
                <w:lang w:val="pt-PT"/>
              </w:rPr>
            </w:pPr>
            <w:r w:rsidRPr="00EB50E4">
              <w:rPr>
                <w:rFonts w:ascii="Arial Narrow" w:hAnsi="Arial Narrow"/>
                <w:lang w:val="pt-PT"/>
              </w:rPr>
              <w:t xml:space="preserve">- </w:t>
            </w:r>
            <w:r w:rsidR="00605604" w:rsidRPr="00EB50E4">
              <w:rPr>
                <w:rFonts w:ascii="Arial Narrow" w:hAnsi="Arial Narrow"/>
                <w:lang w:val="pt-PT"/>
              </w:rPr>
              <w:t>Opera máquinas providas de lâminas para nivelar solos, na construção de edifícios, pistas, estradas e outras obras.</w:t>
            </w:r>
          </w:p>
          <w:p w14:paraId="2330AE26" w14:textId="6A1E44E9" w:rsidR="00605604" w:rsidRPr="00EB50E4" w:rsidRDefault="00EB50E4" w:rsidP="00942A90">
            <w:pPr>
              <w:widowControl w:val="0"/>
              <w:tabs>
                <w:tab w:val="left" w:pos="238"/>
              </w:tabs>
              <w:suppressAutoHyphens w:val="0"/>
              <w:autoSpaceDN/>
              <w:jc w:val="both"/>
              <w:textAlignment w:val="auto"/>
              <w:rPr>
                <w:rFonts w:ascii="Arial Narrow" w:hAnsi="Arial Narrow"/>
                <w:lang w:val="pt-PT"/>
              </w:rPr>
            </w:pPr>
            <w:r w:rsidRPr="00EB50E4">
              <w:rPr>
                <w:rFonts w:ascii="Arial Narrow" w:hAnsi="Arial Narrow"/>
                <w:lang w:val="pt-PT"/>
              </w:rPr>
              <w:t xml:space="preserve">- </w:t>
            </w:r>
            <w:r w:rsidR="00605604" w:rsidRPr="00EB50E4">
              <w:rPr>
                <w:rFonts w:ascii="Arial Narrow" w:hAnsi="Arial Narrow"/>
                <w:lang w:val="pt-PT"/>
              </w:rPr>
              <w:t>Opera máquinas providas de rolas compressores, para compactar e aplainar os materiais utilizados na construção de estradas.</w:t>
            </w:r>
          </w:p>
          <w:p w14:paraId="1D95B475" w14:textId="057B0271" w:rsidR="00605604" w:rsidRPr="00EB50E4" w:rsidRDefault="00EB50E4" w:rsidP="00942A90">
            <w:pPr>
              <w:widowControl w:val="0"/>
              <w:tabs>
                <w:tab w:val="left" w:pos="238"/>
              </w:tabs>
              <w:suppressAutoHyphens w:val="0"/>
              <w:autoSpaceDN/>
              <w:jc w:val="both"/>
              <w:textAlignment w:val="auto"/>
              <w:rPr>
                <w:rFonts w:ascii="Arial Narrow" w:hAnsi="Arial Narrow"/>
                <w:lang w:val="pt-PT"/>
              </w:rPr>
            </w:pPr>
            <w:r w:rsidRPr="00EB50E4">
              <w:rPr>
                <w:rFonts w:ascii="Arial Narrow" w:hAnsi="Arial Narrow"/>
                <w:lang w:val="pt-PT"/>
              </w:rPr>
              <w:t xml:space="preserve">- </w:t>
            </w:r>
            <w:r w:rsidR="00605604" w:rsidRPr="00EB50E4">
              <w:rPr>
                <w:rFonts w:ascii="Arial Narrow" w:hAnsi="Arial Narrow"/>
                <w:lang w:val="pt-PT"/>
              </w:rPr>
              <w:t>Opera máquinas para estender camadas de asfalto ou de betume, acionando os dispositivos, para posicioná-la segundo as necessidades do trabalho.</w:t>
            </w:r>
          </w:p>
          <w:p w14:paraId="1338BF61" w14:textId="5EE72FB1" w:rsidR="00605604" w:rsidRPr="00EB50E4" w:rsidRDefault="00EB50E4" w:rsidP="00942A90">
            <w:pPr>
              <w:widowControl w:val="0"/>
              <w:tabs>
                <w:tab w:val="left" w:pos="238"/>
              </w:tabs>
              <w:suppressAutoHyphens w:val="0"/>
              <w:autoSpaceDN/>
              <w:jc w:val="both"/>
              <w:textAlignment w:val="auto"/>
              <w:rPr>
                <w:rFonts w:ascii="Arial Narrow" w:hAnsi="Arial Narrow"/>
                <w:lang w:val="pt-PT"/>
              </w:rPr>
            </w:pPr>
            <w:r w:rsidRPr="00EB50E4">
              <w:rPr>
                <w:rFonts w:ascii="Arial Narrow" w:hAnsi="Arial Narrow"/>
                <w:lang w:val="pt-PT"/>
              </w:rPr>
              <w:t xml:space="preserve">- </w:t>
            </w:r>
            <w:r w:rsidR="00605604" w:rsidRPr="00EB50E4">
              <w:rPr>
                <w:rFonts w:ascii="Arial Narrow" w:hAnsi="Arial Narrow"/>
                <w:lang w:val="pt-PT"/>
              </w:rPr>
              <w:t>Movimenta a máquina, acionando seus pedais e alavancas de comando, corte, elevação e abertura, assim como seus comandos de tração e os hidráulicos, para escavar, carregar, levantar, descarregar material, mover pedra, terra e materiais similares.</w:t>
            </w:r>
          </w:p>
          <w:p w14:paraId="03129BAC" w14:textId="69BDD9C6" w:rsidR="00605604" w:rsidRPr="00EB50E4" w:rsidRDefault="00EB50E4" w:rsidP="00942A90">
            <w:pPr>
              <w:widowControl w:val="0"/>
              <w:tabs>
                <w:tab w:val="left" w:pos="238"/>
              </w:tabs>
              <w:suppressAutoHyphens w:val="0"/>
              <w:autoSpaceDN/>
              <w:jc w:val="both"/>
              <w:textAlignment w:val="auto"/>
              <w:rPr>
                <w:rFonts w:ascii="Arial Narrow" w:hAnsi="Arial Narrow"/>
                <w:lang w:val="pt-PT"/>
              </w:rPr>
            </w:pPr>
            <w:r w:rsidRPr="00EB50E4">
              <w:rPr>
                <w:rFonts w:ascii="Arial Narrow" w:hAnsi="Arial Narrow"/>
                <w:lang w:val="pt-PT"/>
              </w:rPr>
              <w:t xml:space="preserve">- </w:t>
            </w:r>
            <w:r w:rsidR="00605604" w:rsidRPr="00EB50E4">
              <w:rPr>
                <w:rFonts w:ascii="Arial Narrow" w:hAnsi="Arial Narrow"/>
                <w:lang w:val="pt-PT"/>
              </w:rPr>
              <w:t>Executa serviços de terraplanagem, tais como remoção, distribuição e nivelamento de superfícies, cortes de barrancos, acabamento e Outros.</w:t>
            </w:r>
          </w:p>
          <w:p w14:paraId="7BEAC822" w14:textId="1F95249A" w:rsidR="00605604" w:rsidRPr="00EB50E4" w:rsidRDefault="00EB50E4" w:rsidP="00942A90">
            <w:pPr>
              <w:widowControl w:val="0"/>
              <w:tabs>
                <w:tab w:val="left" w:pos="238"/>
              </w:tabs>
              <w:suppressAutoHyphens w:val="0"/>
              <w:autoSpaceDN/>
              <w:jc w:val="both"/>
              <w:textAlignment w:val="auto"/>
              <w:rPr>
                <w:rFonts w:ascii="Arial Narrow" w:hAnsi="Arial Narrow"/>
                <w:lang w:val="pt-PT"/>
              </w:rPr>
            </w:pPr>
            <w:r w:rsidRPr="00EB50E4">
              <w:rPr>
                <w:rFonts w:ascii="Arial Narrow" w:hAnsi="Arial Narrow"/>
                <w:lang w:val="pt-PT"/>
              </w:rPr>
              <w:t xml:space="preserve">- </w:t>
            </w:r>
            <w:r w:rsidR="00605604" w:rsidRPr="00EB50E4">
              <w:rPr>
                <w:rFonts w:ascii="Arial Narrow" w:hAnsi="Arial Narrow"/>
                <w:lang w:val="pt-PT"/>
              </w:rPr>
              <w:t>Providencia o abastecimento de combustível, água e lubrificantes nas máquinas sob sua responsabili</w:t>
            </w:r>
            <w:r w:rsidR="00605604" w:rsidRPr="00EB50E4">
              <w:rPr>
                <w:rFonts w:ascii="Arial Narrow" w:hAnsi="Arial Narrow"/>
                <w:lang w:val="pt-PT"/>
              </w:rPr>
              <w:softHyphen/>
              <w:t>dade.</w:t>
            </w:r>
          </w:p>
          <w:p w14:paraId="790CB876" w14:textId="64109156" w:rsidR="00605604" w:rsidRPr="00EB50E4" w:rsidRDefault="00EB50E4" w:rsidP="00942A90">
            <w:pPr>
              <w:widowControl w:val="0"/>
              <w:tabs>
                <w:tab w:val="left" w:pos="238"/>
              </w:tabs>
              <w:suppressAutoHyphens w:val="0"/>
              <w:autoSpaceDN/>
              <w:jc w:val="both"/>
              <w:textAlignment w:val="auto"/>
              <w:rPr>
                <w:rFonts w:ascii="Arial Narrow" w:hAnsi="Arial Narrow"/>
                <w:lang w:val="pt-PT"/>
              </w:rPr>
            </w:pPr>
            <w:r w:rsidRPr="00EB50E4">
              <w:rPr>
                <w:rFonts w:ascii="Arial Narrow" w:hAnsi="Arial Narrow"/>
                <w:lang w:val="pt-PT"/>
              </w:rPr>
              <w:t xml:space="preserve">- </w:t>
            </w:r>
            <w:r w:rsidR="00605604" w:rsidRPr="00EB50E4">
              <w:rPr>
                <w:rFonts w:ascii="Arial Narrow" w:hAnsi="Arial Narrow"/>
                <w:lang w:val="pt-PT"/>
              </w:rPr>
              <w:t>Conduz a máquina, acionando o motor e manipulando os dispositivos, para posicioná-la, segundo as necessidades de trabalho.</w:t>
            </w:r>
          </w:p>
          <w:p w14:paraId="3B6E7BF5" w14:textId="77777777" w:rsidR="00EB50E4" w:rsidRPr="00EB50E4" w:rsidRDefault="00EB50E4" w:rsidP="00942A90">
            <w:pPr>
              <w:widowControl w:val="0"/>
              <w:tabs>
                <w:tab w:val="left" w:pos="238"/>
              </w:tabs>
              <w:suppressAutoHyphens w:val="0"/>
              <w:autoSpaceDN/>
              <w:jc w:val="both"/>
              <w:textAlignment w:val="auto"/>
              <w:rPr>
                <w:rFonts w:ascii="Arial Narrow" w:hAnsi="Arial Narrow"/>
                <w:lang w:val="pt-PT"/>
              </w:rPr>
            </w:pPr>
            <w:r w:rsidRPr="00EB50E4">
              <w:rPr>
                <w:rFonts w:ascii="Arial Narrow" w:hAnsi="Arial Narrow"/>
                <w:lang w:val="pt-PT"/>
              </w:rPr>
              <w:t xml:space="preserve">- </w:t>
            </w:r>
            <w:r w:rsidR="00605604" w:rsidRPr="00EB50E4">
              <w:rPr>
                <w:rFonts w:ascii="Arial Narrow" w:hAnsi="Arial Narrow"/>
                <w:lang w:val="pt-PT"/>
              </w:rPr>
              <w:t>Executa as tarefas relativas a verter em caminhões e veículos de carga pesada, os materiais escavados, para o transporte dos mesmos.</w:t>
            </w:r>
          </w:p>
          <w:p w14:paraId="38B05E8C" w14:textId="590D5CC4" w:rsidR="00605604" w:rsidRPr="00EB50E4" w:rsidRDefault="00EB50E4" w:rsidP="00942A90">
            <w:pPr>
              <w:widowControl w:val="0"/>
              <w:tabs>
                <w:tab w:val="left" w:pos="238"/>
              </w:tabs>
              <w:suppressAutoHyphens w:val="0"/>
              <w:autoSpaceDN/>
              <w:jc w:val="both"/>
              <w:textAlignment w:val="auto"/>
              <w:rPr>
                <w:rFonts w:ascii="Arial Narrow" w:hAnsi="Arial Narrow"/>
                <w:lang w:val="pt-PT"/>
              </w:rPr>
            </w:pPr>
            <w:r w:rsidRPr="00EB50E4">
              <w:rPr>
                <w:rFonts w:ascii="Arial Narrow" w:hAnsi="Arial Narrow"/>
                <w:lang w:val="pt-PT"/>
              </w:rPr>
              <w:t xml:space="preserve">- </w:t>
            </w:r>
            <w:r w:rsidR="00605604" w:rsidRPr="00EB50E4">
              <w:rPr>
                <w:rFonts w:ascii="Arial Narrow" w:hAnsi="Arial Narrow"/>
                <w:lang w:val="pt-PT"/>
              </w:rPr>
              <w:t>Efetua serviços de manutenção de máquina, abastecendo-a, lubrificando-a e executando pequenos reparos, para assegurar seu bom funcionamento.</w:t>
            </w:r>
          </w:p>
          <w:p w14:paraId="54B9840B" w14:textId="62740231" w:rsidR="00C67001" w:rsidRPr="00EB50E4" w:rsidRDefault="00EB50E4" w:rsidP="00942A90">
            <w:pPr>
              <w:widowControl w:val="0"/>
              <w:tabs>
                <w:tab w:val="left" w:pos="238"/>
              </w:tabs>
              <w:suppressAutoHyphens w:val="0"/>
              <w:autoSpaceDN/>
              <w:jc w:val="both"/>
              <w:textAlignment w:val="auto"/>
              <w:rPr>
                <w:rFonts w:ascii="Arial Narrow" w:hAnsi="Arial Narrow"/>
              </w:rPr>
            </w:pPr>
            <w:r w:rsidRPr="00EB50E4">
              <w:rPr>
                <w:rFonts w:ascii="Arial Narrow" w:hAnsi="Arial Narrow"/>
                <w:lang w:val="pt-PT"/>
              </w:rPr>
              <w:t xml:space="preserve">- </w:t>
            </w:r>
            <w:r w:rsidR="00605604" w:rsidRPr="00EB50E4">
              <w:rPr>
                <w:rFonts w:ascii="Arial Narrow" w:hAnsi="Arial Narrow"/>
                <w:lang w:val="pt-PT"/>
              </w:rPr>
              <w:t>Executa outras tarefas correlatas determinadas pelo superior imediato.</w:t>
            </w:r>
          </w:p>
        </w:tc>
      </w:tr>
      <w:tr w:rsidR="00C67001" w:rsidRPr="00EB50E4" w14:paraId="4DAED44F" w14:textId="77777777" w:rsidTr="00942A90">
        <w:trPr>
          <w:trHeight w:val="1123"/>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F0E5F" w14:textId="098FD39D" w:rsidR="00C67001" w:rsidRPr="00EB50E4" w:rsidRDefault="00592B23" w:rsidP="00EB50E4">
            <w:pPr>
              <w:rPr>
                <w:rFonts w:ascii="Arial Narrow" w:hAnsi="Arial Narrow"/>
                <w:b/>
              </w:rPr>
            </w:pPr>
            <w:r w:rsidRPr="00EB50E4">
              <w:rPr>
                <w:rFonts w:ascii="Arial Narrow" w:hAnsi="Arial Narrow"/>
                <w:b/>
              </w:rPr>
              <w:t>Tratorista</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DAB67" w14:textId="77777777" w:rsidR="00942A90" w:rsidRDefault="00942A90" w:rsidP="00942A90">
            <w:pPr>
              <w:suppressAutoHyphens w:val="0"/>
              <w:autoSpaceDE w:val="0"/>
              <w:adjustRightInd w:val="0"/>
              <w:jc w:val="both"/>
              <w:textAlignment w:val="auto"/>
              <w:rPr>
                <w:rFonts w:ascii="Arial Narrow" w:hAnsi="Arial Narrow"/>
              </w:rPr>
            </w:pPr>
            <w:r>
              <w:rPr>
                <w:rFonts w:ascii="Arial Narrow" w:hAnsi="Arial Narrow"/>
              </w:rPr>
              <w:t xml:space="preserve">- </w:t>
            </w:r>
            <w:r w:rsidRPr="000E59E5">
              <w:rPr>
                <w:rFonts w:ascii="Arial Narrow" w:hAnsi="Arial Narrow"/>
              </w:rPr>
              <w:t>Operar trator pneumático em gradeamento, curvas de nível e roçadeira, providos ou não de implementos, tais como: carreta, varredores e outros, obedecendo às normas de trânsito para realizar serviços de t</w:t>
            </w:r>
            <w:r>
              <w:rPr>
                <w:rFonts w:ascii="Arial Narrow" w:hAnsi="Arial Narrow"/>
              </w:rPr>
              <w:t>ransporte, limpeza e similares;</w:t>
            </w:r>
          </w:p>
          <w:p w14:paraId="28F8A85B" w14:textId="77777777" w:rsidR="00942A90" w:rsidRDefault="00942A90" w:rsidP="00942A90">
            <w:pPr>
              <w:suppressAutoHyphens w:val="0"/>
              <w:autoSpaceDE w:val="0"/>
              <w:adjustRightInd w:val="0"/>
              <w:jc w:val="both"/>
              <w:textAlignment w:val="auto"/>
              <w:rPr>
                <w:rFonts w:ascii="Arial Narrow" w:hAnsi="Arial Narrow"/>
              </w:rPr>
            </w:pPr>
            <w:r>
              <w:rPr>
                <w:rFonts w:ascii="Arial Narrow" w:hAnsi="Arial Narrow"/>
              </w:rPr>
              <w:t>- Z</w:t>
            </w:r>
            <w:r w:rsidRPr="000E59E5">
              <w:rPr>
                <w:rFonts w:ascii="Arial Narrow" w:hAnsi="Arial Narrow"/>
              </w:rPr>
              <w:t>elar pela conservação da máquina, informando quando detectar falha</w:t>
            </w:r>
            <w:r>
              <w:rPr>
                <w:rFonts w:ascii="Arial Narrow" w:hAnsi="Arial Narrow"/>
              </w:rPr>
              <w:t>s e solicitando sua manutenção;</w:t>
            </w:r>
          </w:p>
          <w:p w14:paraId="59C74BAB" w14:textId="750AD04F" w:rsidR="00C67001" w:rsidRPr="00EB50E4" w:rsidRDefault="00942A90" w:rsidP="00942A90">
            <w:pPr>
              <w:suppressAutoHyphens w:val="0"/>
              <w:autoSpaceDE w:val="0"/>
              <w:adjustRightInd w:val="0"/>
              <w:jc w:val="both"/>
              <w:textAlignment w:val="auto"/>
              <w:rPr>
                <w:rFonts w:ascii="Arial Narrow" w:hAnsi="Arial Narrow"/>
              </w:rPr>
            </w:pPr>
            <w:r>
              <w:rPr>
                <w:rFonts w:ascii="Arial Narrow" w:hAnsi="Arial Narrow"/>
              </w:rPr>
              <w:t xml:space="preserve">- </w:t>
            </w:r>
            <w:r w:rsidRPr="000E59E5">
              <w:rPr>
                <w:rFonts w:ascii="Arial Narrow" w:hAnsi="Arial Narrow"/>
              </w:rPr>
              <w:t>Executar outras tarefas correlatas.</w:t>
            </w:r>
          </w:p>
        </w:tc>
      </w:tr>
    </w:tbl>
    <w:p w14:paraId="042AF27A" w14:textId="77777777" w:rsidR="000C57FC" w:rsidRDefault="000C57FC">
      <w:pPr>
        <w:pageBreakBefore/>
        <w:jc w:val="center"/>
        <w:rPr>
          <w:rFonts w:ascii="Arial Narrow" w:hAnsi="Arial Narrow"/>
        </w:rPr>
      </w:pPr>
    </w:p>
    <w:p w14:paraId="042AF27B" w14:textId="77777777" w:rsidR="000C57FC" w:rsidRDefault="00563001">
      <w:pPr>
        <w:pBdr>
          <w:top w:val="single" w:sz="4" w:space="1" w:color="000000"/>
          <w:left w:val="single" w:sz="4" w:space="4" w:color="000000"/>
          <w:bottom w:val="single" w:sz="4" w:space="1" w:color="000000"/>
          <w:right w:val="single" w:sz="4" w:space="4" w:color="000000"/>
        </w:pBdr>
        <w:shd w:val="clear" w:color="auto" w:fill="FFFFFF"/>
        <w:jc w:val="center"/>
      </w:pPr>
      <w:r w:rsidRPr="00793FBB">
        <w:rPr>
          <w:rFonts w:ascii="Arial Narrow" w:hAnsi="Arial Narrow"/>
          <w:b/>
          <w:shd w:val="clear" w:color="auto" w:fill="F2F2F2"/>
        </w:rPr>
        <w:t>ANEXO II – CONTEÚDO PROGRAMÁTICO</w:t>
      </w:r>
    </w:p>
    <w:p w14:paraId="042AF27C" w14:textId="77777777" w:rsidR="000C57FC" w:rsidRDefault="000C57FC">
      <w:pPr>
        <w:shd w:val="clear" w:color="auto" w:fill="FFFFFF"/>
        <w:autoSpaceDE w:val="0"/>
      </w:pPr>
    </w:p>
    <w:p w14:paraId="1537D675" w14:textId="6445562E" w:rsidR="001206F3" w:rsidRDefault="00C67001" w:rsidP="001206F3">
      <w:pPr>
        <w:pStyle w:val="PargrafodaLista"/>
        <w:numPr>
          <w:ilvl w:val="0"/>
          <w:numId w:val="8"/>
        </w:numPr>
        <w:jc w:val="both"/>
        <w:rPr>
          <w:rFonts w:ascii="Arial Narrow" w:hAnsi="Arial Narrow" w:cs="Arial"/>
          <w:b/>
          <w:bCs/>
          <w:u w:val="single"/>
        </w:rPr>
      </w:pPr>
      <w:r>
        <w:rPr>
          <w:rFonts w:ascii="Arial Narrow" w:hAnsi="Arial Narrow" w:cs="Arial"/>
          <w:b/>
          <w:bCs/>
          <w:u w:val="single"/>
        </w:rPr>
        <w:t xml:space="preserve">DISCIPLINAS COMUNS A TODOS OS </w:t>
      </w:r>
      <w:r w:rsidR="003750B6">
        <w:rPr>
          <w:rFonts w:ascii="Arial Narrow" w:hAnsi="Arial Narrow" w:cs="Arial"/>
          <w:b/>
          <w:bCs/>
          <w:u w:val="single"/>
        </w:rPr>
        <w:t>EMPREGOS</w:t>
      </w:r>
      <w:r>
        <w:rPr>
          <w:rFonts w:ascii="Arial Narrow" w:hAnsi="Arial Narrow" w:cs="Arial"/>
          <w:b/>
          <w:bCs/>
          <w:u w:val="single"/>
        </w:rPr>
        <w:t>:</w:t>
      </w:r>
    </w:p>
    <w:p w14:paraId="1C898842" w14:textId="0CEE2243" w:rsidR="00861B38" w:rsidRDefault="00861B38" w:rsidP="00861B38">
      <w:pPr>
        <w:widowControl w:val="0"/>
        <w:autoSpaceDE w:val="0"/>
        <w:jc w:val="both"/>
      </w:pPr>
      <w:r w:rsidRPr="00861B38">
        <w:rPr>
          <w:rFonts w:ascii="Arial Narrow" w:hAnsi="Arial Narrow"/>
          <w:b/>
          <w:bCs/>
          <w:shd w:val="clear" w:color="auto" w:fill="F2F2F2"/>
        </w:rPr>
        <w:t>Língua Portuguesa e Interpretação de Textos</w:t>
      </w:r>
      <w:r w:rsidRPr="00861B38">
        <w:rPr>
          <w:rFonts w:ascii="Arial Narrow" w:hAnsi="Arial Narrow"/>
          <w:b/>
          <w:bCs/>
        </w:rPr>
        <w:t xml:space="preserve">: </w:t>
      </w:r>
      <w:r w:rsidRPr="00861B38">
        <w:rPr>
          <w:rFonts w:ascii="Arial Narrow" w:hAnsi="Arial Narrow" w:cs="Arial"/>
        </w:rPr>
        <w:t xml:space="preserve">Leitura e interpretação de textos literários e não literários – descrição, narração, dissertação, etc. Fonética: Encontros vocálicos – ditongo, tritongo, hiato. Encontros consonantais. Dígrafos. Classificação das palavras quanto ao número de sílabas - monossílabas, dissílabas, trissílabas, polissílabas. Divisão silábica. Sílaba tônica. Classificação das palavras quanto ao acento tônico - oxítonas, paroxítonas, proparoxítonas. </w:t>
      </w:r>
      <w:proofErr w:type="spellStart"/>
      <w:r w:rsidRPr="00861B38">
        <w:rPr>
          <w:rFonts w:ascii="Arial Narrow" w:hAnsi="Arial Narrow" w:cs="Arial"/>
        </w:rPr>
        <w:t>Ortoépia</w:t>
      </w:r>
      <w:proofErr w:type="spellEnd"/>
      <w:r w:rsidRPr="00861B38">
        <w:rPr>
          <w:rFonts w:ascii="Arial Narrow" w:hAnsi="Arial Narrow" w:cs="Arial"/>
        </w:rPr>
        <w:t xml:space="preserve">. Prosódia. Ortografia. Acentuação Gráfica. Crase. Notações léxicas. Abreviatura, siglas e símbolos. Classificação e flexão das palavras - substantivo, artigo, adjetivo, numeral, pronome, verbo, advérbio, preposição, conjunção, interjeição, etc. Semântica: Significação das palavras – sinônimos e antônimos. Sinais de Pontuação – emprego da vírgula, ponto-e-vírgula, dois-pontos, ponto final, ponto de interrogação, ponto de exclamação, reticências, parênteses, travessão, aspas, colchetes, asterisco, parágrafo. Sintaxe de concordância – nominal e verbal. Regência nominal e verbal. Sintaxe de colocação. Modos e tempos verbais, infinitivo, gerúndio e particípio. </w:t>
      </w:r>
      <w:r w:rsidRPr="00861B38">
        <w:rPr>
          <w:rFonts w:ascii="Arial Narrow" w:hAnsi="Arial Narrow" w:cs="ArialNarrow"/>
          <w:b/>
        </w:rPr>
        <w:t xml:space="preserve">Bibliografia referencial: </w:t>
      </w:r>
      <w:r w:rsidRPr="00861B38">
        <w:rPr>
          <w:rFonts w:ascii="Arial Narrow" w:hAnsi="Arial Narrow"/>
        </w:rPr>
        <w:t xml:space="preserve">Novíssima Gramática da Língua Portuguesa - Domingos Paschoal </w:t>
      </w:r>
      <w:proofErr w:type="spellStart"/>
      <w:r w:rsidRPr="00861B38">
        <w:rPr>
          <w:rFonts w:ascii="Arial Narrow" w:hAnsi="Arial Narrow"/>
        </w:rPr>
        <w:t>Cegalla</w:t>
      </w:r>
      <w:proofErr w:type="spellEnd"/>
      <w:r w:rsidRPr="00861B38">
        <w:rPr>
          <w:rFonts w:ascii="Arial Narrow" w:hAnsi="Arial Narrow"/>
        </w:rPr>
        <w:t xml:space="preserve">, Companhia Editora Nacional. Dicionário Houaiss de Sinônimos e Antônimos - </w:t>
      </w:r>
      <w:proofErr w:type="spellStart"/>
      <w:r w:rsidRPr="00861B38">
        <w:rPr>
          <w:rFonts w:ascii="Arial Narrow" w:hAnsi="Arial Narrow"/>
        </w:rPr>
        <w:t>Publifolha</w:t>
      </w:r>
      <w:proofErr w:type="spellEnd"/>
      <w:r w:rsidRPr="00861B38">
        <w:rPr>
          <w:rFonts w:ascii="Arial Narrow" w:hAnsi="Arial Narrow"/>
        </w:rPr>
        <w:t>, 2011. Dicionário Online Michaelis (</w:t>
      </w:r>
      <w:hyperlink r:id="rId23" w:history="1">
        <w:r w:rsidRPr="00861B38">
          <w:rPr>
            <w:rStyle w:val="Hyperlink"/>
            <w:rFonts w:ascii="Arial Narrow" w:hAnsi="Arial Narrow"/>
          </w:rPr>
          <w:t>http://michaelis.uol.com.br</w:t>
        </w:r>
      </w:hyperlink>
      <w:r w:rsidRPr="00861B38">
        <w:rPr>
          <w:rFonts w:ascii="Arial Narrow" w:hAnsi="Arial Narrow"/>
        </w:rPr>
        <w:t xml:space="preserve">). </w:t>
      </w:r>
      <w:r w:rsidRPr="00861B38">
        <w:rPr>
          <w:rFonts w:ascii="Arial Narrow" w:hAnsi="Arial Narrow" w:cs="Arial Narrow"/>
          <w:b/>
          <w:i/>
          <w:iCs/>
        </w:rPr>
        <w:t xml:space="preserve">Sites </w:t>
      </w:r>
      <w:r w:rsidRPr="00861B38">
        <w:rPr>
          <w:rFonts w:ascii="Arial Narrow" w:hAnsi="Arial Narrow" w:cs="Arial Narrow"/>
          <w:b/>
        </w:rPr>
        <w:t>para estudo do conteúdo</w:t>
      </w:r>
      <w:r w:rsidRPr="00861B38">
        <w:rPr>
          <w:rFonts w:ascii="Arial Narrow" w:hAnsi="Arial Narrow"/>
          <w:b/>
        </w:rPr>
        <w:t xml:space="preserve">: </w:t>
      </w:r>
      <w:hyperlink r:id="rId24" w:history="1">
        <w:r w:rsidRPr="00861B38">
          <w:rPr>
            <w:rStyle w:val="Hyperlink"/>
            <w:rFonts w:ascii="Arial Narrow" w:hAnsi="Arial Narrow"/>
          </w:rPr>
          <w:t>www.portugues.com.br</w:t>
        </w:r>
      </w:hyperlink>
      <w:r w:rsidRPr="00861B38">
        <w:rPr>
          <w:rFonts w:ascii="Arial Narrow" w:hAnsi="Arial Narrow"/>
        </w:rPr>
        <w:t xml:space="preserve">, </w:t>
      </w:r>
      <w:hyperlink r:id="rId25" w:history="1">
        <w:r w:rsidRPr="00861B38">
          <w:rPr>
            <w:rStyle w:val="Hyperlink"/>
            <w:rFonts w:ascii="Arial Narrow" w:hAnsi="Arial Narrow"/>
          </w:rPr>
          <w:t>www.soportugues.com.br</w:t>
        </w:r>
      </w:hyperlink>
      <w:r w:rsidRPr="00861B38">
        <w:rPr>
          <w:rFonts w:ascii="Arial Narrow" w:hAnsi="Arial Narrow"/>
        </w:rPr>
        <w:t xml:space="preserve">, </w:t>
      </w:r>
      <w:hyperlink r:id="rId26" w:history="1">
        <w:r w:rsidRPr="00861B38">
          <w:rPr>
            <w:rStyle w:val="Hyperlink"/>
            <w:rFonts w:ascii="Arial Narrow" w:hAnsi="Arial Narrow"/>
          </w:rPr>
          <w:t>www.brasilescola.com.br/portugues</w:t>
        </w:r>
      </w:hyperlink>
      <w:r w:rsidRPr="00861B38">
        <w:rPr>
          <w:rFonts w:ascii="Arial Narrow" w:hAnsi="Arial Narrow"/>
        </w:rPr>
        <w:t>.</w:t>
      </w:r>
    </w:p>
    <w:p w14:paraId="633D0E36" w14:textId="77777777" w:rsidR="00861B38" w:rsidRDefault="00861B38" w:rsidP="00861B38">
      <w:pPr>
        <w:widowControl w:val="0"/>
        <w:autoSpaceDE w:val="0"/>
        <w:jc w:val="both"/>
      </w:pPr>
      <w:r w:rsidRPr="00861B38">
        <w:rPr>
          <w:rFonts w:ascii="Arial Narrow" w:hAnsi="Arial Narrow" w:cs="Arial"/>
          <w:b/>
          <w:shd w:val="clear" w:color="auto" w:fill="F2F2F2"/>
        </w:rPr>
        <w:t>Matemática e Raciocínio Lógico-Quantitativo</w:t>
      </w:r>
      <w:r w:rsidRPr="00861B38">
        <w:rPr>
          <w:rFonts w:ascii="Arial Narrow" w:hAnsi="Arial Narrow" w:cs="Arial"/>
          <w:b/>
        </w:rPr>
        <w:t xml:space="preserve">: </w:t>
      </w:r>
      <w:r w:rsidRPr="00861B38">
        <w:rPr>
          <w:rFonts w:ascii="Arial Narrow" w:hAnsi="Arial Narrow" w:cs="ArialNarrow"/>
        </w:rPr>
        <w:t xml:space="preserve">Números inteiros: operações e propriedades. Razão e proporção. Porcentagem. Regra de três simples. Sistema métrico: medidas de tempo, comprimento, superfície e capacidade. Relação entre grandezas: tabelas e gráficos. Reconhecimento de sequências e padrões. Raciocínio lógico. Compreensão de estruturas lógicas. </w:t>
      </w:r>
      <w:r w:rsidRPr="00861B38">
        <w:rPr>
          <w:rFonts w:ascii="Arial Narrow" w:hAnsi="Arial Narrow" w:cs="ArialNarrow"/>
          <w:b/>
        </w:rPr>
        <w:t xml:space="preserve">Bibliografia referencial: </w:t>
      </w:r>
      <w:r w:rsidRPr="00861B38">
        <w:rPr>
          <w:rFonts w:ascii="Arial Narrow" w:hAnsi="Arial Narrow" w:cs="ArialNarrow"/>
        </w:rPr>
        <w:t>Matemática (1º ao 5º ano</w:t>
      </w:r>
      <w:r w:rsidRPr="00861B38">
        <w:rPr>
          <w:rFonts w:ascii="Arial Narrow" w:hAnsi="Arial Narrow"/>
          <w:bCs/>
          <w:lang w:eastAsia="pt-BR"/>
        </w:rPr>
        <w:t xml:space="preserve"> do Ensino Fundamental) – </w:t>
      </w:r>
      <w:proofErr w:type="spellStart"/>
      <w:r w:rsidRPr="00861B38">
        <w:rPr>
          <w:rFonts w:ascii="Arial Narrow" w:hAnsi="Arial Narrow"/>
          <w:bCs/>
          <w:lang w:eastAsia="pt-BR"/>
        </w:rPr>
        <w:t>Imenes</w:t>
      </w:r>
      <w:proofErr w:type="spellEnd"/>
      <w:r w:rsidRPr="00861B38">
        <w:rPr>
          <w:rFonts w:ascii="Arial Narrow" w:hAnsi="Arial Narrow"/>
          <w:bCs/>
          <w:lang w:eastAsia="pt-BR"/>
        </w:rPr>
        <w:t xml:space="preserve">, Lellis e Milani, Editora Moderna. Matemática (6º ao 9º ano do Ensino Fundamental) – </w:t>
      </w:r>
      <w:proofErr w:type="spellStart"/>
      <w:r w:rsidRPr="00861B38">
        <w:rPr>
          <w:rFonts w:ascii="Arial Narrow" w:hAnsi="Arial Narrow"/>
          <w:bCs/>
          <w:lang w:eastAsia="pt-BR"/>
        </w:rPr>
        <w:t>Imenes</w:t>
      </w:r>
      <w:proofErr w:type="spellEnd"/>
      <w:r w:rsidRPr="00861B38">
        <w:rPr>
          <w:rFonts w:ascii="Arial Narrow" w:hAnsi="Arial Narrow"/>
          <w:bCs/>
          <w:lang w:eastAsia="pt-BR"/>
        </w:rPr>
        <w:t xml:space="preserve"> &amp; Lellis, Editora Moderna. </w:t>
      </w:r>
      <w:r w:rsidRPr="00861B38">
        <w:rPr>
          <w:rFonts w:ascii="Arial Narrow" w:hAnsi="Arial Narrow" w:cs="Arial Narrow"/>
          <w:b/>
          <w:i/>
          <w:iCs/>
        </w:rPr>
        <w:t xml:space="preserve">Sites </w:t>
      </w:r>
      <w:r w:rsidRPr="00861B38">
        <w:rPr>
          <w:rFonts w:ascii="Arial Narrow" w:hAnsi="Arial Narrow" w:cs="Arial Narrow"/>
          <w:b/>
        </w:rPr>
        <w:t>para estudo do conteúdo:</w:t>
      </w:r>
      <w:r w:rsidRPr="00861B38">
        <w:rPr>
          <w:rFonts w:ascii="Arial Narrow" w:hAnsi="Arial Narrow" w:cs="ArialNarrow"/>
        </w:rPr>
        <w:t xml:space="preserve"> </w:t>
      </w:r>
      <w:hyperlink r:id="rId27" w:history="1">
        <w:r w:rsidRPr="00861B38">
          <w:rPr>
            <w:rStyle w:val="Hyperlink"/>
            <w:rFonts w:ascii="Arial Narrow" w:hAnsi="Arial Narrow"/>
          </w:rPr>
          <w:t>www.brasilescola.com.br/matematica</w:t>
        </w:r>
      </w:hyperlink>
      <w:r w:rsidRPr="00861B38">
        <w:rPr>
          <w:rFonts w:ascii="Arial Narrow" w:hAnsi="Arial Narrow"/>
        </w:rPr>
        <w:t xml:space="preserve">, </w:t>
      </w:r>
      <w:hyperlink r:id="rId28" w:history="1">
        <w:r w:rsidRPr="00861B38">
          <w:rPr>
            <w:rStyle w:val="Hyperlink"/>
            <w:rFonts w:ascii="Arial Narrow" w:hAnsi="Arial Narrow"/>
          </w:rPr>
          <w:t>www.matematiques.com.br</w:t>
        </w:r>
      </w:hyperlink>
      <w:r w:rsidRPr="00861B38">
        <w:rPr>
          <w:rFonts w:ascii="Arial Narrow" w:hAnsi="Arial Narrow"/>
        </w:rPr>
        <w:t xml:space="preserve">, </w:t>
      </w:r>
      <w:hyperlink r:id="rId29" w:history="1">
        <w:r w:rsidRPr="00861B38">
          <w:rPr>
            <w:rStyle w:val="Hyperlink"/>
            <w:rFonts w:ascii="Arial Narrow" w:hAnsi="Arial Narrow"/>
          </w:rPr>
          <w:t>www.somatematica.com.br</w:t>
        </w:r>
      </w:hyperlink>
      <w:r w:rsidRPr="00861B38">
        <w:rPr>
          <w:rFonts w:ascii="Arial Narrow" w:hAnsi="Arial Narrow"/>
        </w:rPr>
        <w:t>.</w:t>
      </w:r>
    </w:p>
    <w:p w14:paraId="38571D56" w14:textId="77777777" w:rsidR="00861B38" w:rsidRDefault="00861B38" w:rsidP="00861B38">
      <w:pPr>
        <w:jc w:val="both"/>
      </w:pPr>
      <w:r w:rsidRPr="00861B38">
        <w:rPr>
          <w:rFonts w:ascii="Arial Narrow" w:hAnsi="Arial Narrow" w:cs="Arial Narrow"/>
          <w:b/>
          <w:shd w:val="clear" w:color="auto" w:fill="F2F2F2"/>
        </w:rPr>
        <w:t>Conhecimentos Gerais e Atualidades</w:t>
      </w:r>
      <w:r w:rsidRPr="00861B38">
        <w:rPr>
          <w:rFonts w:ascii="Arial Narrow" w:hAnsi="Arial Narrow" w:cs="Arial Narrow"/>
          <w:b/>
        </w:rPr>
        <w:t xml:space="preserve">: </w:t>
      </w:r>
      <w:r w:rsidRPr="00861B38">
        <w:rPr>
          <w:rFonts w:ascii="Arial Narrow" w:hAnsi="Arial Narrow" w:cs="Arial Narrow"/>
        </w:rPr>
        <w:t xml:space="preserve">Questões relacionadas à Política, Economia, Sociedade, Saúde e Nutrição, Ciências e Tecnologia, Meio Ambiente, Educação, Cultura, Esporte, Religião, História (Brasil e Mundo), Geografia (Brasil e Mundo) e eventos contemporâneos divulgados na mídia local, nacional e internacional. </w:t>
      </w:r>
      <w:r w:rsidRPr="00861B38">
        <w:rPr>
          <w:rFonts w:ascii="Arial Narrow" w:hAnsi="Arial Narrow" w:cs="Arial Narrow"/>
          <w:b/>
        </w:rPr>
        <w:t xml:space="preserve">Bibliografia referencial: </w:t>
      </w:r>
      <w:r w:rsidRPr="00861B38">
        <w:rPr>
          <w:rFonts w:ascii="Arial Narrow" w:hAnsi="Arial Narrow" w:cs="Arial Narrow"/>
        </w:rPr>
        <w:t>Almanaque Abril 2015 - Editora Abril (</w:t>
      </w:r>
      <w:hyperlink r:id="rId30" w:history="1">
        <w:r w:rsidRPr="00861B38">
          <w:rPr>
            <w:rStyle w:val="Hyperlink"/>
            <w:rFonts w:ascii="Arial Narrow" w:hAnsi="Arial Narrow" w:cs="Arial Narrow"/>
          </w:rPr>
          <w:t>https://almanaque.abril.com.br/</w:t>
        </w:r>
      </w:hyperlink>
      <w:r w:rsidRPr="00861B38">
        <w:rPr>
          <w:rFonts w:ascii="Arial Narrow" w:hAnsi="Arial Narrow" w:cs="Arial Narrow"/>
        </w:rPr>
        <w:t xml:space="preserve">). Jornais (Folha de São Paulo, O Estado de São Paulo, O Globo, Zero Hora, etc.) e Revistas de atualidades (Veja, Isto É, Época, etc.). </w:t>
      </w:r>
      <w:r w:rsidRPr="00861B38">
        <w:rPr>
          <w:rFonts w:ascii="Arial Narrow" w:hAnsi="Arial Narrow" w:cs="Arial Narrow"/>
          <w:b/>
          <w:i/>
          <w:iCs/>
        </w:rPr>
        <w:t xml:space="preserve">Sites </w:t>
      </w:r>
      <w:r w:rsidRPr="00861B38">
        <w:rPr>
          <w:rFonts w:ascii="Arial Narrow" w:hAnsi="Arial Narrow" w:cs="Arial Narrow"/>
          <w:b/>
        </w:rPr>
        <w:t xml:space="preserve">para estudo do conteúdo: </w:t>
      </w:r>
      <w:hyperlink r:id="rId31" w:history="1">
        <w:r w:rsidRPr="00861B38">
          <w:rPr>
            <w:rStyle w:val="Hyperlink"/>
            <w:rFonts w:ascii="Arial Narrow" w:hAnsi="Arial Narrow" w:cs="Arial Narrow"/>
          </w:rPr>
          <w:t>www.folhaonline.com.br</w:t>
        </w:r>
      </w:hyperlink>
      <w:r w:rsidRPr="00861B38">
        <w:rPr>
          <w:rFonts w:ascii="Arial Narrow" w:hAnsi="Arial Narrow" w:cs="Arial Narrow"/>
        </w:rPr>
        <w:t xml:space="preserve">, </w:t>
      </w:r>
      <w:hyperlink r:id="rId32" w:history="1">
        <w:r w:rsidRPr="00861B38">
          <w:rPr>
            <w:rStyle w:val="Hyperlink"/>
            <w:rFonts w:ascii="Arial Narrow" w:hAnsi="Arial Narrow" w:cs="Arial Narrow"/>
          </w:rPr>
          <w:t>www.estadao.com.br</w:t>
        </w:r>
      </w:hyperlink>
      <w:r w:rsidRPr="00861B38">
        <w:rPr>
          <w:rFonts w:ascii="Arial Narrow" w:hAnsi="Arial Narrow" w:cs="Arial Narrow"/>
        </w:rPr>
        <w:t xml:space="preserve">, </w:t>
      </w:r>
      <w:hyperlink r:id="rId33" w:history="1">
        <w:r w:rsidRPr="00861B38">
          <w:rPr>
            <w:rStyle w:val="Hyperlink"/>
            <w:rFonts w:ascii="Arial Narrow" w:hAnsi="Arial Narrow"/>
          </w:rPr>
          <w:t>www.uol.com.br/noticias</w:t>
        </w:r>
      </w:hyperlink>
      <w:r w:rsidRPr="00861B38">
        <w:rPr>
          <w:rFonts w:ascii="Arial Narrow" w:hAnsi="Arial Narrow" w:cs="Arial Narrow"/>
        </w:rPr>
        <w:t xml:space="preserve">, </w:t>
      </w:r>
      <w:hyperlink r:id="rId34" w:history="1">
        <w:r w:rsidRPr="00861B38">
          <w:rPr>
            <w:rStyle w:val="Hyperlink"/>
            <w:rFonts w:ascii="Arial Narrow" w:hAnsi="Arial Narrow" w:cs="Arial Narrow"/>
          </w:rPr>
          <w:t>www.g1.globo.com</w:t>
        </w:r>
      </w:hyperlink>
      <w:r w:rsidRPr="00861B38">
        <w:rPr>
          <w:rFonts w:ascii="Arial Narrow" w:hAnsi="Arial Narrow" w:cs="Arial Narrow"/>
        </w:rPr>
        <w:t xml:space="preserve">, </w:t>
      </w:r>
      <w:hyperlink r:id="rId35" w:history="1">
        <w:r w:rsidRPr="00861B38">
          <w:rPr>
            <w:rStyle w:val="Hyperlink"/>
            <w:rFonts w:ascii="Arial Narrow" w:hAnsi="Arial Narrow" w:cs="Arial Narrow"/>
          </w:rPr>
          <w:t>http://zh.clicrbs.com.br/rs/</w:t>
        </w:r>
      </w:hyperlink>
      <w:r w:rsidRPr="00861B38">
        <w:rPr>
          <w:rFonts w:ascii="Arial Narrow" w:hAnsi="Arial Narrow" w:cs="Arial Narrow"/>
        </w:rPr>
        <w:t>, etc.</w:t>
      </w:r>
    </w:p>
    <w:p w14:paraId="7E2FB39F" w14:textId="77777777" w:rsidR="00C67001" w:rsidRDefault="00C67001" w:rsidP="001206F3">
      <w:pPr>
        <w:widowControl w:val="0"/>
        <w:autoSpaceDE w:val="0"/>
        <w:jc w:val="both"/>
        <w:rPr>
          <w:rFonts w:ascii="Arial Narrow" w:hAnsi="Arial Narrow"/>
          <w:b/>
          <w:shd w:val="clear" w:color="auto" w:fill="E7E6E6"/>
        </w:rPr>
      </w:pPr>
    </w:p>
    <w:p w14:paraId="7ADA2A2F" w14:textId="6DF064FD" w:rsidR="00861B38" w:rsidRDefault="00861B38" w:rsidP="00861B38">
      <w:pPr>
        <w:pStyle w:val="PargrafodaLista"/>
        <w:numPr>
          <w:ilvl w:val="0"/>
          <w:numId w:val="8"/>
        </w:numPr>
        <w:jc w:val="both"/>
        <w:rPr>
          <w:rFonts w:ascii="Arial Narrow" w:hAnsi="Arial Narrow" w:cs="Arial"/>
          <w:b/>
          <w:bCs/>
          <w:u w:val="single"/>
        </w:rPr>
      </w:pPr>
      <w:r>
        <w:rPr>
          <w:rFonts w:ascii="Arial Narrow" w:hAnsi="Arial Narrow" w:cs="Arial"/>
          <w:b/>
          <w:bCs/>
          <w:u w:val="single"/>
        </w:rPr>
        <w:t>CONDUTOR DE VEÍCULO DE EMERGÊNCIA - SAMU:</w:t>
      </w:r>
    </w:p>
    <w:p w14:paraId="365630C9" w14:textId="170E8178" w:rsidR="00861B38" w:rsidRDefault="00861B38" w:rsidP="00861B38">
      <w:pPr>
        <w:autoSpaceDE w:val="0"/>
        <w:jc w:val="both"/>
      </w:pPr>
      <w:r w:rsidRPr="005B41A1">
        <w:rPr>
          <w:rFonts w:ascii="Arial Narrow" w:hAnsi="Arial Narrow" w:cs="Arial"/>
          <w:b/>
          <w:shd w:val="clear" w:color="auto" w:fill="F2F2F2"/>
        </w:rPr>
        <w:t>Conhecimentos Específicos</w:t>
      </w:r>
      <w:r w:rsidRPr="005B41A1">
        <w:rPr>
          <w:rFonts w:ascii="Arial Narrow" w:hAnsi="Arial Narrow" w:cs="Arial"/>
          <w:b/>
        </w:rPr>
        <w:t xml:space="preserve">: </w:t>
      </w:r>
      <w:r w:rsidRPr="005B41A1">
        <w:rPr>
          <w:rFonts w:ascii="Arial Narrow" w:hAnsi="Arial Narrow"/>
        </w:rPr>
        <w:t>Legislação e Sinalização de Trânsito - Código de Trânsito Brasileiro e seus Anexos. Normas gerais de circulação e conduta. Direção defensiva. Primeiros Socorros no Trânsito. Noções de mecânica básica de autos. Noções sobre o Serviço de Atendimento Móvel de Urgências (SAMU). Composição da equipe de atendimento móvel de urgência. Perfil, requisitos gerais e atribuições do Motorista de</w:t>
      </w:r>
      <w:r w:rsidRPr="005B41A1">
        <w:rPr>
          <w:rFonts w:ascii="Arial Narrow" w:hAnsi="Arial Narrow" w:cs="Optima"/>
          <w:color w:val="231F20"/>
          <w:lang w:eastAsia="pt-BR"/>
        </w:rPr>
        <w:t xml:space="preserve"> Veículo de Urgência. </w:t>
      </w:r>
      <w:r w:rsidRPr="005B41A1">
        <w:rPr>
          <w:rFonts w:ascii="Arial Narrow" w:hAnsi="Arial Narrow"/>
        </w:rPr>
        <w:t xml:space="preserve">Tipos de ambulância. Classificação das urgências em níveis. </w:t>
      </w:r>
      <w:r w:rsidRPr="005B41A1">
        <w:rPr>
          <w:rFonts w:ascii="Arial Narrow" w:hAnsi="Arial Narrow"/>
          <w:b/>
          <w:bCs/>
        </w:rPr>
        <w:t>Bibliografia referencial</w:t>
      </w:r>
      <w:r w:rsidRPr="005B41A1">
        <w:rPr>
          <w:rFonts w:ascii="Arial Narrow" w:hAnsi="Arial Narrow"/>
          <w:bCs/>
        </w:rPr>
        <w:t xml:space="preserve">: </w:t>
      </w:r>
      <w:r w:rsidRPr="005B41A1">
        <w:rPr>
          <w:rFonts w:ascii="Arial Narrow" w:hAnsi="Arial Narrow" w:cs="Arial"/>
        </w:rPr>
        <w:t>Código de Trânsito Brasileiro</w:t>
      </w:r>
      <w:r w:rsidRPr="005B41A1">
        <w:rPr>
          <w:rFonts w:ascii="Arial Narrow" w:hAnsi="Arial Narrow" w:cs="Arial"/>
          <w:b/>
        </w:rPr>
        <w:t xml:space="preserve"> </w:t>
      </w:r>
      <w:r w:rsidRPr="005B41A1">
        <w:rPr>
          <w:rFonts w:ascii="Arial Narrow" w:hAnsi="Arial Narrow" w:cs="Arial"/>
        </w:rPr>
        <w:t xml:space="preserve">(acessível em </w:t>
      </w:r>
      <w:hyperlink r:id="rId36" w:history="1">
        <w:r w:rsidRPr="005B41A1">
          <w:rPr>
            <w:rStyle w:val="Hyperlink"/>
            <w:rFonts w:ascii="Arial Narrow" w:hAnsi="Arial Narrow" w:cs="Arial"/>
          </w:rPr>
          <w:t>http://www.planalto.gov.br/ccivil_03/leis/l9503.htm</w:t>
        </w:r>
      </w:hyperlink>
      <w:r w:rsidRPr="005B41A1">
        <w:rPr>
          <w:rFonts w:ascii="Arial Narrow" w:hAnsi="Arial Narrow" w:cs="Arial"/>
        </w:rPr>
        <w:t>).</w:t>
      </w:r>
      <w:r w:rsidRPr="005B41A1">
        <w:rPr>
          <w:rFonts w:ascii="Arial Narrow" w:hAnsi="Arial Narrow"/>
          <w:bCs/>
        </w:rPr>
        <w:t xml:space="preserve"> </w:t>
      </w:r>
      <w:r w:rsidRPr="005B41A1">
        <w:rPr>
          <w:rFonts w:ascii="Arial Narrow" w:hAnsi="Arial Narrow" w:cs="Arial Narrow"/>
        </w:rPr>
        <w:t xml:space="preserve">Política Nacional de Atenção às Urgências – Ministério da Saúde (acessível em </w:t>
      </w:r>
      <w:hyperlink r:id="rId37" w:history="1">
        <w:r w:rsidRPr="005B41A1">
          <w:rPr>
            <w:rStyle w:val="Hyperlink"/>
            <w:rFonts w:ascii="Arial Narrow" w:hAnsi="Arial Narrow" w:cs="Arial Narrow"/>
          </w:rPr>
          <w:t>http://bvsms.saude.gov.br/bvs/publicacoes/politica_nacional_atencao_urgencias_3ed.pdf</w:t>
        </w:r>
      </w:hyperlink>
      <w:r w:rsidRPr="005B41A1">
        <w:rPr>
          <w:rFonts w:ascii="Arial Narrow" w:hAnsi="Arial Narrow" w:cs="Arial Narrow"/>
        </w:rPr>
        <w:t xml:space="preserve">). Regulação Médica das Urgências – SAMU – Ministério da Saúde (acessível em </w:t>
      </w:r>
      <w:hyperlink r:id="rId38" w:history="1">
        <w:r w:rsidRPr="005B41A1">
          <w:rPr>
            <w:rStyle w:val="Hyperlink"/>
            <w:rFonts w:ascii="Arial Narrow" w:hAnsi="Arial Narrow" w:cs="Arial Narrow"/>
          </w:rPr>
          <w:t>http://bvsms.saude.gov.br/bvs/publicacoes/regulacao_medica_urgencias.pdf</w:t>
        </w:r>
      </w:hyperlink>
      <w:r w:rsidRPr="005B41A1">
        <w:rPr>
          <w:rFonts w:ascii="Arial Narrow" w:hAnsi="Arial Narrow" w:cs="Arial Narrow"/>
        </w:rPr>
        <w:t xml:space="preserve">). </w:t>
      </w:r>
      <w:r w:rsidRPr="005B41A1">
        <w:rPr>
          <w:rFonts w:ascii="Arial Narrow" w:hAnsi="Arial Narrow"/>
          <w:bCs/>
        </w:rPr>
        <w:t xml:space="preserve">Noções de primeiros socorros no trânsito – DETRAN, 2005 (acessível em </w:t>
      </w:r>
      <w:hyperlink r:id="rId39" w:history="1">
        <w:r w:rsidRPr="005B41A1">
          <w:rPr>
            <w:rStyle w:val="Hyperlink"/>
            <w:rFonts w:ascii="Arial Narrow" w:hAnsi="Arial Narrow"/>
            <w:bCs/>
          </w:rPr>
          <w:t>http://www.detran.pe.gov.br/download/cartilha/Cartilha_Primeiros_Socorros.pdf</w:t>
        </w:r>
      </w:hyperlink>
      <w:r w:rsidRPr="005B41A1">
        <w:rPr>
          <w:rFonts w:ascii="Arial Narrow" w:hAnsi="Arial Narrow"/>
          <w:bCs/>
        </w:rPr>
        <w:t xml:space="preserve">). Direção Defensiva – DENATRAN, 2005 (acessível em </w:t>
      </w:r>
      <w:hyperlink r:id="rId40" w:history="1">
        <w:r w:rsidRPr="005B41A1">
          <w:rPr>
            <w:rStyle w:val="Hyperlink"/>
            <w:rFonts w:ascii="Arial Narrow" w:hAnsi="Arial Narrow"/>
            <w:bCs/>
          </w:rPr>
          <w:t>http://www.detran.pe.gov.br/download/cartilha/Cartilha_DETRAN_Direcao_Defensiva.pdf</w:t>
        </w:r>
      </w:hyperlink>
      <w:r>
        <w:rPr>
          <w:rFonts w:ascii="Arial Narrow" w:hAnsi="Arial Narrow"/>
          <w:bCs/>
        </w:rPr>
        <w:t xml:space="preserve">). </w:t>
      </w:r>
      <w:r w:rsidRPr="00861B38">
        <w:rPr>
          <w:rFonts w:ascii="Arial Narrow" w:hAnsi="Arial Narrow"/>
          <w:bCs/>
        </w:rPr>
        <w:t>Guia do Motorista Consciente (</w:t>
      </w:r>
      <w:hyperlink r:id="rId41" w:history="1">
        <w:r w:rsidRPr="00861B38">
          <w:rPr>
            <w:rStyle w:val="Hyperlink"/>
            <w:rFonts w:ascii="Arial Narrow" w:hAnsi="Arial Narrow"/>
            <w:bCs/>
          </w:rPr>
          <w:t>http://abetran.org.br/index.php?option=com_content&amp;task=view&amp;id=16011&amp;Itemid=31</w:t>
        </w:r>
      </w:hyperlink>
      <w:r w:rsidRPr="00861B38">
        <w:rPr>
          <w:rFonts w:ascii="Arial Narrow" w:hAnsi="Arial Narrow"/>
          <w:bCs/>
        </w:rPr>
        <w:t xml:space="preserve">).  </w:t>
      </w:r>
    </w:p>
    <w:p w14:paraId="042AF2B7" w14:textId="77777777" w:rsidR="000C57FC" w:rsidRDefault="000C57FC">
      <w:pPr>
        <w:jc w:val="both"/>
        <w:rPr>
          <w:rFonts w:ascii="Arial Narrow" w:hAnsi="Arial Narrow" w:cs="Arial"/>
          <w:bCs/>
        </w:rPr>
      </w:pPr>
    </w:p>
    <w:p w14:paraId="2D929EDC" w14:textId="77777777" w:rsidR="00861B38" w:rsidRDefault="00861B38" w:rsidP="00861B38">
      <w:pPr>
        <w:pStyle w:val="PargrafodaLista"/>
        <w:numPr>
          <w:ilvl w:val="0"/>
          <w:numId w:val="8"/>
        </w:numPr>
        <w:jc w:val="both"/>
        <w:rPr>
          <w:rFonts w:ascii="Arial Narrow" w:hAnsi="Arial Narrow" w:cs="Arial"/>
          <w:b/>
          <w:bCs/>
          <w:u w:val="single"/>
        </w:rPr>
      </w:pPr>
      <w:r>
        <w:rPr>
          <w:rFonts w:ascii="Arial Narrow" w:hAnsi="Arial Narrow" w:cs="Arial"/>
          <w:b/>
          <w:bCs/>
          <w:u w:val="single"/>
        </w:rPr>
        <w:t>MOTORISTA:</w:t>
      </w:r>
    </w:p>
    <w:p w14:paraId="6CE528B3" w14:textId="77777777" w:rsidR="00861B38" w:rsidRDefault="00861B38" w:rsidP="00861B38">
      <w:pPr>
        <w:autoSpaceDE w:val="0"/>
        <w:jc w:val="both"/>
      </w:pPr>
      <w:r w:rsidRPr="00861B38">
        <w:rPr>
          <w:rFonts w:ascii="Arial Narrow" w:hAnsi="Arial Narrow" w:cs="Arial"/>
          <w:b/>
          <w:shd w:val="clear" w:color="auto" w:fill="F2F2F2"/>
        </w:rPr>
        <w:t>Conhecimentos Específicos</w:t>
      </w:r>
      <w:r w:rsidRPr="00861B38">
        <w:rPr>
          <w:rFonts w:ascii="Arial Narrow" w:hAnsi="Arial Narrow" w:cs="Arial"/>
          <w:b/>
        </w:rPr>
        <w:t>:</w:t>
      </w:r>
      <w:r w:rsidRPr="00861B38">
        <w:rPr>
          <w:rFonts w:ascii="Arial Narrow" w:hAnsi="Arial Narrow"/>
        </w:rPr>
        <w:t xml:space="preserve"> Legislação e Sinalização de Trânsito - Código de Trânsito Brasileiro e seus Anexos. Normas gerais de circulação e conduta. Direção defensiva. Primeiros Socorros no Trânsito. Conhecimentos sobre instrumentos, equipamentos, recursos e acessórios de veículos. Noções de mecânica básica de autos. </w:t>
      </w:r>
      <w:r w:rsidRPr="00861B38">
        <w:rPr>
          <w:rFonts w:ascii="Arial Narrow" w:hAnsi="Arial Narrow"/>
          <w:b/>
          <w:bCs/>
        </w:rPr>
        <w:t>Bibliografia referencial</w:t>
      </w:r>
      <w:r w:rsidRPr="00861B38">
        <w:rPr>
          <w:rFonts w:ascii="Arial Narrow" w:hAnsi="Arial Narrow"/>
          <w:bCs/>
        </w:rPr>
        <w:t xml:space="preserve">: </w:t>
      </w:r>
      <w:r w:rsidRPr="00861B38">
        <w:rPr>
          <w:rFonts w:ascii="Arial Narrow" w:hAnsi="Arial Narrow" w:cs="Arial"/>
        </w:rPr>
        <w:t>Código de Trânsito Brasileiro</w:t>
      </w:r>
      <w:r w:rsidRPr="00861B38">
        <w:rPr>
          <w:rFonts w:ascii="Arial Narrow" w:hAnsi="Arial Narrow" w:cs="Arial"/>
          <w:b/>
        </w:rPr>
        <w:t xml:space="preserve"> </w:t>
      </w:r>
      <w:r w:rsidRPr="00861B38">
        <w:rPr>
          <w:rFonts w:ascii="Arial Narrow" w:hAnsi="Arial Narrow" w:cs="Arial"/>
        </w:rPr>
        <w:t xml:space="preserve">(acessível em </w:t>
      </w:r>
      <w:hyperlink r:id="rId42" w:history="1">
        <w:r w:rsidRPr="00861B38">
          <w:rPr>
            <w:rStyle w:val="Hyperlink"/>
            <w:rFonts w:ascii="Arial Narrow" w:hAnsi="Arial Narrow" w:cs="Arial"/>
          </w:rPr>
          <w:t>http://www.planalto.gov.br/c</w:t>
        </w:r>
      </w:hyperlink>
      <w:hyperlink r:id="rId43" w:history="1">
        <w:r w:rsidRPr="00861B38">
          <w:rPr>
            <w:rStyle w:val="Hyperlink"/>
            <w:rFonts w:ascii="Arial Narrow" w:hAnsi="Arial Narrow" w:cs="Arial"/>
          </w:rPr>
          <w:t>c</w:t>
        </w:r>
      </w:hyperlink>
      <w:hyperlink r:id="rId44" w:history="1">
        <w:r w:rsidRPr="00861B38">
          <w:rPr>
            <w:rStyle w:val="Hyperlink"/>
            <w:rFonts w:ascii="Arial Narrow" w:hAnsi="Arial Narrow" w:cs="Arial"/>
          </w:rPr>
          <w:t>ivil_03/leis/l9503.htm</w:t>
        </w:r>
      </w:hyperlink>
      <w:r w:rsidRPr="00861B38">
        <w:rPr>
          <w:rFonts w:ascii="Arial Narrow" w:hAnsi="Arial Narrow" w:cs="Arial"/>
        </w:rPr>
        <w:t>).</w:t>
      </w:r>
      <w:r w:rsidRPr="00861B38">
        <w:rPr>
          <w:rFonts w:ascii="Arial Narrow" w:hAnsi="Arial Narrow"/>
          <w:bCs/>
        </w:rPr>
        <w:t xml:space="preserve"> Direção Defensiva – DENATRAN, 2005 (acessível em </w:t>
      </w:r>
      <w:hyperlink r:id="rId45" w:history="1">
        <w:r w:rsidRPr="00861B38">
          <w:rPr>
            <w:rStyle w:val="Hyperlink"/>
            <w:rFonts w:ascii="Arial Narrow" w:hAnsi="Arial Narrow"/>
            <w:bCs/>
          </w:rPr>
          <w:t>http://www.detran.pe.gov.br/download/cartilha/Cartilha_</w:t>
        </w:r>
      </w:hyperlink>
      <w:hyperlink r:id="rId46" w:history="1">
        <w:r w:rsidRPr="00861B38">
          <w:rPr>
            <w:rStyle w:val="Hyperlink"/>
            <w:rFonts w:ascii="Arial Narrow" w:hAnsi="Arial Narrow"/>
            <w:bCs/>
          </w:rPr>
          <w:t>D</w:t>
        </w:r>
      </w:hyperlink>
      <w:hyperlink r:id="rId47" w:history="1">
        <w:r w:rsidRPr="00861B38">
          <w:rPr>
            <w:rStyle w:val="Hyperlink"/>
            <w:rFonts w:ascii="Arial Narrow" w:hAnsi="Arial Narrow"/>
            <w:bCs/>
          </w:rPr>
          <w:t>ETRAN_Direca</w:t>
        </w:r>
      </w:hyperlink>
      <w:hyperlink r:id="rId48" w:history="1">
        <w:r w:rsidRPr="00861B38">
          <w:rPr>
            <w:rStyle w:val="Hyperlink"/>
            <w:rFonts w:ascii="Arial Narrow" w:hAnsi="Arial Narrow"/>
            <w:bCs/>
          </w:rPr>
          <w:t>o</w:t>
        </w:r>
      </w:hyperlink>
      <w:hyperlink r:id="rId49" w:history="1">
        <w:r w:rsidRPr="00861B38">
          <w:rPr>
            <w:rStyle w:val="Hyperlink"/>
            <w:rFonts w:ascii="Arial Narrow" w:hAnsi="Arial Narrow"/>
            <w:bCs/>
          </w:rPr>
          <w:t>_Defensiva.pdf</w:t>
        </w:r>
      </w:hyperlink>
      <w:r w:rsidRPr="00861B38">
        <w:rPr>
          <w:rFonts w:ascii="Arial Narrow" w:hAnsi="Arial Narrow"/>
          <w:bCs/>
        </w:rPr>
        <w:t xml:space="preserve">). Noções de primeiros socorros no trânsito – DETRAN, 2005 (acessível em </w:t>
      </w:r>
      <w:hyperlink r:id="rId50" w:history="1">
        <w:r w:rsidRPr="00861B38">
          <w:rPr>
            <w:rStyle w:val="Hyperlink"/>
            <w:rFonts w:ascii="Arial Narrow" w:hAnsi="Arial Narrow"/>
            <w:bCs/>
          </w:rPr>
          <w:t>http://www.detran.pe.gov.br/download/cartilha/Cartilha</w:t>
        </w:r>
      </w:hyperlink>
      <w:hyperlink r:id="rId51" w:history="1">
        <w:r w:rsidRPr="00861B38">
          <w:rPr>
            <w:rStyle w:val="Hyperlink"/>
            <w:rFonts w:ascii="Arial Narrow" w:hAnsi="Arial Narrow"/>
            <w:bCs/>
          </w:rPr>
          <w:t>_</w:t>
        </w:r>
      </w:hyperlink>
      <w:hyperlink r:id="rId52" w:history="1">
        <w:r w:rsidRPr="00861B38">
          <w:rPr>
            <w:rStyle w:val="Hyperlink"/>
            <w:rFonts w:ascii="Arial Narrow" w:hAnsi="Arial Narrow"/>
            <w:bCs/>
          </w:rPr>
          <w:t>Primeiros_Socorros.pdf</w:t>
        </w:r>
      </w:hyperlink>
      <w:r w:rsidRPr="00861B38">
        <w:rPr>
          <w:rFonts w:ascii="Arial Narrow" w:hAnsi="Arial Narrow"/>
          <w:bCs/>
        </w:rPr>
        <w:t>). Guia do Motorista Consciente (</w:t>
      </w:r>
      <w:hyperlink r:id="rId53" w:history="1">
        <w:r w:rsidRPr="00861B38">
          <w:rPr>
            <w:rStyle w:val="Hyperlink"/>
            <w:rFonts w:ascii="Arial Narrow" w:hAnsi="Arial Narrow"/>
            <w:bCs/>
          </w:rPr>
          <w:t>http://abetran.org.br/index.php?option=com_content&amp;task=view&amp;id=16011&amp;Itemid=31</w:t>
        </w:r>
      </w:hyperlink>
      <w:r w:rsidRPr="00861B38">
        <w:rPr>
          <w:rFonts w:ascii="Arial Narrow" w:hAnsi="Arial Narrow"/>
          <w:bCs/>
        </w:rPr>
        <w:t xml:space="preserve">).  </w:t>
      </w:r>
    </w:p>
    <w:p w14:paraId="042AF2B8" w14:textId="0D089187" w:rsidR="000C57FC" w:rsidRDefault="000C57FC">
      <w:pPr>
        <w:jc w:val="both"/>
        <w:rPr>
          <w:rFonts w:ascii="Arial Narrow" w:hAnsi="Arial Narrow" w:cs="Arial"/>
          <w:bCs/>
        </w:rPr>
      </w:pPr>
    </w:p>
    <w:p w14:paraId="34A2B54F" w14:textId="74648DA2" w:rsidR="00861B38" w:rsidRPr="00793FBB" w:rsidRDefault="00861B38" w:rsidP="00793FBB">
      <w:pPr>
        <w:pStyle w:val="PargrafodaLista"/>
        <w:numPr>
          <w:ilvl w:val="0"/>
          <w:numId w:val="8"/>
        </w:numPr>
        <w:jc w:val="both"/>
        <w:rPr>
          <w:rFonts w:ascii="Arial Narrow" w:hAnsi="Arial Narrow" w:cs="Arial"/>
          <w:b/>
          <w:bCs/>
          <w:u w:val="single"/>
        </w:rPr>
      </w:pPr>
      <w:r>
        <w:rPr>
          <w:rFonts w:ascii="Arial Narrow" w:hAnsi="Arial Narrow" w:cs="Arial"/>
          <w:b/>
          <w:bCs/>
          <w:u w:val="single"/>
        </w:rPr>
        <w:t>OPERADOR DE MÁQUINA:</w:t>
      </w:r>
    </w:p>
    <w:p w14:paraId="35C179BD" w14:textId="77777777" w:rsidR="00793FBB" w:rsidRDefault="00861B38" w:rsidP="00793FBB">
      <w:pPr>
        <w:autoSpaceDE w:val="0"/>
        <w:jc w:val="both"/>
      </w:pPr>
      <w:r w:rsidRPr="005B41A1">
        <w:rPr>
          <w:rFonts w:ascii="Arial Narrow" w:hAnsi="Arial Narrow" w:cs="Arial"/>
          <w:b/>
          <w:shd w:val="clear" w:color="auto" w:fill="F2F2F2"/>
        </w:rPr>
        <w:t>Conhecimentos Específicos</w:t>
      </w:r>
      <w:r w:rsidRPr="005B41A1">
        <w:rPr>
          <w:rFonts w:ascii="Arial Narrow" w:hAnsi="Arial Narrow" w:cs="Arial"/>
          <w:b/>
        </w:rPr>
        <w:t xml:space="preserve">: </w:t>
      </w:r>
      <w:r w:rsidRPr="005B41A1">
        <w:rPr>
          <w:rFonts w:ascii="Arial Narrow" w:hAnsi="Arial Narrow"/>
        </w:rPr>
        <w:t xml:space="preserve">Legislação e Sinalização de Trânsito - Código de Trânsito Brasileiro e seus Anexos. Normas gerais de circulação e conduta. Direção defensiva. Primeiros Socorros no Trânsito. Noções de mecânica básica de maquinários. </w:t>
      </w:r>
      <w:r w:rsidRPr="005B41A1">
        <w:rPr>
          <w:rFonts w:ascii="Arial Narrow" w:hAnsi="Arial Narrow" w:cs="ArialNarrow"/>
        </w:rPr>
        <w:t xml:space="preserve">Conhecimentos de condução e utilização dos recursos de máquinas leves e pesadas motorizadas e não motorizadas - Retroescavadeira, Moto niveladora, Pá carregadeira, </w:t>
      </w:r>
      <w:proofErr w:type="spellStart"/>
      <w:r w:rsidRPr="005B41A1">
        <w:rPr>
          <w:rFonts w:ascii="Arial Narrow" w:hAnsi="Arial Narrow" w:cs="ArialNarrow"/>
        </w:rPr>
        <w:t>Patrol</w:t>
      </w:r>
      <w:proofErr w:type="spellEnd"/>
      <w:r w:rsidRPr="005B41A1">
        <w:rPr>
          <w:rFonts w:ascii="Arial Narrow" w:hAnsi="Arial Narrow" w:cs="ArialNarrow"/>
        </w:rPr>
        <w:t xml:space="preserve">, Rolo Compressor, Trator de esteira, etc. </w:t>
      </w:r>
      <w:r w:rsidRPr="005B41A1">
        <w:rPr>
          <w:rFonts w:ascii="Arial Narrow" w:hAnsi="Arial Narrow"/>
        </w:rPr>
        <w:t xml:space="preserve">Uso de Equipamentos de Proteção Individual, EPIs. Procedimentos de Segurança Código de Trânsito Brasileiro e seus Anexos. </w:t>
      </w:r>
      <w:r w:rsidRPr="005B41A1">
        <w:rPr>
          <w:rFonts w:ascii="Arial Narrow" w:hAnsi="Arial Narrow"/>
          <w:b/>
          <w:bCs/>
        </w:rPr>
        <w:t>Bibliografia referencial</w:t>
      </w:r>
      <w:r w:rsidRPr="005B41A1">
        <w:rPr>
          <w:rFonts w:ascii="Arial Narrow" w:hAnsi="Arial Narrow"/>
          <w:bCs/>
        </w:rPr>
        <w:t xml:space="preserve">: </w:t>
      </w:r>
      <w:r w:rsidRPr="005B41A1">
        <w:rPr>
          <w:rFonts w:ascii="Arial Narrow" w:hAnsi="Arial Narrow" w:cs="Arial"/>
        </w:rPr>
        <w:t>Código de Trânsito Brasileiro</w:t>
      </w:r>
      <w:r w:rsidRPr="005B41A1">
        <w:rPr>
          <w:rFonts w:ascii="Arial Narrow" w:hAnsi="Arial Narrow" w:cs="Arial"/>
          <w:b/>
        </w:rPr>
        <w:t xml:space="preserve"> </w:t>
      </w:r>
      <w:r w:rsidRPr="005B41A1">
        <w:rPr>
          <w:rFonts w:ascii="Arial Narrow" w:hAnsi="Arial Narrow" w:cs="Arial"/>
        </w:rPr>
        <w:t xml:space="preserve">(acessível em </w:t>
      </w:r>
      <w:hyperlink r:id="rId54" w:history="1">
        <w:r w:rsidRPr="005B41A1">
          <w:rPr>
            <w:rStyle w:val="Hyperlink"/>
            <w:rFonts w:ascii="Arial Narrow" w:hAnsi="Arial Narrow" w:cs="Arial"/>
          </w:rPr>
          <w:t>http://www.planalto.gov.br/ccivil_03/leis/l9503.htm</w:t>
        </w:r>
      </w:hyperlink>
      <w:r w:rsidRPr="005B41A1">
        <w:rPr>
          <w:rFonts w:ascii="Arial Narrow" w:hAnsi="Arial Narrow" w:cs="Arial"/>
        </w:rPr>
        <w:t>).</w:t>
      </w:r>
      <w:r w:rsidRPr="005B41A1">
        <w:rPr>
          <w:rFonts w:ascii="Arial Narrow" w:hAnsi="Arial Narrow"/>
          <w:bCs/>
        </w:rPr>
        <w:t xml:space="preserve"> Noções de primeiros socorros no trânsito – DETRAN, 2005 (acessível em </w:t>
      </w:r>
      <w:hyperlink r:id="rId55" w:history="1">
        <w:r w:rsidRPr="005B41A1">
          <w:rPr>
            <w:rStyle w:val="Hyperlink"/>
            <w:rFonts w:ascii="Arial Narrow" w:hAnsi="Arial Narrow"/>
            <w:bCs/>
          </w:rPr>
          <w:t>http://www.detran.pe.gov.br/download/cartilha/Cartilha_Primeiros_Socorros.pdf</w:t>
        </w:r>
      </w:hyperlink>
      <w:r w:rsidRPr="005B41A1">
        <w:rPr>
          <w:rFonts w:ascii="Arial Narrow" w:hAnsi="Arial Narrow"/>
          <w:bCs/>
        </w:rPr>
        <w:t xml:space="preserve">). Direção Defensiva – DENATRAN, 2005 (acessível em </w:t>
      </w:r>
      <w:hyperlink r:id="rId56" w:history="1">
        <w:r w:rsidRPr="005B41A1">
          <w:rPr>
            <w:rStyle w:val="Hyperlink"/>
            <w:rFonts w:ascii="Arial Narrow" w:hAnsi="Arial Narrow"/>
            <w:bCs/>
          </w:rPr>
          <w:t>http://www.detran.pe.gov.br/download/cartilha/Cartilha_DETRAN_Direcao_Defensiva.pdf</w:t>
        </w:r>
      </w:hyperlink>
      <w:r w:rsidRPr="005B41A1">
        <w:rPr>
          <w:rFonts w:ascii="Arial Narrow" w:hAnsi="Arial Narrow"/>
          <w:bCs/>
        </w:rPr>
        <w:t>).</w:t>
      </w:r>
      <w:r w:rsidR="00793FBB">
        <w:rPr>
          <w:rFonts w:ascii="Arial Narrow" w:hAnsi="Arial Narrow"/>
          <w:bCs/>
        </w:rPr>
        <w:t xml:space="preserve"> </w:t>
      </w:r>
      <w:r w:rsidR="00793FBB" w:rsidRPr="00861B38">
        <w:rPr>
          <w:rFonts w:ascii="Arial Narrow" w:hAnsi="Arial Narrow"/>
          <w:bCs/>
        </w:rPr>
        <w:t>Guia do Motorista Consciente (</w:t>
      </w:r>
      <w:hyperlink r:id="rId57" w:history="1">
        <w:r w:rsidR="00793FBB" w:rsidRPr="00861B38">
          <w:rPr>
            <w:rStyle w:val="Hyperlink"/>
            <w:rFonts w:ascii="Arial Narrow" w:hAnsi="Arial Narrow"/>
            <w:bCs/>
          </w:rPr>
          <w:t>http://abetran.org.br/index.php?option=com_content&amp;task=view&amp;id=16011&amp;Itemid=31</w:t>
        </w:r>
      </w:hyperlink>
      <w:r w:rsidR="00793FBB" w:rsidRPr="00861B38">
        <w:rPr>
          <w:rFonts w:ascii="Arial Narrow" w:hAnsi="Arial Narrow"/>
          <w:bCs/>
        </w:rPr>
        <w:t xml:space="preserve">).  </w:t>
      </w:r>
    </w:p>
    <w:p w14:paraId="1CC39A9F" w14:textId="5A681283" w:rsidR="00861B38" w:rsidRDefault="00861B38" w:rsidP="00793FBB">
      <w:pPr>
        <w:autoSpaceDE w:val="0"/>
        <w:adjustRightInd w:val="0"/>
        <w:jc w:val="both"/>
        <w:rPr>
          <w:rFonts w:ascii="Arial Narrow" w:hAnsi="Arial Narrow" w:cs="Arial"/>
          <w:bCs/>
        </w:rPr>
      </w:pPr>
      <w:r w:rsidRPr="005B41A1">
        <w:rPr>
          <w:rFonts w:ascii="Arial Narrow" w:hAnsi="Arial Narrow"/>
          <w:bCs/>
        </w:rPr>
        <w:t xml:space="preserve"> </w:t>
      </w:r>
    </w:p>
    <w:p w14:paraId="258AB725" w14:textId="3105A41A" w:rsidR="00861B38" w:rsidRDefault="00793FBB" w:rsidP="00861B38">
      <w:pPr>
        <w:pStyle w:val="PargrafodaLista"/>
        <w:numPr>
          <w:ilvl w:val="0"/>
          <w:numId w:val="8"/>
        </w:numPr>
        <w:jc w:val="both"/>
        <w:rPr>
          <w:rFonts w:ascii="Arial Narrow" w:hAnsi="Arial Narrow" w:cs="Arial"/>
          <w:b/>
          <w:bCs/>
          <w:u w:val="single"/>
        </w:rPr>
      </w:pPr>
      <w:r>
        <w:rPr>
          <w:rFonts w:ascii="Arial Narrow" w:hAnsi="Arial Narrow" w:cs="Arial"/>
          <w:b/>
          <w:bCs/>
          <w:u w:val="single"/>
        </w:rPr>
        <w:t>TRATORISTA</w:t>
      </w:r>
      <w:r w:rsidR="00861B38">
        <w:rPr>
          <w:rFonts w:ascii="Arial Narrow" w:hAnsi="Arial Narrow" w:cs="Arial"/>
          <w:b/>
          <w:bCs/>
          <w:u w:val="single"/>
        </w:rPr>
        <w:t>:</w:t>
      </w:r>
    </w:p>
    <w:p w14:paraId="3503BED7" w14:textId="77777777" w:rsidR="00793FBB" w:rsidRDefault="00793FBB" w:rsidP="00793FBB">
      <w:pPr>
        <w:autoSpaceDE w:val="0"/>
        <w:jc w:val="both"/>
      </w:pPr>
      <w:r w:rsidRPr="005B41A1">
        <w:rPr>
          <w:rFonts w:ascii="Arial Narrow" w:hAnsi="Arial Narrow" w:cs="Arial"/>
          <w:b/>
          <w:shd w:val="clear" w:color="auto" w:fill="F2F2F2"/>
        </w:rPr>
        <w:t>Conhecimentos Específicos</w:t>
      </w:r>
      <w:r w:rsidRPr="005B41A1">
        <w:rPr>
          <w:rFonts w:ascii="Arial Narrow" w:hAnsi="Arial Narrow" w:cs="Arial"/>
          <w:b/>
        </w:rPr>
        <w:t xml:space="preserve">: </w:t>
      </w:r>
      <w:r w:rsidRPr="005B41A1">
        <w:rPr>
          <w:rFonts w:ascii="Arial Narrow" w:hAnsi="Arial Narrow"/>
        </w:rPr>
        <w:t xml:space="preserve">Legislação e Sinalização de Trânsito - Código de Trânsito Brasileiro e seus Anexos. Normas gerais de circulação e conduta. Direção defensiva. Primeiros Socorros no Trânsito. Noções de mecânica básica de maquinários. </w:t>
      </w:r>
      <w:r w:rsidRPr="005B41A1">
        <w:rPr>
          <w:rFonts w:ascii="Arial Narrow" w:hAnsi="Arial Narrow" w:cs="ArialNarrow"/>
        </w:rPr>
        <w:t xml:space="preserve">Conhecimentos de condução e utilização dos recursos de máquinas leves e pesadas motorizadas e não motorizadas – Trator agrícola. </w:t>
      </w:r>
      <w:r w:rsidRPr="005B41A1">
        <w:rPr>
          <w:rFonts w:ascii="Arial Narrow" w:hAnsi="Arial Narrow"/>
        </w:rPr>
        <w:t xml:space="preserve">Segurança na operação de tratores agrícolas. Painel de Instrumentos. Comandos do trator. Preparação do trator para o trabalho. Elementos básicos para adequação de conjuntos mecanizados. Uso de Equipamentos de Proteção Individual, EPIs. Procedimentos de Segurança Código de Trânsito Brasileiro e seus Anexos. </w:t>
      </w:r>
      <w:r w:rsidRPr="005B41A1">
        <w:rPr>
          <w:rFonts w:ascii="Arial Narrow" w:hAnsi="Arial Narrow"/>
          <w:b/>
          <w:bCs/>
        </w:rPr>
        <w:t>Bibliografia referencial</w:t>
      </w:r>
      <w:r w:rsidRPr="005B41A1">
        <w:rPr>
          <w:rFonts w:ascii="Arial Narrow" w:hAnsi="Arial Narrow"/>
          <w:bCs/>
        </w:rPr>
        <w:t xml:space="preserve">: </w:t>
      </w:r>
      <w:r w:rsidRPr="005B41A1">
        <w:rPr>
          <w:rFonts w:ascii="Arial Narrow" w:hAnsi="Arial Narrow" w:cs="Arial"/>
        </w:rPr>
        <w:lastRenderedPageBreak/>
        <w:t>Código de Trânsito Brasileiro</w:t>
      </w:r>
      <w:r w:rsidRPr="005B41A1">
        <w:rPr>
          <w:rFonts w:ascii="Arial Narrow" w:hAnsi="Arial Narrow" w:cs="Arial"/>
          <w:b/>
        </w:rPr>
        <w:t xml:space="preserve"> </w:t>
      </w:r>
      <w:r w:rsidRPr="005B41A1">
        <w:rPr>
          <w:rFonts w:ascii="Arial Narrow" w:hAnsi="Arial Narrow" w:cs="Arial"/>
        </w:rPr>
        <w:t xml:space="preserve">(acessível em </w:t>
      </w:r>
      <w:hyperlink r:id="rId58" w:history="1">
        <w:r w:rsidRPr="005B41A1">
          <w:rPr>
            <w:rStyle w:val="Hyperlink"/>
            <w:rFonts w:ascii="Arial Narrow" w:hAnsi="Arial Narrow" w:cs="Arial"/>
          </w:rPr>
          <w:t>http://www.planalto.gov.br/ccivil_03/leis/l9503.htm</w:t>
        </w:r>
      </w:hyperlink>
      <w:r w:rsidRPr="005B41A1">
        <w:rPr>
          <w:rFonts w:ascii="Arial Narrow" w:hAnsi="Arial Narrow" w:cs="Arial"/>
        </w:rPr>
        <w:t>).</w:t>
      </w:r>
      <w:r w:rsidRPr="005B41A1">
        <w:rPr>
          <w:rFonts w:ascii="Arial Narrow" w:hAnsi="Arial Narrow"/>
          <w:bCs/>
        </w:rPr>
        <w:t xml:space="preserve"> Operação com tratores agrícolas (Leonardo de Almeida Monteiro, Paulo Roberto </w:t>
      </w:r>
      <w:proofErr w:type="spellStart"/>
      <w:r w:rsidRPr="005B41A1">
        <w:rPr>
          <w:rFonts w:ascii="Arial Narrow" w:hAnsi="Arial Narrow"/>
          <w:bCs/>
        </w:rPr>
        <w:t>Arbex</w:t>
      </w:r>
      <w:proofErr w:type="spellEnd"/>
      <w:r w:rsidRPr="005B41A1">
        <w:rPr>
          <w:rFonts w:ascii="Arial Narrow" w:hAnsi="Arial Narrow"/>
          <w:bCs/>
        </w:rPr>
        <w:t xml:space="preserve"> Silva – acessível em </w:t>
      </w:r>
      <w:hyperlink r:id="rId59" w:history="1">
        <w:r w:rsidRPr="005B41A1">
          <w:rPr>
            <w:rStyle w:val="Hyperlink"/>
            <w:rFonts w:ascii="Arial Narrow" w:hAnsi="Arial Narrow" w:cs="Arial"/>
            <w:bCs/>
          </w:rPr>
          <w:t>http://</w:t>
        </w:r>
        <w:r w:rsidRPr="005B41A1">
          <w:rPr>
            <w:rStyle w:val="Hyperlink"/>
            <w:rFonts w:ascii="Arial Narrow" w:hAnsi="Arial Narrow" w:cs="Arial"/>
            <w:shd w:val="clear" w:color="auto" w:fill="FFFFFF"/>
          </w:rPr>
          <w:t>comunidades.mda.gov.br/o/2601308</w:t>
        </w:r>
      </w:hyperlink>
      <w:r w:rsidRPr="005B41A1">
        <w:rPr>
          <w:rFonts w:ascii="Arial Narrow" w:hAnsi="Arial Narrow" w:cs="Arial"/>
          <w:bCs/>
        </w:rPr>
        <w:t>). Noções de primeiros socorros no trânsito – DETRAN, 2005 (acessível em</w:t>
      </w:r>
      <w:r w:rsidRPr="005B41A1">
        <w:rPr>
          <w:rFonts w:ascii="Arial Narrow" w:hAnsi="Arial Narrow"/>
          <w:bCs/>
        </w:rPr>
        <w:t xml:space="preserve"> </w:t>
      </w:r>
      <w:hyperlink r:id="rId60" w:history="1">
        <w:r w:rsidRPr="005B41A1">
          <w:rPr>
            <w:rStyle w:val="Hyperlink"/>
            <w:rFonts w:ascii="Arial Narrow" w:hAnsi="Arial Narrow"/>
            <w:bCs/>
          </w:rPr>
          <w:t>http://www.detran.pe.gov.br/download/cartilha/Cartilha_Primeiros_Socorros.pdf</w:t>
        </w:r>
      </w:hyperlink>
      <w:r w:rsidRPr="005B41A1">
        <w:rPr>
          <w:rFonts w:ascii="Arial Narrow" w:hAnsi="Arial Narrow"/>
          <w:bCs/>
        </w:rPr>
        <w:t xml:space="preserve">). Direção Defensiva – DENATRAN, 2005 (acessível em </w:t>
      </w:r>
      <w:hyperlink r:id="rId61" w:history="1">
        <w:r w:rsidRPr="005B41A1">
          <w:rPr>
            <w:rStyle w:val="Hyperlink"/>
            <w:rFonts w:ascii="Arial Narrow" w:hAnsi="Arial Narrow"/>
            <w:bCs/>
          </w:rPr>
          <w:t>http://www.detran.pe.gov.br/download/cartilha/Cartilha_DETRAN_Direcao_Defensiva.pdf</w:t>
        </w:r>
      </w:hyperlink>
      <w:r w:rsidRPr="005B41A1">
        <w:rPr>
          <w:rFonts w:ascii="Arial Narrow" w:hAnsi="Arial Narrow"/>
          <w:bCs/>
        </w:rPr>
        <w:t xml:space="preserve">). </w:t>
      </w:r>
      <w:r w:rsidRPr="00861B38">
        <w:rPr>
          <w:rFonts w:ascii="Arial Narrow" w:hAnsi="Arial Narrow"/>
          <w:bCs/>
        </w:rPr>
        <w:t>Guia do Motorista Consciente (</w:t>
      </w:r>
      <w:hyperlink r:id="rId62" w:history="1">
        <w:r w:rsidRPr="00861B38">
          <w:rPr>
            <w:rStyle w:val="Hyperlink"/>
            <w:rFonts w:ascii="Arial Narrow" w:hAnsi="Arial Narrow"/>
            <w:bCs/>
          </w:rPr>
          <w:t>http://abetran.org.br/index.php?option=com_content&amp;task=view&amp;id=16011&amp;Itemid=31</w:t>
        </w:r>
      </w:hyperlink>
      <w:r w:rsidRPr="00861B38">
        <w:rPr>
          <w:rFonts w:ascii="Arial Narrow" w:hAnsi="Arial Narrow"/>
          <w:bCs/>
        </w:rPr>
        <w:t xml:space="preserve">).  </w:t>
      </w:r>
    </w:p>
    <w:p w14:paraId="6F2E7305" w14:textId="77777777" w:rsidR="00793FBB" w:rsidRPr="005B41A1" w:rsidRDefault="00793FBB" w:rsidP="00793FBB">
      <w:pPr>
        <w:autoSpaceDE w:val="0"/>
        <w:adjustRightInd w:val="0"/>
        <w:jc w:val="both"/>
        <w:rPr>
          <w:rFonts w:ascii="Arial Narrow" w:eastAsia="Calibri" w:hAnsi="Arial Narrow" w:cs="Arial"/>
          <w:b/>
        </w:rPr>
      </w:pPr>
    </w:p>
    <w:p w14:paraId="042AF2B9" w14:textId="77777777" w:rsidR="000C57FC" w:rsidRDefault="000C57FC">
      <w:pPr>
        <w:jc w:val="both"/>
        <w:rPr>
          <w:rFonts w:ascii="Arial Narrow" w:hAnsi="Arial Narrow" w:cs="Arial"/>
          <w:bCs/>
        </w:rPr>
      </w:pPr>
    </w:p>
    <w:p w14:paraId="042AF2BA" w14:textId="77777777" w:rsidR="000C57FC" w:rsidRDefault="000C57FC">
      <w:pPr>
        <w:jc w:val="both"/>
        <w:rPr>
          <w:rFonts w:ascii="Arial Narrow" w:hAnsi="Arial Narrow" w:cs="Arial"/>
          <w:bCs/>
        </w:rPr>
      </w:pPr>
    </w:p>
    <w:p w14:paraId="042AF2BB" w14:textId="77777777" w:rsidR="000C57FC" w:rsidRDefault="000C57FC">
      <w:pPr>
        <w:jc w:val="both"/>
        <w:rPr>
          <w:rFonts w:ascii="Arial Narrow" w:hAnsi="Arial Narrow" w:cs="Arial"/>
          <w:bCs/>
        </w:rPr>
      </w:pPr>
    </w:p>
    <w:p w14:paraId="042AF2BC" w14:textId="77777777" w:rsidR="000C57FC" w:rsidRDefault="000C57FC">
      <w:pPr>
        <w:jc w:val="both"/>
        <w:rPr>
          <w:rFonts w:ascii="Arial Narrow" w:hAnsi="Arial Narrow" w:cs="Arial"/>
          <w:bCs/>
        </w:rPr>
      </w:pPr>
    </w:p>
    <w:p w14:paraId="042AF2BD" w14:textId="28B9C58A" w:rsidR="000C57FC" w:rsidRDefault="000C57FC">
      <w:pPr>
        <w:jc w:val="both"/>
        <w:rPr>
          <w:rFonts w:ascii="Arial Narrow" w:hAnsi="Arial Narrow" w:cs="Arial"/>
          <w:bCs/>
        </w:rPr>
      </w:pPr>
    </w:p>
    <w:p w14:paraId="79DC1599" w14:textId="38D7EE33" w:rsidR="001206F3" w:rsidRDefault="001206F3">
      <w:pPr>
        <w:jc w:val="both"/>
        <w:rPr>
          <w:rFonts w:ascii="Arial Narrow" w:hAnsi="Arial Narrow" w:cs="Arial"/>
          <w:bCs/>
        </w:rPr>
      </w:pPr>
    </w:p>
    <w:p w14:paraId="4ED9EC46" w14:textId="26A3072A" w:rsidR="001206F3" w:rsidRDefault="001206F3">
      <w:pPr>
        <w:jc w:val="both"/>
        <w:rPr>
          <w:rFonts w:ascii="Arial Narrow" w:hAnsi="Arial Narrow" w:cs="Arial"/>
          <w:bCs/>
        </w:rPr>
      </w:pPr>
    </w:p>
    <w:p w14:paraId="5756A528" w14:textId="02F3B7B0" w:rsidR="001206F3" w:rsidRDefault="001206F3">
      <w:pPr>
        <w:jc w:val="both"/>
        <w:rPr>
          <w:rFonts w:ascii="Arial Narrow" w:hAnsi="Arial Narrow" w:cs="Arial"/>
          <w:bCs/>
        </w:rPr>
      </w:pPr>
    </w:p>
    <w:p w14:paraId="5ADA8DAA" w14:textId="52D60D26" w:rsidR="001206F3" w:rsidRDefault="001206F3">
      <w:pPr>
        <w:jc w:val="both"/>
        <w:rPr>
          <w:rFonts w:ascii="Arial Narrow" w:hAnsi="Arial Narrow" w:cs="Arial"/>
          <w:bCs/>
        </w:rPr>
      </w:pPr>
    </w:p>
    <w:p w14:paraId="0710FE7A" w14:textId="77777777" w:rsidR="001206F3" w:rsidRDefault="001206F3">
      <w:pPr>
        <w:jc w:val="both"/>
        <w:rPr>
          <w:rFonts w:ascii="Arial Narrow" w:hAnsi="Arial Narrow" w:cs="Arial"/>
          <w:bCs/>
        </w:rPr>
      </w:pPr>
    </w:p>
    <w:sectPr w:rsidR="001206F3" w:rsidSect="005B4E20">
      <w:headerReference w:type="even" r:id="rId63"/>
      <w:headerReference w:type="default" r:id="rId64"/>
      <w:footerReference w:type="even" r:id="rId65"/>
      <w:footerReference w:type="default" r:id="rId66"/>
      <w:headerReference w:type="first" r:id="rId67"/>
      <w:footerReference w:type="first" r:id="rId68"/>
      <w:footnotePr>
        <w:numStart w:val="2"/>
      </w:footnotePr>
      <w:pgSz w:w="11906" w:h="16838" w:code="9"/>
      <w:pgMar w:top="680" w:right="567" w:bottom="284" w:left="680" w:header="425"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1476F" w14:textId="77777777" w:rsidR="0005310E" w:rsidRDefault="0005310E">
      <w:r>
        <w:separator/>
      </w:r>
    </w:p>
  </w:endnote>
  <w:endnote w:type="continuationSeparator" w:id="0">
    <w:p w14:paraId="7D6EA9AE" w14:textId="77777777" w:rsidR="0005310E" w:rsidRDefault="0005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OFOGCJ+Arial">
    <w:charset w:val="00"/>
    <w:family w:val="swiss"/>
    <w:pitch w:val="default"/>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GANODN+TimesNewRoman">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Sans Serif">
    <w:altName w:val="Arial"/>
    <w:charset w:val="00"/>
    <w:family w:val="swiss"/>
    <w:pitch w:val="variable"/>
  </w:font>
  <w:font w:name="TTE1BF5380t00">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OpenSymbol">
    <w:charset w:val="80"/>
    <w:family w:val="auto"/>
    <w:pitch w:val="default"/>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Narrow">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8070000" w:usb2="00000010" w:usb3="00000000" w:csb0="00020001" w:csb1="00000000"/>
  </w:font>
  <w:font w:name="Optima">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096F0" w14:textId="77777777" w:rsidR="00344B51" w:rsidRDefault="00344B5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A34E9" w14:textId="77777777" w:rsidR="00344B51" w:rsidRDefault="00344B5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F204F" w14:textId="77777777" w:rsidR="00344B51" w:rsidRDefault="00344B5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E790C" w14:textId="77777777" w:rsidR="0005310E" w:rsidRDefault="0005310E">
      <w:r>
        <w:rPr>
          <w:color w:val="000000"/>
        </w:rPr>
        <w:separator/>
      </w:r>
    </w:p>
  </w:footnote>
  <w:footnote w:type="continuationSeparator" w:id="0">
    <w:p w14:paraId="7E037DB2" w14:textId="77777777" w:rsidR="0005310E" w:rsidRDefault="00053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9A4AE" w14:textId="77777777" w:rsidR="00344B51" w:rsidRDefault="00344B5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5" w:type="pct"/>
      <w:jc w:val="center"/>
      <w:tblCellMar>
        <w:left w:w="10" w:type="dxa"/>
        <w:right w:w="10" w:type="dxa"/>
      </w:tblCellMar>
      <w:tblLook w:val="0000" w:firstRow="0" w:lastRow="0" w:firstColumn="0" w:lastColumn="0" w:noHBand="0" w:noVBand="0"/>
    </w:tblPr>
    <w:tblGrid>
      <w:gridCol w:w="1105"/>
      <w:gridCol w:w="4359"/>
      <w:gridCol w:w="5196"/>
    </w:tblGrid>
    <w:tr w:rsidR="00344B51" w:rsidRPr="005C6AFB" w14:paraId="5256C8D2" w14:textId="77777777" w:rsidTr="00801E93">
      <w:trPr>
        <w:trHeight w:val="416"/>
        <w:jc w:val="center"/>
      </w:trPr>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7A8CC" w14:textId="77777777" w:rsidR="00344B51" w:rsidRPr="00630F73" w:rsidRDefault="00344B51" w:rsidP="00344B51">
          <w:pPr>
            <w:pStyle w:val="Ttulo10"/>
            <w:tabs>
              <w:tab w:val="left" w:pos="403"/>
              <w:tab w:val="center" w:pos="5233"/>
            </w:tabs>
            <w:rPr>
              <w:u w:val="none"/>
            </w:rPr>
          </w:pPr>
          <w:r>
            <w:rPr>
              <w:noProof/>
              <w:u w:val="none"/>
              <w:lang w:eastAsia="pt-BR"/>
            </w:rPr>
            <w:drawing>
              <wp:inline distT="0" distB="0" distL="0" distR="0" wp14:anchorId="66630A76" wp14:editId="00953979">
                <wp:extent cx="564777"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777" cy="685800"/>
                        </a:xfrm>
                        <a:prstGeom prst="rect">
                          <a:avLst/>
                        </a:prstGeom>
                        <a:noFill/>
                      </pic:spPr>
                    </pic:pic>
                  </a:graphicData>
                </a:graphic>
              </wp:inline>
            </w:drawing>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36E8D" w14:textId="77777777" w:rsidR="00344B51" w:rsidRPr="005C6AFB" w:rsidRDefault="00344B51" w:rsidP="00344B51">
          <w:pPr>
            <w:pStyle w:val="Ttulo10"/>
            <w:tabs>
              <w:tab w:val="left" w:pos="403"/>
              <w:tab w:val="center" w:pos="5233"/>
            </w:tabs>
            <w:rPr>
              <w:rFonts w:ascii="Arial Black" w:hAnsi="Arial Black" w:cs="Arial Narrow"/>
              <w:color w:val="000000"/>
              <w:sz w:val="18"/>
              <w:szCs w:val="18"/>
              <w:u w:val="none"/>
            </w:rPr>
          </w:pPr>
          <w:r w:rsidRPr="005C6AFB">
            <w:rPr>
              <w:rFonts w:ascii="Arial Black" w:hAnsi="Arial Black" w:cs="Arial Narrow"/>
              <w:color w:val="000000"/>
              <w:sz w:val="18"/>
              <w:szCs w:val="18"/>
              <w:u w:val="none"/>
            </w:rPr>
            <w:t xml:space="preserve">PREFEITURA MUNICIPAL </w:t>
          </w:r>
          <w:r>
            <w:rPr>
              <w:rFonts w:ascii="Arial Black" w:hAnsi="Arial Black" w:cs="Arial Narrow"/>
              <w:color w:val="000000"/>
              <w:sz w:val="18"/>
              <w:szCs w:val="18"/>
              <w:u w:val="none"/>
            </w:rPr>
            <w:t>DE QUADRA</w:t>
          </w:r>
        </w:p>
      </w:tc>
      <w:tc>
        <w:tcPr>
          <w:tcW w:w="5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E50C42" w14:textId="2DB53273" w:rsidR="00344B51" w:rsidRPr="005C6AFB" w:rsidRDefault="00344B51" w:rsidP="00344B51">
          <w:pPr>
            <w:pStyle w:val="Ttulo10"/>
            <w:tabs>
              <w:tab w:val="left" w:pos="403"/>
              <w:tab w:val="center" w:pos="5233"/>
            </w:tabs>
            <w:rPr>
              <w:rFonts w:ascii="Arial Black" w:hAnsi="Arial Black" w:cs="Arial Narrow"/>
              <w:spacing w:val="-2"/>
              <w:sz w:val="18"/>
              <w:szCs w:val="18"/>
              <w:u w:val="none"/>
            </w:rPr>
          </w:pPr>
          <w:r>
            <w:rPr>
              <w:rFonts w:ascii="Arial Black" w:hAnsi="Arial Black" w:cs="Arial Narrow"/>
              <w:spacing w:val="-2"/>
              <w:sz w:val="18"/>
              <w:szCs w:val="18"/>
              <w:u w:val="none"/>
            </w:rPr>
            <w:t>Concurso Público nº 2/2016</w:t>
          </w:r>
        </w:p>
        <w:p w14:paraId="70143589" w14:textId="77777777" w:rsidR="00344B51" w:rsidRPr="009F6FAD" w:rsidRDefault="00344B51" w:rsidP="00344B51">
          <w:pPr>
            <w:pStyle w:val="Ttulo10"/>
            <w:tabs>
              <w:tab w:val="left" w:pos="403"/>
              <w:tab w:val="center" w:pos="5233"/>
            </w:tabs>
            <w:rPr>
              <w:rFonts w:ascii="Arial Black" w:hAnsi="Arial Black" w:cs="Arial Narrow"/>
              <w:spacing w:val="-2"/>
              <w:sz w:val="18"/>
              <w:szCs w:val="18"/>
              <w:u w:val="none"/>
            </w:rPr>
          </w:pPr>
          <w:r w:rsidRPr="005C6AFB">
            <w:rPr>
              <w:rFonts w:ascii="Arial Black" w:hAnsi="Arial Black" w:cs="Arial Narrow"/>
              <w:spacing w:val="-2"/>
              <w:sz w:val="18"/>
              <w:szCs w:val="18"/>
              <w:u w:val="none"/>
            </w:rPr>
            <w:t>EDITAL de ABERTURA de INSCRIÇÕES</w:t>
          </w:r>
        </w:p>
      </w:tc>
    </w:tr>
  </w:tbl>
  <w:p w14:paraId="042AF008" w14:textId="77777777" w:rsidR="008135BB" w:rsidRDefault="008135BB">
    <w:pPr>
      <w:pStyle w:val="Corpodetex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1C6C6" w14:textId="77777777" w:rsidR="00344B51" w:rsidRDefault="00344B5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940B9"/>
    <w:multiLevelType w:val="hybridMultilevel"/>
    <w:tmpl w:val="8D661E6E"/>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EC509F"/>
    <w:multiLevelType w:val="multilevel"/>
    <w:tmpl w:val="72D8549E"/>
    <w:lvl w:ilvl="0">
      <w:numFmt w:val="bullet"/>
      <w:lvlText w:val=""/>
      <w:lvlJc w:val="left"/>
      <w:pPr>
        <w:ind w:left="720" w:hanging="360"/>
      </w:pPr>
      <w:rPr>
        <w:rFonts w:ascii="Wingdings" w:eastAsia="Times New Roman" w:hAnsi="Wingdings" w:cs="Arial Narro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4D36EDA"/>
    <w:multiLevelType w:val="hybridMultilevel"/>
    <w:tmpl w:val="E88864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54A193E"/>
    <w:multiLevelType w:val="hybridMultilevel"/>
    <w:tmpl w:val="A440AA72"/>
    <w:lvl w:ilvl="0" w:tplc="B8AE79B6">
      <w:start w:val="1"/>
      <w:numFmt w:val="lowerLetter"/>
      <w:lvlText w:val="%1)"/>
      <w:lvlJc w:val="left"/>
      <w:pPr>
        <w:ind w:left="720" w:hanging="360"/>
      </w:pPr>
      <w:rPr>
        <w:rFonts w:cs="OFOGCJ+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F407D64"/>
    <w:multiLevelType w:val="hybridMultilevel"/>
    <w:tmpl w:val="0374F4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1F11A0A"/>
    <w:multiLevelType w:val="multilevel"/>
    <w:tmpl w:val="4672FDBE"/>
    <w:lvl w:ilvl="0">
      <w:numFmt w:val="bullet"/>
      <w:lvlText w:val=""/>
      <w:lvlJc w:val="left"/>
      <w:pPr>
        <w:ind w:left="720" w:hanging="360"/>
      </w:pPr>
      <w:rPr>
        <w:rFonts w:ascii="Wingdings" w:eastAsia="Times New Roman" w:hAnsi="Wingdings" w:cs="Arial Narro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E307042"/>
    <w:multiLevelType w:val="hybridMultilevel"/>
    <w:tmpl w:val="883876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F931D27"/>
    <w:multiLevelType w:val="multilevel"/>
    <w:tmpl w:val="3E546F72"/>
    <w:lvl w:ilvl="0">
      <w:numFmt w:val="bullet"/>
      <w:lvlText w:val=""/>
      <w:lvlJc w:val="left"/>
      <w:pPr>
        <w:ind w:left="720" w:hanging="360"/>
      </w:pPr>
      <w:rPr>
        <w:rFonts w:ascii="Wingdings" w:eastAsia="Times New Roman" w:hAnsi="Wingdings" w:cs="Arial Narro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99C1C92"/>
    <w:multiLevelType w:val="hybridMultilevel"/>
    <w:tmpl w:val="84B20E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8"/>
  </w:num>
  <w:num w:numId="5">
    <w:abstractNumId w:val="4"/>
  </w:num>
  <w:num w:numId="6">
    <w:abstractNumId w:val="2"/>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FC"/>
    <w:rsid w:val="000238D8"/>
    <w:rsid w:val="00044825"/>
    <w:rsid w:val="0005310E"/>
    <w:rsid w:val="0008431A"/>
    <w:rsid w:val="000A4A01"/>
    <w:rsid w:val="000C3652"/>
    <w:rsid w:val="000C57FC"/>
    <w:rsid w:val="000D6FD0"/>
    <w:rsid w:val="000D7FB6"/>
    <w:rsid w:val="001206F3"/>
    <w:rsid w:val="001B4571"/>
    <w:rsid w:val="001B77B6"/>
    <w:rsid w:val="001E40A6"/>
    <w:rsid w:val="002532DE"/>
    <w:rsid w:val="00266D18"/>
    <w:rsid w:val="00270ADE"/>
    <w:rsid w:val="002A1505"/>
    <w:rsid w:val="002E0924"/>
    <w:rsid w:val="002E4C0C"/>
    <w:rsid w:val="003126BC"/>
    <w:rsid w:val="003170CB"/>
    <w:rsid w:val="00344B51"/>
    <w:rsid w:val="003750B6"/>
    <w:rsid w:val="003A4708"/>
    <w:rsid w:val="003A6D1A"/>
    <w:rsid w:val="003D1945"/>
    <w:rsid w:val="003D6F93"/>
    <w:rsid w:val="003F7AF8"/>
    <w:rsid w:val="00416821"/>
    <w:rsid w:val="0044191F"/>
    <w:rsid w:val="00464D90"/>
    <w:rsid w:val="00466DFA"/>
    <w:rsid w:val="004908AE"/>
    <w:rsid w:val="004B5DDB"/>
    <w:rsid w:val="004D4261"/>
    <w:rsid w:val="004F548B"/>
    <w:rsid w:val="00543312"/>
    <w:rsid w:val="00563001"/>
    <w:rsid w:val="0057098B"/>
    <w:rsid w:val="00592B23"/>
    <w:rsid w:val="00595A12"/>
    <w:rsid w:val="005B4E20"/>
    <w:rsid w:val="005C67E5"/>
    <w:rsid w:val="005C6AFB"/>
    <w:rsid w:val="005F6CA8"/>
    <w:rsid w:val="00605604"/>
    <w:rsid w:val="00630F73"/>
    <w:rsid w:val="006A17EB"/>
    <w:rsid w:val="006A3836"/>
    <w:rsid w:val="006F721F"/>
    <w:rsid w:val="0074011D"/>
    <w:rsid w:val="00756F51"/>
    <w:rsid w:val="00793FBB"/>
    <w:rsid w:val="007C3898"/>
    <w:rsid w:val="00802D1C"/>
    <w:rsid w:val="008135BB"/>
    <w:rsid w:val="0083076B"/>
    <w:rsid w:val="00861B38"/>
    <w:rsid w:val="00881230"/>
    <w:rsid w:val="008D38D6"/>
    <w:rsid w:val="00942A90"/>
    <w:rsid w:val="00953C77"/>
    <w:rsid w:val="009749A1"/>
    <w:rsid w:val="009F40A6"/>
    <w:rsid w:val="00A56DC6"/>
    <w:rsid w:val="00A65AB8"/>
    <w:rsid w:val="00AC38D0"/>
    <w:rsid w:val="00AE75B8"/>
    <w:rsid w:val="00AF0851"/>
    <w:rsid w:val="00AF3A69"/>
    <w:rsid w:val="00AF4D2D"/>
    <w:rsid w:val="00B34C2E"/>
    <w:rsid w:val="00BB160C"/>
    <w:rsid w:val="00BD6040"/>
    <w:rsid w:val="00C15D97"/>
    <w:rsid w:val="00C15F4D"/>
    <w:rsid w:val="00C2006A"/>
    <w:rsid w:val="00C24C90"/>
    <w:rsid w:val="00C64D45"/>
    <w:rsid w:val="00C66789"/>
    <w:rsid w:val="00C67001"/>
    <w:rsid w:val="00C8750C"/>
    <w:rsid w:val="00CF34B3"/>
    <w:rsid w:val="00D0137F"/>
    <w:rsid w:val="00D16D4A"/>
    <w:rsid w:val="00D16F19"/>
    <w:rsid w:val="00D45353"/>
    <w:rsid w:val="00D51FF6"/>
    <w:rsid w:val="00DC5C07"/>
    <w:rsid w:val="00DE0313"/>
    <w:rsid w:val="00E0121F"/>
    <w:rsid w:val="00E249C0"/>
    <w:rsid w:val="00E26E38"/>
    <w:rsid w:val="00E300F5"/>
    <w:rsid w:val="00E42FA7"/>
    <w:rsid w:val="00EA0AE8"/>
    <w:rsid w:val="00EA0B60"/>
    <w:rsid w:val="00EB50E4"/>
    <w:rsid w:val="00EB6C65"/>
    <w:rsid w:val="00ED1D50"/>
    <w:rsid w:val="00ED501B"/>
    <w:rsid w:val="00EE20A6"/>
    <w:rsid w:val="00F210C9"/>
    <w:rsid w:val="00F2558B"/>
    <w:rsid w:val="00F3572D"/>
    <w:rsid w:val="00F80181"/>
    <w:rsid w:val="00FA4F50"/>
    <w:rsid w:val="00FB1888"/>
    <w:rsid w:val="00FC08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AEFFB"/>
  <w15:docId w15:val="{1C7318D7-6184-4A06-A52E-7902F128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lang w:eastAsia="zh-CN"/>
    </w:rPr>
  </w:style>
  <w:style w:type="paragraph" w:styleId="Ttulo1">
    <w:name w:val="heading 1"/>
    <w:basedOn w:val="Normal"/>
    <w:next w:val="Normal"/>
    <w:pPr>
      <w:keepNext/>
      <w:tabs>
        <w:tab w:val="left" w:pos="0"/>
      </w:tabs>
      <w:spacing w:before="240" w:after="60"/>
      <w:ind w:left="432" w:hanging="432"/>
      <w:outlineLvl w:val="0"/>
    </w:pPr>
    <w:rPr>
      <w:rFonts w:ascii="Arial" w:hAnsi="Arial" w:cs="Arial"/>
      <w:b/>
      <w:bCs/>
      <w:kern w:val="3"/>
      <w:sz w:val="32"/>
      <w:szCs w:val="32"/>
    </w:rPr>
  </w:style>
  <w:style w:type="paragraph" w:styleId="Ttulo2">
    <w:name w:val="heading 2"/>
    <w:basedOn w:val="Normal"/>
    <w:next w:val="Normal"/>
    <w:pPr>
      <w:keepNext/>
      <w:tabs>
        <w:tab w:val="left" w:pos="0"/>
      </w:tabs>
      <w:ind w:left="576" w:hanging="576"/>
      <w:jc w:val="center"/>
      <w:outlineLvl w:val="1"/>
    </w:pPr>
    <w:rPr>
      <w:rFonts w:ascii="Bookman Old Style" w:hAnsi="Bookman Old Style" w:cs="Bookman Old Style"/>
      <w:b/>
      <w:sz w:val="24"/>
      <w:u w:val="single"/>
    </w:rPr>
  </w:style>
  <w:style w:type="paragraph" w:styleId="Ttulo3">
    <w:name w:val="heading 3"/>
    <w:basedOn w:val="Normal"/>
    <w:next w:val="Normal"/>
    <w:pPr>
      <w:keepNext/>
      <w:tabs>
        <w:tab w:val="left" w:pos="0"/>
      </w:tabs>
      <w:spacing w:before="240" w:after="60"/>
      <w:ind w:left="720" w:hanging="720"/>
      <w:outlineLvl w:val="2"/>
    </w:pPr>
    <w:rPr>
      <w:rFonts w:ascii="Arial" w:hAnsi="Arial" w:cs="Arial"/>
      <w:b/>
      <w:bCs/>
      <w:sz w:val="26"/>
      <w:szCs w:val="26"/>
    </w:rPr>
  </w:style>
  <w:style w:type="paragraph" w:styleId="Ttulo4">
    <w:name w:val="heading 4"/>
    <w:basedOn w:val="Normal"/>
    <w:next w:val="Normal"/>
    <w:pPr>
      <w:keepNext/>
      <w:tabs>
        <w:tab w:val="left" w:pos="0"/>
      </w:tabs>
      <w:spacing w:before="240" w:after="60"/>
      <w:ind w:left="864" w:hanging="864"/>
      <w:outlineLvl w:val="3"/>
    </w:pPr>
    <w:rPr>
      <w:b/>
      <w:bCs/>
      <w:sz w:val="28"/>
      <w:szCs w:val="28"/>
    </w:rPr>
  </w:style>
  <w:style w:type="paragraph" w:styleId="Ttulo5">
    <w:name w:val="heading 5"/>
    <w:basedOn w:val="Normal"/>
    <w:next w:val="Normal"/>
    <w:pPr>
      <w:tabs>
        <w:tab w:val="left" w:pos="0"/>
      </w:tabs>
      <w:spacing w:before="240" w:after="60"/>
      <w:ind w:left="1008" w:hanging="1008"/>
      <w:outlineLvl w:val="4"/>
    </w:pPr>
    <w:rPr>
      <w:rFonts w:ascii="Calibri" w:hAnsi="Calibri" w:cs="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val="0"/>
      <w:suppressAutoHyphens/>
    </w:pPr>
    <w:rPr>
      <w:rFonts w:eastAsia="SimSun" w:cs="Mangal"/>
      <w:kern w:val="3"/>
      <w:sz w:val="24"/>
      <w:szCs w:val="24"/>
      <w:lang w:eastAsia="zh-CN" w:bidi="hi-IN"/>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customStyle="1" w:styleId="Ttulo10">
    <w:name w:val="Título1"/>
    <w:basedOn w:val="Normal"/>
    <w:next w:val="Corpodetexto"/>
    <w:pPr>
      <w:jc w:val="center"/>
    </w:pPr>
    <w:rPr>
      <w:rFonts w:ascii="Bookman Old Style" w:hAnsi="Bookman Old Style" w:cs="Bookman Old Style"/>
      <w:b/>
      <w:sz w:val="22"/>
      <w:u w:val="single"/>
    </w:rPr>
  </w:style>
  <w:style w:type="paragraph" w:styleId="Corpodetexto">
    <w:name w:val="Body Text"/>
    <w:basedOn w:val="Normal"/>
    <w:pPr>
      <w:jc w:val="both"/>
    </w:pPr>
    <w:rPr>
      <w:sz w:val="22"/>
    </w:rPr>
  </w:style>
  <w:style w:type="paragraph" w:styleId="Lista">
    <w:name w:val="List"/>
    <w:basedOn w:val="Corpodetexto"/>
    <w:rPr>
      <w:rFonts w:cs="Mangal"/>
    </w:rPr>
  </w:style>
  <w:style w:type="paragraph" w:styleId="Legenda">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subtem">
    <w:name w:val="subítem"/>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pPr>
    <w:rPr>
      <w:rFonts w:ascii="Tahoma" w:hAnsi="Tahoma" w:cs="Tahoma"/>
      <w:position w:val="-3"/>
      <w:sz w:val="24"/>
    </w:rPr>
  </w:style>
  <w:style w:type="paragraph" w:customStyle="1" w:styleId="Recuodecorpodetexto31">
    <w:name w:val="Recuo de corpo de texto 31"/>
    <w:basedOn w:val="Normal"/>
    <w:pPr>
      <w:ind w:firstLine="709"/>
      <w:jc w:val="both"/>
    </w:pPr>
    <w:rPr>
      <w:rFonts w:ascii="Bookman Old Style" w:hAnsi="Bookman Old Style" w:cs="Bookman Old Style"/>
      <w:sz w:val="24"/>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tit">
    <w:name w:val="tit"/>
    <w:basedOn w:val="Normal"/>
    <w:pPr>
      <w:spacing w:before="280" w:after="280"/>
    </w:pPr>
    <w:rPr>
      <w:rFonts w:ascii="Verdana" w:hAnsi="Verdana" w:cs="Verdana"/>
      <w:b/>
      <w:bCs/>
      <w:i/>
      <w:iCs/>
      <w:caps/>
      <w:color w:val="000000"/>
      <w:sz w:val="23"/>
      <w:szCs w:val="23"/>
    </w:rPr>
  </w:style>
  <w:style w:type="paragraph" w:styleId="Textodebalo">
    <w:name w:val="Balloon Text"/>
    <w:basedOn w:val="Normal"/>
    <w:rPr>
      <w:rFonts w:ascii="Tahoma" w:hAnsi="Tahoma" w:cs="Tahoma"/>
      <w:sz w:val="16"/>
      <w:szCs w:val="16"/>
    </w:rPr>
  </w:style>
  <w:style w:type="paragraph" w:customStyle="1" w:styleId="balloontext">
    <w:name w:val="balloontext"/>
    <w:basedOn w:val="Normal"/>
    <w:pPr>
      <w:spacing w:before="280" w:after="280"/>
    </w:pPr>
    <w:rPr>
      <w:rFonts w:ascii="Arial" w:hAnsi="Arial" w:cs="Arial"/>
      <w:sz w:val="22"/>
      <w:szCs w:val="22"/>
    </w:rPr>
  </w:style>
  <w:style w:type="paragraph" w:styleId="Recuodecorpodetexto">
    <w:name w:val="Body Text Indent"/>
    <w:basedOn w:val="Normal"/>
    <w:pPr>
      <w:spacing w:after="120"/>
      <w:ind w:left="283"/>
    </w:pPr>
  </w:style>
  <w:style w:type="paragraph" w:customStyle="1" w:styleId="Normal1">
    <w:name w:val="Normal1"/>
    <w:pPr>
      <w:suppressAutoHyphens/>
      <w:autoSpaceDE w:val="0"/>
    </w:pPr>
    <w:rPr>
      <w:rFonts w:ascii="GANODN+TimesNewRoman" w:hAnsi="GANODN+TimesNewRoman" w:cs="GANODN+TimesNewRoman"/>
      <w:color w:val="000000"/>
      <w:sz w:val="24"/>
      <w:szCs w:val="24"/>
      <w:lang w:eastAsia="zh-CN"/>
    </w:rPr>
  </w:style>
  <w:style w:type="paragraph" w:customStyle="1" w:styleId="Corpodetexto21">
    <w:name w:val="Corpo de texto 21"/>
    <w:basedOn w:val="Normal"/>
    <w:pPr>
      <w:spacing w:after="120" w:line="480" w:lineRule="auto"/>
    </w:pPr>
  </w:style>
  <w:style w:type="paragraph" w:styleId="NormalWeb">
    <w:name w:val="Normal (Web)"/>
    <w:basedOn w:val="Normal1"/>
    <w:next w:val="Normal1"/>
    <w:rPr>
      <w:rFonts w:ascii="Arial" w:hAnsi="Arial" w:cs="Times New Roman"/>
      <w:color w:val="auto"/>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subtitulosinternos">
    <w:name w:val="subtitulosinternos"/>
    <w:basedOn w:val="Normal"/>
    <w:pPr>
      <w:spacing w:before="280" w:after="280"/>
    </w:pPr>
    <w:rPr>
      <w:rFonts w:ascii="Trebuchet MS" w:hAnsi="Trebuchet MS" w:cs="Trebuchet MS"/>
      <w:sz w:val="12"/>
      <w:szCs w:val="12"/>
    </w:rPr>
  </w:style>
  <w:style w:type="paragraph" w:customStyle="1" w:styleId="Corpodetexto31">
    <w:name w:val="Corpo de texto 31"/>
    <w:basedOn w:val="Normal"/>
    <w:pPr>
      <w:spacing w:after="120"/>
    </w:pPr>
    <w:rPr>
      <w:sz w:val="16"/>
      <w:szCs w:val="16"/>
    </w:rPr>
  </w:style>
  <w:style w:type="paragraph" w:customStyle="1" w:styleId="Recuodecorpodetexto21">
    <w:name w:val="Recuo de corpo de texto 21"/>
    <w:basedOn w:val="Normal"/>
    <w:pPr>
      <w:spacing w:after="120" w:line="480" w:lineRule="auto"/>
      <w:ind w:left="283"/>
    </w:pPr>
  </w:style>
  <w:style w:type="paragraph" w:customStyle="1" w:styleId="ecmsonormal">
    <w:name w:val="ec_msonormal"/>
    <w:basedOn w:val="Normal"/>
    <w:pPr>
      <w:spacing w:before="218" w:after="280"/>
      <w:ind w:left="218" w:right="218"/>
    </w:pPr>
    <w:rPr>
      <w:rFonts w:ascii="Verdana" w:hAnsi="Verdana" w:cs="Verdana"/>
    </w:rPr>
  </w:style>
  <w:style w:type="paragraph" w:customStyle="1" w:styleId="NormalWeb2">
    <w:name w:val="Normal (Web)2"/>
    <w:basedOn w:val="Normal"/>
    <w:pPr>
      <w:jc w:val="both"/>
    </w:pPr>
    <w:rPr>
      <w:sz w:val="24"/>
      <w:szCs w:val="24"/>
    </w:rPr>
  </w:style>
  <w:style w:type="paragraph" w:customStyle="1" w:styleId="NormalWeb3">
    <w:name w:val="Normal (Web)3"/>
    <w:basedOn w:val="Normal"/>
    <w:rPr>
      <w:sz w:val="24"/>
      <w:szCs w:val="24"/>
    </w:rPr>
  </w:style>
  <w:style w:type="paragraph" w:customStyle="1" w:styleId="WW-Padro">
    <w:name w:val="WW-Padrão"/>
    <w:pPr>
      <w:widowControl w:val="0"/>
      <w:suppressAutoHyphens/>
    </w:pPr>
    <w:rPr>
      <w:lang w:eastAsia="zh-CN"/>
    </w:rPr>
  </w:style>
  <w:style w:type="paragraph" w:customStyle="1" w:styleId="BodyText21">
    <w:name w:val="Body Text 21"/>
    <w:basedOn w:val="Normal"/>
    <w:pPr>
      <w:spacing w:before="10" w:after="10" w:line="360" w:lineRule="auto"/>
      <w:jc w:val="both"/>
    </w:pPr>
    <w:rPr>
      <w:rFonts w:ascii="Arial" w:hAnsi="Arial" w:cs="Arial"/>
      <w:sz w:val="24"/>
    </w:rPr>
  </w:style>
  <w:style w:type="paragraph" w:styleId="Textodenotaderodap">
    <w:name w:val="footnote text"/>
    <w:basedOn w:val="Normal"/>
  </w:style>
  <w:style w:type="paragraph" w:customStyle="1" w:styleId="TableContents">
    <w:name w:val="Table Contents"/>
    <w:basedOn w:val="Standard"/>
    <w:pPr>
      <w:widowControl/>
      <w:suppressLineNumbers/>
    </w:pPr>
    <w:rPr>
      <w:rFonts w:ascii="MS Sans Serif" w:eastAsia="Times New Roman" w:hAnsi="MS Sans Serif" w:cs="MS Sans Serif"/>
      <w:sz w:val="20"/>
      <w:szCs w:val="20"/>
      <w:lang w:val="en-US" w:bidi="ar-SA"/>
    </w:rPr>
  </w:style>
  <w:style w:type="paragraph" w:customStyle="1" w:styleId="TableHeading">
    <w:name w:val="Table Heading"/>
    <w:basedOn w:val="TableContents"/>
    <w:pPr>
      <w:jc w:val="center"/>
    </w:pPr>
    <w:rPr>
      <w:b/>
      <w:bCs/>
    </w:rPr>
  </w:style>
  <w:style w:type="paragraph" w:customStyle="1" w:styleId="Framecontents">
    <w:name w:val="Frame contents"/>
    <w:basedOn w:val="Corpodetexto"/>
  </w:style>
  <w:style w:type="paragraph" w:styleId="PargrafodaLista">
    <w:name w:val="List Paragraph"/>
    <w:basedOn w:val="Normal"/>
    <w:pPr>
      <w:ind w:left="720"/>
    </w:pPr>
  </w:style>
  <w:style w:type="paragraph" w:customStyle="1" w:styleId="Default">
    <w:name w:val="Default"/>
    <w:pPr>
      <w:suppressAutoHyphens/>
      <w:autoSpaceDE w:val="0"/>
    </w:pPr>
    <w:rPr>
      <w:rFonts w:ascii="GANODN+TimesNewRoman" w:hAnsi="GANODN+TimesNewRoman" w:cs="GANODN+TimesNewRoman"/>
      <w:color w:val="000000"/>
      <w:sz w:val="24"/>
      <w:szCs w:val="24"/>
    </w:rPr>
  </w:style>
  <w:style w:type="paragraph" w:customStyle="1" w:styleId="corpo">
    <w:name w:val="corpo"/>
    <w:basedOn w:val="Normal"/>
    <w:pPr>
      <w:spacing w:before="100" w:after="100"/>
    </w:pPr>
    <w:rPr>
      <w:sz w:val="24"/>
      <w:szCs w:val="24"/>
      <w:lang w:eastAsia="pt-BR"/>
    </w:rPr>
  </w:style>
  <w:style w:type="paragraph" w:customStyle="1" w:styleId="rvps3">
    <w:name w:val="rvps3"/>
    <w:basedOn w:val="Normal"/>
    <w:pPr>
      <w:spacing w:before="100" w:after="100"/>
    </w:pPr>
    <w:rPr>
      <w:sz w:val="24"/>
      <w:szCs w:val="24"/>
      <w:lang w:eastAsia="pt-BR"/>
    </w:rPr>
  </w:style>
  <w:style w:type="paragraph" w:styleId="Corpodetexto3">
    <w:name w:val="Body Text 3"/>
    <w:basedOn w:val="Normal"/>
    <w:pPr>
      <w:spacing w:after="120"/>
    </w:pPr>
    <w:rPr>
      <w:sz w:val="16"/>
      <w:szCs w:val="16"/>
    </w:rPr>
  </w:style>
  <w:style w:type="paragraph" w:styleId="Corpodetexto2">
    <w:name w:val="Body Text 2"/>
    <w:basedOn w:val="Normal"/>
    <w:pPr>
      <w:spacing w:after="120" w:line="480" w:lineRule="auto"/>
    </w:pPr>
  </w:style>
  <w:style w:type="paragraph" w:styleId="TextosemFormatao">
    <w:name w:val="Plain Text"/>
    <w:basedOn w:val="Normal"/>
    <w:rPr>
      <w:rFonts w:ascii="Courier New" w:hAnsi="Courier New"/>
      <w:lang w:eastAsia="pt-BR"/>
    </w:rPr>
  </w:style>
  <w:style w:type="paragraph" w:customStyle="1" w:styleId="Recuodecorpodetexto32">
    <w:name w:val="Recuo de corpo de texto 32"/>
    <w:basedOn w:val="Normal"/>
    <w:pPr>
      <w:spacing w:after="120"/>
      <w:ind w:left="283"/>
      <w:textAlignment w:val="auto"/>
    </w:pPr>
    <w:rPr>
      <w:sz w:val="16"/>
      <w:szCs w:val="16"/>
      <w:lang w:eastAsia="ar-SA"/>
    </w:rPr>
  </w:style>
  <w:style w:type="paragraph" w:styleId="SemEspaamento">
    <w:name w:val="No Spacing"/>
    <w:pPr>
      <w:textAlignment w:val="auto"/>
    </w:pPr>
    <w:rPr>
      <w:rFonts w:ascii="Calibri" w:eastAsia="Calibri" w:hAnsi="Calibri"/>
      <w:sz w:val="22"/>
      <w:szCs w:val="22"/>
      <w:lang w:eastAsia="en-US"/>
    </w:rPr>
  </w:style>
  <w:style w:type="paragraph" w:customStyle="1" w:styleId="TextosemFormatao1">
    <w:name w:val="Texto sem Formatação1"/>
    <w:basedOn w:val="Standard"/>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8z0">
    <w:name w:val="WW8Num8z0"/>
    <w:rPr>
      <w:sz w:val="22"/>
    </w:rPr>
  </w:style>
  <w:style w:type="character" w:customStyle="1" w:styleId="WW8Num12z0">
    <w:name w:val="WW8Num12z0"/>
    <w:rPr>
      <w:color w:val="000000"/>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Symbol" w:eastAsia="Times New Roman" w:hAnsi="Symbol" w:cs="Times New Roman"/>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5z4">
    <w:name w:val="WW8Num15z4"/>
    <w:rPr>
      <w:rFonts w:ascii="Courier New" w:hAnsi="Courier New" w:cs="Courier New"/>
    </w:rPr>
  </w:style>
  <w:style w:type="character" w:customStyle="1" w:styleId="WW8Num17z0">
    <w:name w:val="WW8Num17z0"/>
    <w:rPr>
      <w:b/>
    </w:rPr>
  </w:style>
  <w:style w:type="character" w:customStyle="1" w:styleId="WW8Num18z0">
    <w:name w:val="WW8Num18z0"/>
    <w:rPr>
      <w:rFonts w:ascii="Symbol" w:hAnsi="Symbol" w:cs="Symbol"/>
      <w:sz w:val="20"/>
    </w:rPr>
  </w:style>
  <w:style w:type="character" w:customStyle="1" w:styleId="WW8Num18z1">
    <w:name w:val="WW8Num18z1"/>
    <w:rPr>
      <w:rFonts w:ascii="Courier New" w:hAnsi="Courier New" w:cs="Courier New"/>
      <w:sz w:val="20"/>
    </w:rPr>
  </w:style>
  <w:style w:type="character" w:customStyle="1" w:styleId="WW8Num18z2">
    <w:name w:val="WW8Num18z2"/>
    <w:rPr>
      <w:rFonts w:ascii="Wingdings" w:hAnsi="Wingdings" w:cs="Wingdings"/>
      <w:sz w:val="20"/>
    </w:rPr>
  </w:style>
  <w:style w:type="character" w:customStyle="1" w:styleId="WW8Num19z0">
    <w:name w:val="WW8Num19z0"/>
    <w:rPr>
      <w:b w:val="0"/>
    </w:rPr>
  </w:style>
  <w:style w:type="character" w:customStyle="1" w:styleId="WW8Num21z0">
    <w:name w:val="WW8Num21z0"/>
    <w:rPr>
      <w:rFonts w:ascii="Symbol" w:hAnsi="Symbol" w:cs="Symbol"/>
      <w:sz w:val="20"/>
    </w:rPr>
  </w:style>
  <w:style w:type="character" w:customStyle="1" w:styleId="WW8Num21z1">
    <w:name w:val="WW8Num21z1"/>
    <w:rPr>
      <w:rFonts w:ascii="Courier New" w:hAnsi="Courier New" w:cs="Courier New"/>
      <w:sz w:val="20"/>
    </w:rPr>
  </w:style>
  <w:style w:type="character" w:customStyle="1" w:styleId="WW8Num21z2">
    <w:name w:val="WW8Num21z2"/>
    <w:rPr>
      <w:rFonts w:ascii="Wingdings" w:hAnsi="Wingdings" w:cs="Wingdings"/>
      <w:sz w:val="20"/>
    </w:rPr>
  </w:style>
  <w:style w:type="character" w:customStyle="1" w:styleId="WW8Num22z0">
    <w:name w:val="WW8Num22z0"/>
    <w:rPr>
      <w:rFonts w:ascii="Wingdings" w:hAnsi="Wingdings" w:cs="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cs="Symbol"/>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5z0">
    <w:name w:val="WW8Num25z0"/>
    <w:rPr>
      <w:rFonts w:ascii="Arial Narrow" w:eastAsia="Times New Roman" w:hAnsi="Arial Narrow" w:cs="TTE1BF5380t00"/>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WW8Num30z0">
    <w:name w:val="WW8Num30z0"/>
    <w:rPr>
      <w:b/>
    </w:rPr>
  </w:style>
  <w:style w:type="character" w:customStyle="1" w:styleId="WW8Num31z0">
    <w:name w:val="WW8Num31z0"/>
    <w:rPr>
      <w:rFonts w:ascii="Symbol" w:hAnsi="Symbol" w:cs="Symbol"/>
      <w:sz w:val="20"/>
    </w:rPr>
  </w:style>
  <w:style w:type="character" w:customStyle="1" w:styleId="WW8Num31z1">
    <w:name w:val="WW8Num31z1"/>
    <w:rPr>
      <w:rFonts w:ascii="Courier New" w:hAnsi="Courier New" w:cs="Courier New"/>
      <w:sz w:val="20"/>
    </w:rPr>
  </w:style>
  <w:style w:type="character" w:customStyle="1" w:styleId="WW8Num31z2">
    <w:name w:val="WW8Num31z2"/>
    <w:rPr>
      <w:rFonts w:ascii="Wingdings" w:hAnsi="Wingdings" w:cs="Wingdings"/>
      <w:sz w:val="20"/>
    </w:rPr>
  </w:style>
  <w:style w:type="character" w:customStyle="1" w:styleId="WW8Num33z0">
    <w:name w:val="WW8Num33z0"/>
    <w:rPr>
      <w:rFonts w:ascii="Symbol" w:hAnsi="Symbol" w:cs="Symbol"/>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Symbol" w:hAnsi="Symbol" w:cs="Symbol"/>
    </w:rPr>
  </w:style>
  <w:style w:type="character" w:customStyle="1" w:styleId="WW8Num34z4">
    <w:name w:val="WW8Num34z4"/>
    <w:rPr>
      <w:rFonts w:ascii="Courier New" w:hAnsi="Courier New" w:cs="Courier New"/>
    </w:rPr>
  </w:style>
  <w:style w:type="character" w:customStyle="1" w:styleId="WW8Num34z5">
    <w:name w:val="WW8Num34z5"/>
    <w:rPr>
      <w:rFonts w:ascii="Wingdings" w:hAnsi="Wingdings" w:cs="Wingdings"/>
    </w:rPr>
  </w:style>
  <w:style w:type="character" w:customStyle="1" w:styleId="WW8Num35z0">
    <w:name w:val="WW8Num35z0"/>
    <w:rPr>
      <w:b w:val="0"/>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Wingdings" w:hAnsi="Wingdings" w:cs="Wingdings"/>
    </w:rPr>
  </w:style>
  <w:style w:type="character" w:customStyle="1" w:styleId="WW8Num38z3">
    <w:name w:val="WW8Num38z3"/>
    <w:rPr>
      <w:rFonts w:ascii="Symbol" w:hAnsi="Symbol" w:cs="Symbol"/>
    </w:rPr>
  </w:style>
  <w:style w:type="character" w:customStyle="1" w:styleId="WW8Num38z4">
    <w:name w:val="WW8Num38z4"/>
    <w:rPr>
      <w:rFonts w:ascii="Courier New" w:hAnsi="Courier New" w:cs="Courier New"/>
    </w:rPr>
  </w:style>
  <w:style w:type="character" w:customStyle="1" w:styleId="WW8Num39z0">
    <w:name w:val="WW8Num39z0"/>
    <w:rPr>
      <w:rFonts w:ascii="Symbol" w:hAnsi="Symbol" w:cs="Symbol"/>
      <w:sz w:val="20"/>
    </w:rPr>
  </w:style>
  <w:style w:type="character" w:customStyle="1" w:styleId="WW8Num39z1">
    <w:name w:val="WW8Num39z1"/>
    <w:rPr>
      <w:rFonts w:ascii="Courier New" w:hAnsi="Courier New" w:cs="Courier New"/>
      <w:sz w:val="20"/>
    </w:rPr>
  </w:style>
  <w:style w:type="character" w:customStyle="1" w:styleId="WW8Num39z2">
    <w:name w:val="WW8Num39z2"/>
    <w:rPr>
      <w:rFonts w:ascii="Wingdings" w:hAnsi="Wingdings" w:cs="Wingdings"/>
      <w:sz w:val="20"/>
    </w:rPr>
  </w:style>
  <w:style w:type="character" w:customStyle="1" w:styleId="WW8Num40z0">
    <w:name w:val="WW8Num40z0"/>
    <w:rPr>
      <w:b/>
    </w:rPr>
  </w:style>
  <w:style w:type="character" w:customStyle="1" w:styleId="WW8Num42z0">
    <w:name w:val="WW8Num42z0"/>
    <w:rPr>
      <w:rFonts w:ascii="Helvetica-Bold" w:hAnsi="Helvetica-Bold" w:cs="Helvetica-Bold"/>
      <w:sz w:val="20"/>
      <w:u w:val="none"/>
    </w:rPr>
  </w:style>
  <w:style w:type="character" w:customStyle="1" w:styleId="WW8Num46z0">
    <w:name w:val="WW8Num46z0"/>
    <w:rPr>
      <w:rFonts w:ascii="Symbol" w:hAnsi="Symbol" w:cs="Symbol"/>
      <w:sz w:val="20"/>
    </w:rPr>
  </w:style>
  <w:style w:type="character" w:customStyle="1" w:styleId="WW8Num46z1">
    <w:name w:val="WW8Num46z1"/>
    <w:rPr>
      <w:rFonts w:ascii="Courier New" w:hAnsi="Courier New" w:cs="Courier New"/>
      <w:sz w:val="20"/>
    </w:rPr>
  </w:style>
  <w:style w:type="character" w:customStyle="1" w:styleId="WW8Num46z2">
    <w:name w:val="WW8Num46z2"/>
    <w:rPr>
      <w:rFonts w:ascii="Wingdings" w:hAnsi="Wingdings" w:cs="Wingdings"/>
      <w:sz w:val="20"/>
    </w:rPr>
  </w:style>
  <w:style w:type="character" w:customStyle="1" w:styleId="WW8Num49z0">
    <w:name w:val="WW8Num49z0"/>
    <w:rPr>
      <w:rFonts w:ascii="Symbol" w:hAnsi="Symbol" w:cs="Symbol"/>
    </w:rPr>
  </w:style>
  <w:style w:type="character" w:customStyle="1" w:styleId="Fontepargpadro1">
    <w:name w:val="Fonte parág. padrão1"/>
  </w:style>
  <w:style w:type="character" w:styleId="Hyperlink">
    <w:name w:val="Hyperlink"/>
    <w:rPr>
      <w:color w:val="0000FF"/>
      <w:u w:val="single"/>
    </w:rPr>
  </w:style>
  <w:style w:type="character" w:styleId="Forte">
    <w:name w:val="Strong"/>
    <w:rPr>
      <w:b/>
      <w:bCs/>
    </w:rPr>
  </w:style>
  <w:style w:type="character" w:styleId="Nmerodepgina">
    <w:name w:val="page number"/>
    <w:basedOn w:val="Fontepargpadro1"/>
  </w:style>
  <w:style w:type="character" w:customStyle="1" w:styleId="Pr-formataoHTMLChar">
    <w:name w:val="Pré-formatação HTML Char"/>
    <w:rPr>
      <w:rFonts w:ascii="Courier New" w:hAnsi="Courier New" w:cs="Courier New"/>
    </w:rPr>
  </w:style>
  <w:style w:type="character" w:customStyle="1" w:styleId="Corpodetexto3Char">
    <w:name w:val="Corpo de texto 3 Char"/>
    <w:rPr>
      <w:sz w:val="16"/>
      <w:szCs w:val="16"/>
    </w:rPr>
  </w:style>
  <w:style w:type="character" w:customStyle="1" w:styleId="CorpodetextoChar">
    <w:name w:val="Corpo de texto Char"/>
    <w:rPr>
      <w:sz w:val="22"/>
    </w:rPr>
  </w:style>
  <w:style w:type="character" w:customStyle="1" w:styleId="Corpodetexto2Char">
    <w:name w:val="Corpo de texto 2 Char"/>
    <w:basedOn w:val="Fontepargpadro1"/>
  </w:style>
  <w:style w:type="character" w:customStyle="1" w:styleId="Recuodecorpodetexto2Char">
    <w:name w:val="Recuo de corpo de texto 2 Char"/>
    <w:basedOn w:val="Fontepargpadro1"/>
  </w:style>
  <w:style w:type="character" w:customStyle="1" w:styleId="TtuloChar">
    <w:name w:val="Título Char"/>
    <w:rPr>
      <w:rFonts w:ascii="Bookman Old Style" w:hAnsi="Bookman Old Style" w:cs="Bookman Old Style"/>
      <w:b/>
      <w:sz w:val="22"/>
      <w:u w:val="single"/>
    </w:rPr>
  </w:style>
  <w:style w:type="character" w:customStyle="1" w:styleId="style321">
    <w:name w:val="style321"/>
    <w:rPr>
      <w:rFonts w:ascii="Arial" w:hAnsi="Arial" w:cs="Arial"/>
      <w:sz w:val="8"/>
      <w:szCs w:val="8"/>
    </w:rPr>
  </w:style>
  <w:style w:type="character" w:customStyle="1" w:styleId="Hyperlink1">
    <w:name w:val="Hyperlink1"/>
    <w:rPr>
      <w:b/>
      <w:bCs/>
      <w:strike w:val="0"/>
      <w:dstrike w:val="0"/>
      <w:color w:val="205C98"/>
      <w:u w:val="none"/>
    </w:rPr>
  </w:style>
  <w:style w:type="character" w:customStyle="1" w:styleId="link-external">
    <w:name w:val="link-external"/>
    <w:basedOn w:val="Fontepargpadro1"/>
  </w:style>
  <w:style w:type="character" w:customStyle="1" w:styleId="Ttulo5Char">
    <w:name w:val="Título 5 Char"/>
    <w:rPr>
      <w:rFonts w:ascii="Calibri" w:eastAsia="Times New Roman" w:hAnsi="Calibri" w:cs="Times New Roman"/>
      <w:b/>
      <w:bCs/>
      <w:i/>
      <w:iCs/>
      <w:sz w:val="26"/>
      <w:szCs w:val="26"/>
    </w:rPr>
  </w:style>
  <w:style w:type="character" w:customStyle="1" w:styleId="Ttulo1Char">
    <w:name w:val="Título 1 Char"/>
    <w:rPr>
      <w:rFonts w:ascii="Arial" w:hAnsi="Arial" w:cs="Arial"/>
      <w:b/>
      <w:bCs/>
      <w:kern w:val="3"/>
      <w:sz w:val="32"/>
      <w:szCs w:val="32"/>
    </w:rPr>
  </w:style>
  <w:style w:type="character" w:customStyle="1" w:styleId="Ttulo2Char">
    <w:name w:val="Título 2 Char"/>
    <w:rPr>
      <w:rFonts w:ascii="Bookman Old Style" w:hAnsi="Bookman Old Style" w:cs="Bookman Old Style"/>
      <w:b/>
      <w:sz w:val="24"/>
      <w:u w:val="single"/>
    </w:rPr>
  </w:style>
  <w:style w:type="character" w:customStyle="1" w:styleId="Ttulo3Char">
    <w:name w:val="Título 3 Char"/>
    <w:rPr>
      <w:rFonts w:ascii="Arial" w:hAnsi="Arial" w:cs="Arial"/>
      <w:b/>
      <w:bCs/>
      <w:sz w:val="26"/>
      <w:szCs w:val="26"/>
    </w:rPr>
  </w:style>
  <w:style w:type="character" w:customStyle="1" w:styleId="Ttulo4Char">
    <w:name w:val="Título 4 Char"/>
    <w:rPr>
      <w:b/>
      <w:bCs/>
      <w:sz w:val="28"/>
      <w:szCs w:val="28"/>
    </w:rPr>
  </w:style>
  <w:style w:type="character" w:customStyle="1" w:styleId="Recuodecorpodetexto3Char">
    <w:name w:val="Recuo de corpo de texto 3 Char"/>
    <w:rPr>
      <w:rFonts w:ascii="Bookman Old Style" w:hAnsi="Bookman Old Style" w:cs="Bookman Old Style"/>
      <w:sz w:val="24"/>
    </w:rPr>
  </w:style>
  <w:style w:type="character" w:customStyle="1" w:styleId="CabealhoChar">
    <w:name w:val="Cabeçalho Char"/>
    <w:basedOn w:val="Fontepargpadro1"/>
  </w:style>
  <w:style w:type="character" w:customStyle="1" w:styleId="RodapChar">
    <w:name w:val="Rodapé Char"/>
    <w:basedOn w:val="Fontepargpadro1"/>
  </w:style>
  <w:style w:type="character" w:customStyle="1" w:styleId="TextodebaloChar">
    <w:name w:val="Texto de balão Char"/>
    <w:rPr>
      <w:rFonts w:ascii="Tahoma" w:hAnsi="Tahoma" w:cs="Tahoma"/>
      <w:sz w:val="16"/>
      <w:szCs w:val="16"/>
    </w:rPr>
  </w:style>
  <w:style w:type="character" w:customStyle="1" w:styleId="RecuodecorpodetextoChar">
    <w:name w:val="Recuo de corpo de texto Char"/>
    <w:basedOn w:val="Fontepargpadro1"/>
  </w:style>
  <w:style w:type="character" w:styleId="HiperlinkVisitado">
    <w:name w:val="FollowedHyperlink"/>
    <w:rPr>
      <w:color w:val="800080"/>
      <w:u w:val="single"/>
    </w:rPr>
  </w:style>
  <w:style w:type="character" w:customStyle="1" w:styleId="txtpretolivros">
    <w:name w:val="txtpretolivros"/>
    <w:basedOn w:val="Fontepargpadro1"/>
  </w:style>
  <w:style w:type="character" w:customStyle="1" w:styleId="txt31">
    <w:name w:val="txt31"/>
    <w:rPr>
      <w:rFonts w:ascii="Verdana" w:hAnsi="Verdana" w:cs="Verdana"/>
      <w:b w:val="0"/>
      <w:bCs w:val="0"/>
      <w:i w:val="0"/>
      <w:iCs w:val="0"/>
      <w:caps w:val="0"/>
      <w:smallCaps w:val="0"/>
      <w:strike w:val="0"/>
      <w:dstrike w:val="0"/>
      <w:color w:val="666666"/>
      <w:sz w:val="15"/>
      <w:szCs w:val="15"/>
      <w:u w:val="none"/>
    </w:rPr>
  </w:style>
  <w:style w:type="character" w:customStyle="1" w:styleId="TextodenotaderodapChar">
    <w:name w:val="Texto de nota de rodapé Char"/>
    <w:basedOn w:val="Fontepargpadro1"/>
  </w:style>
  <w:style w:type="character" w:customStyle="1" w:styleId="FootnoteSymbol">
    <w:name w:val="Footnote Symbol"/>
    <w:rPr>
      <w:position w:val="0"/>
      <w:vertAlign w:val="superscript"/>
    </w:rPr>
  </w:style>
  <w:style w:type="character" w:customStyle="1" w:styleId="tarial17pretobold1">
    <w:name w:val="tarial17pretobold1"/>
    <w:rPr>
      <w:rFonts w:ascii="Arial" w:hAnsi="Arial" w:cs="Arial"/>
      <w:b/>
      <w:bCs/>
      <w:color w:val="000000"/>
      <w:sz w:val="29"/>
      <w:szCs w:val="29"/>
    </w:rPr>
  </w:style>
  <w:style w:type="character" w:customStyle="1" w:styleId="tarial12preto1">
    <w:name w:val="tarial12preto1"/>
    <w:rPr>
      <w:rFonts w:ascii="Arial" w:hAnsi="Arial" w:cs="Arial"/>
      <w:color w:val="000000"/>
      <w:sz w:val="14"/>
      <w:szCs w:val="14"/>
    </w:rPr>
  </w:style>
  <w:style w:type="character" w:customStyle="1" w:styleId="links-11">
    <w:name w:val="links-11"/>
    <w:rPr>
      <w:rFonts w:ascii="Verdana" w:hAnsi="Verdana" w:cs="Verdana"/>
      <w:b w:val="0"/>
      <w:bCs w:val="0"/>
      <w:i w:val="0"/>
      <w:iCs w:val="0"/>
      <w:strike w:val="0"/>
      <w:dstrike w:val="0"/>
      <w:color w:val="666666"/>
      <w:sz w:val="12"/>
      <w:szCs w:val="12"/>
      <w:u w:val="none"/>
    </w:rPr>
  </w:style>
  <w:style w:type="character" w:customStyle="1" w:styleId="apple-converted-space">
    <w:name w:val="apple-converted-space"/>
  </w:style>
  <w:style w:type="character" w:styleId="nfase">
    <w:name w:val="Emphasis"/>
    <w:rPr>
      <w:b w:val="0"/>
      <w:bCs w:val="0"/>
      <w:i w:val="0"/>
      <w:iCs w:val="0"/>
    </w:rPr>
  </w:style>
  <w:style w:type="character" w:customStyle="1" w:styleId="BulletSymbols">
    <w:name w:val="Bullet Symbols"/>
    <w:rPr>
      <w:rFonts w:ascii="OpenSymbol" w:eastAsia="OpenSymbol" w:hAnsi="OpenSymbol" w:cs="OpenSymbol"/>
    </w:rPr>
  </w:style>
  <w:style w:type="character" w:styleId="Refdenotaderodap">
    <w:name w:val="footnote reference"/>
    <w:rPr>
      <w:position w:val="0"/>
      <w:vertAlign w:val="superscript"/>
    </w:rPr>
  </w:style>
  <w:style w:type="character" w:styleId="CitaoHTML">
    <w:name w:val="HTML Cite"/>
    <w:rPr>
      <w:i/>
      <w:iCs/>
    </w:rPr>
  </w:style>
  <w:style w:type="character" w:customStyle="1" w:styleId="ft">
    <w:name w:val="ft"/>
  </w:style>
  <w:style w:type="character" w:customStyle="1" w:styleId="rvts10">
    <w:name w:val="rvts10"/>
  </w:style>
  <w:style w:type="character" w:customStyle="1" w:styleId="Corpodetexto3Char1">
    <w:name w:val="Corpo de texto 3 Char1"/>
    <w:rPr>
      <w:sz w:val="16"/>
      <w:szCs w:val="16"/>
      <w:lang w:eastAsia="zh-CN"/>
    </w:rPr>
  </w:style>
  <w:style w:type="character" w:customStyle="1" w:styleId="Corpodetexto2Char1">
    <w:name w:val="Corpo de texto 2 Char1"/>
    <w:rPr>
      <w:lang w:eastAsia="zh-CN"/>
    </w:rPr>
  </w:style>
  <w:style w:type="character" w:customStyle="1" w:styleId="TextosemFormataoChar">
    <w:name w:val="Texto sem Formatação Char"/>
    <w:rPr>
      <w:rFonts w:ascii="Courier New" w:hAnsi="Courier New"/>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WW-WW8Num1ztrue4">
    <w:name w:val="WW-WW8Num1ztrue4"/>
  </w:style>
  <w:style w:type="character" w:customStyle="1" w:styleId="WW-WW8Num3ztrue3">
    <w:name w:val="WW-WW8Num3ztrue3"/>
  </w:style>
  <w:style w:type="character" w:customStyle="1" w:styleId="A3">
    <w:name w:val="A3"/>
    <w:rPr>
      <w:color w:val="000000"/>
      <w:sz w:val="18"/>
    </w:rPr>
  </w:style>
  <w:style w:type="table" w:styleId="Tabelacomgrade">
    <w:name w:val="Table Grid"/>
    <w:basedOn w:val="Tabelanormal"/>
    <w:uiPriority w:val="39"/>
    <w:rsid w:val="00AE7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968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ubliconsult.com.br/" TargetMode="External"/><Relationship Id="rId18" Type="http://schemas.openxmlformats.org/officeDocument/2006/relationships/hyperlink" Target="http://www.quadra.sp.gov.br" TargetMode="External"/><Relationship Id="rId26" Type="http://schemas.openxmlformats.org/officeDocument/2006/relationships/hyperlink" Target="http://www.brasilescola.com.br/portugues" TargetMode="External"/><Relationship Id="rId39" Type="http://schemas.openxmlformats.org/officeDocument/2006/relationships/hyperlink" Target="http://www.detran.pe.gov.br/download/cartilha/Cartilha_Primeiros_Socorros.pdf" TargetMode="External"/><Relationship Id="rId21" Type="http://schemas.openxmlformats.org/officeDocument/2006/relationships/hyperlink" Target="http://www.publiconsult.com.br/" TargetMode="External"/><Relationship Id="rId34" Type="http://schemas.openxmlformats.org/officeDocument/2006/relationships/hyperlink" Target="http://www.g1.globo.com/" TargetMode="External"/><Relationship Id="rId42" Type="http://schemas.openxmlformats.org/officeDocument/2006/relationships/hyperlink" Target="http://www.planalto.gov.br/ccivil_03/leis/l9503.htm" TargetMode="External"/><Relationship Id="rId47" Type="http://schemas.openxmlformats.org/officeDocument/2006/relationships/hyperlink" Target="http://www.detran.pe.gov.br/download/cartilha/Cartilha_DETRAN_Direcao_Defensiva.pdf" TargetMode="External"/><Relationship Id="rId50" Type="http://schemas.openxmlformats.org/officeDocument/2006/relationships/hyperlink" Target="http://www.detran.pe.gov.br/download/cartilha/Cartilha_Primeiros_Socorros.pdf" TargetMode="External"/><Relationship Id="rId55" Type="http://schemas.openxmlformats.org/officeDocument/2006/relationships/hyperlink" Target="http://www.detran.pe.gov.br/download/cartilha/Cartilha_Primeiros_Socorros.pdf"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hyperlink" Target="http://www.publiconsult.com.br/" TargetMode="External"/><Relationship Id="rId2" Type="http://schemas.openxmlformats.org/officeDocument/2006/relationships/styles" Target="styles.xml"/><Relationship Id="rId16" Type="http://schemas.openxmlformats.org/officeDocument/2006/relationships/hyperlink" Target="http://www.publiconsult.com.br" TargetMode="External"/><Relationship Id="rId29" Type="http://schemas.openxmlformats.org/officeDocument/2006/relationships/hyperlink" Target="http://www.somatematica.com.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bliconsult.com.br/" TargetMode="External"/><Relationship Id="rId24" Type="http://schemas.openxmlformats.org/officeDocument/2006/relationships/hyperlink" Target="http://www.portugues.com.br/" TargetMode="External"/><Relationship Id="rId32" Type="http://schemas.openxmlformats.org/officeDocument/2006/relationships/hyperlink" Target="http://www.estadao.com.br/" TargetMode="External"/><Relationship Id="rId37" Type="http://schemas.openxmlformats.org/officeDocument/2006/relationships/hyperlink" Target="http://bvsms.saude.gov.br/bvs/publicacoes/politica_nacional_atencao_urgencias_3ed.pdf" TargetMode="External"/><Relationship Id="rId40" Type="http://schemas.openxmlformats.org/officeDocument/2006/relationships/hyperlink" Target="http://www.detran.pe.gov.br/download/cartilha/Cartilha_DETRAN_Direcao_Defensiva.pdf" TargetMode="External"/><Relationship Id="rId45" Type="http://schemas.openxmlformats.org/officeDocument/2006/relationships/hyperlink" Target="http://www.detran.pe.gov.br/download/cartilha/Cartilha_DETRAN_Direcao_Defensiva.pdf" TargetMode="External"/><Relationship Id="rId53" Type="http://schemas.openxmlformats.org/officeDocument/2006/relationships/hyperlink" Target="http://abetran.org.br/index.php?option=com_content&amp;task=view&amp;id=16011&amp;Itemid=31" TargetMode="External"/><Relationship Id="rId58" Type="http://schemas.openxmlformats.org/officeDocument/2006/relationships/hyperlink" Target="http://www.planalto.gov.br/ccivil_03/leis/l9503.htm" TargetMode="External"/><Relationship Id="rId66"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quadra.com.br" TargetMode="External"/><Relationship Id="rId23" Type="http://schemas.openxmlformats.org/officeDocument/2006/relationships/hyperlink" Target="http://michaelis.uol.com.br/" TargetMode="External"/><Relationship Id="rId28" Type="http://schemas.openxmlformats.org/officeDocument/2006/relationships/hyperlink" Target="http://www.matematiques.com.br/" TargetMode="External"/><Relationship Id="rId36" Type="http://schemas.openxmlformats.org/officeDocument/2006/relationships/hyperlink" Target="http://www.planalto.gov.br/ccivil_03/leis/l9503.htm" TargetMode="External"/><Relationship Id="rId49" Type="http://schemas.openxmlformats.org/officeDocument/2006/relationships/hyperlink" Target="http://www.detran.pe.gov.br/download/cartilha/Cartilha_DETRAN_Direcao_Defensiva.pdf" TargetMode="External"/><Relationship Id="rId57" Type="http://schemas.openxmlformats.org/officeDocument/2006/relationships/hyperlink" Target="http://abetran.org.br/index.php?option=com_content&amp;task=view&amp;id=16011&amp;Itemid=31" TargetMode="External"/><Relationship Id="rId61" Type="http://schemas.openxmlformats.org/officeDocument/2006/relationships/hyperlink" Target="http://www.detran.pe.gov.br/download/cartilha/Cartilha_DETRAN_Direcao_Defensiva.pdf" TargetMode="External"/><Relationship Id="rId10" Type="http://schemas.openxmlformats.org/officeDocument/2006/relationships/hyperlink" Target="http://www.quadra.sp.gov.br" TargetMode="External"/><Relationship Id="rId19" Type="http://schemas.openxmlformats.org/officeDocument/2006/relationships/hyperlink" Target="http://www.publiconsult.com.br/" TargetMode="External"/><Relationship Id="rId31" Type="http://schemas.openxmlformats.org/officeDocument/2006/relationships/hyperlink" Target="http://www.folhaonline.com.br/" TargetMode="External"/><Relationship Id="rId44" Type="http://schemas.openxmlformats.org/officeDocument/2006/relationships/hyperlink" Target="http://www.planalto.gov.br/ccivil_03/leis/l9503.htm" TargetMode="External"/><Relationship Id="rId52" Type="http://schemas.openxmlformats.org/officeDocument/2006/relationships/hyperlink" Target="http://www.detran.pe.gov.br/download/cartilha/Cartilha_Primeiros_Socorros.pdf" TargetMode="External"/><Relationship Id="rId60" Type="http://schemas.openxmlformats.org/officeDocument/2006/relationships/hyperlink" Target="http://www.detran.pe.gov.br/download/cartilha/Cartilha_Primeiros_Socorros.pdf"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ubliconsult.com.br/" TargetMode="External"/><Relationship Id="rId14" Type="http://schemas.openxmlformats.org/officeDocument/2006/relationships/hyperlink" Target="http://www.publiconsult.com.br" TargetMode="External"/><Relationship Id="rId22" Type="http://schemas.openxmlformats.org/officeDocument/2006/relationships/hyperlink" Target="http://www.quadra.sp.gov.br" TargetMode="External"/><Relationship Id="rId27" Type="http://schemas.openxmlformats.org/officeDocument/2006/relationships/hyperlink" Target="http://www.brasilescola.com.br/matematica" TargetMode="External"/><Relationship Id="rId30" Type="http://schemas.openxmlformats.org/officeDocument/2006/relationships/hyperlink" Target="https://almanaque.abril.com.br/" TargetMode="External"/><Relationship Id="rId35" Type="http://schemas.openxmlformats.org/officeDocument/2006/relationships/hyperlink" Target="http://zh.clicrbs.com.br/rs/" TargetMode="External"/><Relationship Id="rId43" Type="http://schemas.openxmlformats.org/officeDocument/2006/relationships/hyperlink" Target="http://www.planalto.gov.br/ccivil_03/leis/l9503.htm" TargetMode="External"/><Relationship Id="rId48" Type="http://schemas.openxmlformats.org/officeDocument/2006/relationships/hyperlink" Target="http://www.detran.pe.gov.br/download/cartilha/Cartilha_DETRAN_Direcao_Defensiva.pdf" TargetMode="External"/><Relationship Id="rId56" Type="http://schemas.openxmlformats.org/officeDocument/2006/relationships/hyperlink" Target="http://www.detran.pe.gov.br/download/cartilha/Cartilha_DETRAN_Direcao_Defensiva.pdf"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http://www.publiconsult.com.br/" TargetMode="External"/><Relationship Id="rId51" Type="http://schemas.openxmlformats.org/officeDocument/2006/relationships/hyperlink" Target="http://www.detran.pe.gov.br/download/cartilha/Cartilha_Primeiros_Socorros.pdf" TargetMode="External"/><Relationship Id="rId3" Type="http://schemas.openxmlformats.org/officeDocument/2006/relationships/settings" Target="settings.xml"/><Relationship Id="rId12" Type="http://schemas.openxmlformats.org/officeDocument/2006/relationships/hyperlink" Target="http://www.quadra.sp.gov.br" TargetMode="External"/><Relationship Id="rId17" Type="http://schemas.openxmlformats.org/officeDocument/2006/relationships/hyperlink" Target="http://www.publiconsult.com.br/" TargetMode="External"/><Relationship Id="rId25" Type="http://schemas.openxmlformats.org/officeDocument/2006/relationships/hyperlink" Target="http://www.soportugues.com.br/" TargetMode="External"/><Relationship Id="rId33" Type="http://schemas.openxmlformats.org/officeDocument/2006/relationships/hyperlink" Target="http://www.uol.com.br/noticias" TargetMode="External"/><Relationship Id="rId38" Type="http://schemas.openxmlformats.org/officeDocument/2006/relationships/hyperlink" Target="http://bvsms.saude.gov.br/bvs/publicacoes/regulacao_medica_urgencias.pdf" TargetMode="External"/><Relationship Id="rId46" Type="http://schemas.openxmlformats.org/officeDocument/2006/relationships/hyperlink" Target="http://www.detran.pe.gov.br/download/cartilha/Cartilha_DETRAN_Direcao_Defensiva.pdf" TargetMode="External"/><Relationship Id="rId59" Type="http://schemas.openxmlformats.org/officeDocument/2006/relationships/hyperlink" Target="http://comunidades.mda.gov.br/o/2601308" TargetMode="External"/><Relationship Id="rId67" Type="http://schemas.openxmlformats.org/officeDocument/2006/relationships/header" Target="header3.xml"/><Relationship Id="rId20" Type="http://schemas.openxmlformats.org/officeDocument/2006/relationships/hyperlink" Target="http://www.quadra.sp.gov.br" TargetMode="External"/><Relationship Id="rId41" Type="http://schemas.openxmlformats.org/officeDocument/2006/relationships/hyperlink" Target="http://abetran.org.br/index.php?option=com_content&amp;task=view&amp;id=16011&amp;Itemid=31" TargetMode="External"/><Relationship Id="rId54" Type="http://schemas.openxmlformats.org/officeDocument/2006/relationships/hyperlink" Target="http://www.planalto.gov.br/ccivil_03/leis/l9503.htm" TargetMode="External"/><Relationship Id="rId62" Type="http://schemas.openxmlformats.org/officeDocument/2006/relationships/hyperlink" Target="http://abetran.org.br/index.php?option=com_content&amp;task=view&amp;id=16011&amp;Itemid=31" TargetMode="External"/><Relationship Id="rId7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10264</Words>
  <Characters>55426</Characters>
  <Application>Microsoft Office Word</Application>
  <DocSecurity>0</DocSecurity>
  <Lines>461</Lines>
  <Paragraphs>131</Paragraphs>
  <ScaleCrop>false</ScaleCrop>
  <HeadingPairs>
    <vt:vector size="2" baseType="variant">
      <vt:variant>
        <vt:lpstr>Título</vt:lpstr>
      </vt:variant>
      <vt:variant>
        <vt:i4>1</vt:i4>
      </vt:variant>
    </vt:vector>
  </HeadingPairs>
  <TitlesOfParts>
    <vt:vector size="1" baseType="lpstr">
      <vt:lpstr>EDITAL COMPLETO</vt:lpstr>
    </vt:vector>
  </TitlesOfParts>
  <Company/>
  <LinksUpToDate>false</LinksUpToDate>
  <CharactersWithSpaces>65559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COMPLETO</dc:title>
  <dc:creator>PUBLICONSULT ACP LTDA</dc:creator>
  <cp:lastModifiedBy>Alessandra</cp:lastModifiedBy>
  <cp:revision>2</cp:revision>
  <cp:lastPrinted>2015-09-22T17:56:00Z</cp:lastPrinted>
  <dcterms:created xsi:type="dcterms:W3CDTF">2016-05-13T21:46:00Z</dcterms:created>
  <dcterms:modified xsi:type="dcterms:W3CDTF">2016-05-13T21:46:00Z</dcterms:modified>
</cp:coreProperties>
</file>