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6EF" w:rsidRPr="00EE46EF" w:rsidRDefault="00EE46EF" w:rsidP="00EE46EF">
      <w:pPr>
        <w:autoSpaceDE w:val="0"/>
        <w:autoSpaceDN w:val="0"/>
        <w:adjustRightInd w:val="0"/>
        <w:spacing w:after="0" w:line="240" w:lineRule="auto"/>
        <w:ind w:right="-54"/>
        <w:jc w:val="both"/>
        <w:rPr>
          <w:rFonts w:ascii="Times New Roman" w:hAnsi="Times New Roman" w:cs="Times New Roman"/>
          <w:color w:val="000000"/>
          <w:sz w:val="20"/>
          <w:szCs w:val="20"/>
        </w:rPr>
      </w:pPr>
    </w:p>
    <w:p w:rsidR="00EE46EF" w:rsidRPr="00EE46EF" w:rsidRDefault="00EE46EF" w:rsidP="00EE46EF">
      <w:pPr>
        <w:autoSpaceDE w:val="0"/>
        <w:autoSpaceDN w:val="0"/>
        <w:adjustRightInd w:val="0"/>
        <w:spacing w:after="0" w:line="240" w:lineRule="auto"/>
        <w:ind w:right="-54"/>
        <w:jc w:val="both"/>
        <w:rPr>
          <w:rFonts w:ascii="Times New Roman" w:hAnsi="Times New Roman" w:cs="Times New Roman"/>
          <w:b/>
          <w:bCs/>
          <w:color w:val="000000"/>
          <w:sz w:val="20"/>
          <w:szCs w:val="20"/>
        </w:rPr>
      </w:pPr>
      <w:r w:rsidRPr="00EE46EF">
        <w:rPr>
          <w:rFonts w:ascii="Times New Roman" w:hAnsi="Times New Roman" w:cs="Times New Roman"/>
          <w:b/>
          <w:bCs/>
          <w:color w:val="000000"/>
          <w:sz w:val="20"/>
          <w:szCs w:val="20"/>
        </w:rPr>
        <w:t>PROCESSO</w:t>
      </w:r>
      <w:proofErr w:type="gramStart"/>
      <w:r w:rsidRPr="00EE46EF">
        <w:rPr>
          <w:rFonts w:ascii="Times New Roman" w:hAnsi="Times New Roman" w:cs="Times New Roman"/>
          <w:b/>
          <w:bCs/>
          <w:color w:val="000000"/>
          <w:sz w:val="20"/>
          <w:szCs w:val="20"/>
        </w:rPr>
        <w:t xml:space="preserve">  </w:t>
      </w:r>
      <w:proofErr w:type="gramEnd"/>
      <w:r w:rsidRPr="00EE46EF">
        <w:rPr>
          <w:rFonts w:ascii="Times New Roman" w:hAnsi="Times New Roman" w:cs="Times New Roman"/>
          <w:b/>
          <w:bCs/>
          <w:color w:val="000000"/>
          <w:sz w:val="20"/>
          <w:szCs w:val="20"/>
        </w:rPr>
        <w:t>Nº 73/2014</w:t>
      </w:r>
    </w:p>
    <w:p w:rsidR="00EE46EF" w:rsidRPr="00EE46EF" w:rsidRDefault="00EE46EF" w:rsidP="00EE46EF">
      <w:pPr>
        <w:autoSpaceDE w:val="0"/>
        <w:autoSpaceDN w:val="0"/>
        <w:adjustRightInd w:val="0"/>
        <w:spacing w:after="0" w:line="240" w:lineRule="auto"/>
        <w:ind w:right="-54"/>
        <w:jc w:val="both"/>
        <w:rPr>
          <w:rFonts w:ascii="Times New Roman" w:hAnsi="Times New Roman" w:cs="Times New Roman"/>
          <w:b/>
          <w:bCs/>
          <w:color w:val="000000"/>
          <w:sz w:val="20"/>
          <w:szCs w:val="20"/>
        </w:rPr>
      </w:pPr>
      <w:r w:rsidRPr="00EE46EF">
        <w:rPr>
          <w:rFonts w:ascii="Times New Roman" w:hAnsi="Times New Roman" w:cs="Times New Roman"/>
          <w:b/>
          <w:bCs/>
          <w:color w:val="000000"/>
          <w:sz w:val="20"/>
          <w:szCs w:val="20"/>
        </w:rPr>
        <w:t>MODALIDADE: LEILÃO Nº 03/2014</w:t>
      </w:r>
    </w:p>
    <w:p w:rsidR="00EE46EF" w:rsidRPr="00EE46EF" w:rsidRDefault="00EE46EF" w:rsidP="00EE46EF">
      <w:pPr>
        <w:autoSpaceDE w:val="0"/>
        <w:autoSpaceDN w:val="0"/>
        <w:adjustRightInd w:val="0"/>
        <w:spacing w:after="0" w:line="240" w:lineRule="auto"/>
        <w:ind w:right="-54"/>
        <w:jc w:val="both"/>
        <w:rPr>
          <w:rFonts w:ascii="Times New Roman" w:hAnsi="Times New Roman" w:cs="Times New Roman"/>
          <w:b/>
          <w:bCs/>
          <w:color w:val="000000"/>
          <w:sz w:val="20"/>
          <w:szCs w:val="20"/>
        </w:rPr>
      </w:pPr>
    </w:p>
    <w:p w:rsidR="00EE46EF" w:rsidRPr="00EE46EF" w:rsidRDefault="00EE46EF" w:rsidP="00EE46EF">
      <w:pPr>
        <w:autoSpaceDE w:val="0"/>
        <w:autoSpaceDN w:val="0"/>
        <w:adjustRightInd w:val="0"/>
        <w:spacing w:after="0" w:line="240" w:lineRule="auto"/>
        <w:ind w:firstLine="708"/>
        <w:jc w:val="both"/>
        <w:rPr>
          <w:rFonts w:ascii="Times New Roman" w:hAnsi="Times New Roman" w:cs="Times New Roman"/>
          <w:sz w:val="20"/>
          <w:szCs w:val="20"/>
        </w:rPr>
      </w:pPr>
    </w:p>
    <w:p w:rsidR="00EE46EF" w:rsidRPr="00EE46EF" w:rsidRDefault="00EE46EF" w:rsidP="00EE46EF">
      <w:pPr>
        <w:autoSpaceDE w:val="0"/>
        <w:autoSpaceDN w:val="0"/>
        <w:adjustRightInd w:val="0"/>
        <w:spacing w:after="0" w:line="240" w:lineRule="auto"/>
        <w:ind w:firstLine="708"/>
        <w:jc w:val="both"/>
        <w:rPr>
          <w:rFonts w:ascii="Times New Roman" w:hAnsi="Times New Roman" w:cs="Times New Roman"/>
          <w:color w:val="000000"/>
          <w:sz w:val="20"/>
          <w:szCs w:val="20"/>
        </w:rPr>
      </w:pPr>
      <w:r w:rsidRPr="00EE46EF">
        <w:rPr>
          <w:rFonts w:ascii="Times New Roman" w:hAnsi="Times New Roman" w:cs="Times New Roman"/>
          <w:sz w:val="20"/>
          <w:szCs w:val="20"/>
        </w:rPr>
        <w:t xml:space="preserve">A </w:t>
      </w:r>
      <w:r w:rsidRPr="00EE46EF">
        <w:rPr>
          <w:rFonts w:ascii="Times New Roman" w:hAnsi="Times New Roman" w:cs="Times New Roman"/>
          <w:b/>
          <w:bCs/>
          <w:sz w:val="20"/>
          <w:szCs w:val="20"/>
        </w:rPr>
        <w:t>PREFEITURA MUNICIPAL DE CEDRAL</w:t>
      </w:r>
      <w:r w:rsidRPr="00EE46EF">
        <w:rPr>
          <w:rFonts w:ascii="Times New Roman" w:hAnsi="Times New Roman" w:cs="Times New Roman"/>
          <w:sz w:val="20"/>
          <w:szCs w:val="20"/>
        </w:rPr>
        <w:t xml:space="preserve"> torna público, para ciência dos interessados, que realizará licitação na modalidade </w:t>
      </w:r>
      <w:r w:rsidRPr="00EE46EF">
        <w:rPr>
          <w:rFonts w:ascii="Times New Roman" w:hAnsi="Times New Roman" w:cs="Times New Roman"/>
          <w:b/>
          <w:bCs/>
          <w:sz w:val="20"/>
          <w:szCs w:val="20"/>
        </w:rPr>
        <w:t>LEILÃO, TIPO MAIOR LANCE</w:t>
      </w:r>
      <w:r w:rsidRPr="00EE46EF">
        <w:rPr>
          <w:rFonts w:ascii="Times New Roman" w:hAnsi="Times New Roman" w:cs="Times New Roman"/>
          <w:sz w:val="20"/>
          <w:szCs w:val="20"/>
        </w:rPr>
        <w:t xml:space="preserve">, de acordo com o disposto na Lei nº 8.666/93 e alterações, em especial, as disposições de seu artigo 53, no dia </w:t>
      </w:r>
      <w:r w:rsidRPr="00EE46EF">
        <w:rPr>
          <w:rFonts w:ascii="Times New Roman" w:hAnsi="Times New Roman" w:cs="Times New Roman"/>
          <w:b/>
          <w:bCs/>
          <w:color w:val="000000"/>
          <w:sz w:val="20"/>
          <w:szCs w:val="20"/>
        </w:rPr>
        <w:t>10 de dezembro de 2014</w:t>
      </w:r>
      <w:r w:rsidRPr="00EE46EF">
        <w:rPr>
          <w:rFonts w:ascii="Times New Roman" w:hAnsi="Times New Roman" w:cs="Times New Roman"/>
          <w:color w:val="000000"/>
          <w:sz w:val="20"/>
          <w:szCs w:val="20"/>
        </w:rPr>
        <w:t>, com início às 09h30, na Sala de Reuniões da Prefeitura Municipal de Cedral, na Avenida Antonio dos Santos Galante, n.º 429, Centro, Cedral/SP.</w:t>
      </w:r>
    </w:p>
    <w:p w:rsidR="00EE46EF" w:rsidRPr="00EE46EF" w:rsidRDefault="00EE46EF" w:rsidP="00EE46EF">
      <w:pPr>
        <w:autoSpaceDE w:val="0"/>
        <w:autoSpaceDN w:val="0"/>
        <w:adjustRightInd w:val="0"/>
        <w:spacing w:after="0" w:line="240" w:lineRule="auto"/>
        <w:jc w:val="both"/>
        <w:rPr>
          <w:rFonts w:ascii="Times New Roman" w:hAnsi="Times New Roman" w:cs="Times New Roman"/>
          <w:color w:val="000000"/>
          <w:sz w:val="20"/>
          <w:szCs w:val="20"/>
        </w:rPr>
      </w:pPr>
    </w:p>
    <w:p w:rsidR="00EE46EF" w:rsidRPr="00EE46EF" w:rsidRDefault="00EE46EF" w:rsidP="00EE46EF">
      <w:pPr>
        <w:autoSpaceDE w:val="0"/>
        <w:autoSpaceDN w:val="0"/>
        <w:adjustRightInd w:val="0"/>
        <w:spacing w:after="0" w:line="240" w:lineRule="auto"/>
        <w:rPr>
          <w:rFonts w:ascii="Times New Roman" w:hAnsi="Times New Roman" w:cs="Times New Roman"/>
          <w:b/>
          <w:bCs/>
          <w:sz w:val="20"/>
          <w:szCs w:val="20"/>
        </w:rPr>
      </w:pPr>
      <w:r w:rsidRPr="00EE46EF">
        <w:rPr>
          <w:rFonts w:ascii="Times New Roman" w:hAnsi="Times New Roman" w:cs="Times New Roman"/>
          <w:b/>
          <w:bCs/>
          <w:sz w:val="20"/>
          <w:szCs w:val="20"/>
        </w:rPr>
        <w:t xml:space="preserve">1 - LOCAL DATA E HORA </w:t>
      </w:r>
    </w:p>
    <w:p w:rsidR="00EE46EF" w:rsidRPr="00EE46EF" w:rsidRDefault="00EE46EF" w:rsidP="00EE46EF">
      <w:pPr>
        <w:tabs>
          <w:tab w:val="left" w:pos="900"/>
        </w:tabs>
        <w:autoSpaceDE w:val="0"/>
        <w:autoSpaceDN w:val="0"/>
        <w:adjustRightInd w:val="0"/>
        <w:spacing w:after="0" w:line="240" w:lineRule="auto"/>
        <w:jc w:val="both"/>
        <w:rPr>
          <w:rFonts w:ascii="Times New Roman" w:hAnsi="Times New Roman" w:cs="Times New Roman"/>
          <w:sz w:val="20"/>
          <w:szCs w:val="20"/>
        </w:rPr>
      </w:pPr>
      <w:r w:rsidRPr="00EE46EF">
        <w:rPr>
          <w:rFonts w:ascii="Times New Roman" w:hAnsi="Times New Roman" w:cs="Times New Roman"/>
          <w:sz w:val="20"/>
          <w:szCs w:val="20"/>
        </w:rPr>
        <w:t xml:space="preserve">1.1- Fica designado como local para realização do Leilão, </w:t>
      </w:r>
      <w:r w:rsidRPr="00EE46EF">
        <w:rPr>
          <w:rFonts w:ascii="Times New Roman" w:hAnsi="Times New Roman" w:cs="Times New Roman"/>
          <w:color w:val="000000"/>
          <w:sz w:val="20"/>
          <w:szCs w:val="20"/>
        </w:rPr>
        <w:t>a Sala de Reuniões da Prefeitura Municipal de Cedral, na Avenida Antonio dos Santos Galante, n.º 429, Centro, Cedral/SP.</w:t>
      </w:r>
      <w:r w:rsidRPr="00EE46EF">
        <w:rPr>
          <w:rFonts w:ascii="Times New Roman" w:hAnsi="Times New Roman" w:cs="Times New Roman"/>
          <w:sz w:val="20"/>
          <w:szCs w:val="20"/>
        </w:rPr>
        <w:t xml:space="preserve"> </w:t>
      </w:r>
    </w:p>
    <w:p w:rsidR="00EE46EF" w:rsidRPr="00EE46EF" w:rsidRDefault="00EE46EF" w:rsidP="00EE46EF">
      <w:pPr>
        <w:tabs>
          <w:tab w:val="left" w:pos="900"/>
        </w:tabs>
        <w:autoSpaceDE w:val="0"/>
        <w:autoSpaceDN w:val="0"/>
        <w:adjustRightInd w:val="0"/>
        <w:spacing w:after="0" w:line="240" w:lineRule="auto"/>
        <w:rPr>
          <w:rFonts w:ascii="Times New Roman" w:hAnsi="Times New Roman" w:cs="Times New Roman"/>
          <w:b/>
          <w:bCs/>
          <w:color w:val="000000"/>
          <w:sz w:val="20"/>
          <w:szCs w:val="20"/>
        </w:rPr>
      </w:pPr>
      <w:r w:rsidRPr="00EE46EF">
        <w:rPr>
          <w:rFonts w:ascii="Times New Roman" w:hAnsi="Times New Roman" w:cs="Times New Roman"/>
          <w:sz w:val="20"/>
          <w:szCs w:val="20"/>
        </w:rPr>
        <w:t xml:space="preserve">1.2- O Leilão será realizado no dia </w:t>
      </w:r>
      <w:r w:rsidRPr="00EE46EF">
        <w:rPr>
          <w:rFonts w:ascii="Times New Roman" w:hAnsi="Times New Roman" w:cs="Times New Roman"/>
          <w:b/>
          <w:bCs/>
          <w:color w:val="000000"/>
          <w:sz w:val="20"/>
          <w:szCs w:val="20"/>
        </w:rPr>
        <w:t>10 de dezembro de 2014.</w:t>
      </w:r>
    </w:p>
    <w:p w:rsidR="00EE46EF" w:rsidRPr="00EE46EF" w:rsidRDefault="00EE46EF" w:rsidP="00EE46EF">
      <w:pPr>
        <w:tabs>
          <w:tab w:val="left" w:pos="900"/>
        </w:tabs>
        <w:autoSpaceDE w:val="0"/>
        <w:autoSpaceDN w:val="0"/>
        <w:adjustRightInd w:val="0"/>
        <w:spacing w:after="0" w:line="240" w:lineRule="auto"/>
        <w:rPr>
          <w:rFonts w:ascii="Times New Roman" w:hAnsi="Times New Roman" w:cs="Times New Roman"/>
          <w:color w:val="000000"/>
          <w:sz w:val="20"/>
          <w:szCs w:val="20"/>
        </w:rPr>
      </w:pPr>
      <w:r w:rsidRPr="00EE46EF">
        <w:rPr>
          <w:rFonts w:ascii="Times New Roman" w:hAnsi="Times New Roman" w:cs="Times New Roman"/>
          <w:sz w:val="20"/>
          <w:szCs w:val="20"/>
        </w:rPr>
        <w:t xml:space="preserve">1.3- O Leilão terá início às </w:t>
      </w:r>
      <w:r w:rsidRPr="00EE46EF">
        <w:rPr>
          <w:rFonts w:ascii="Times New Roman" w:hAnsi="Times New Roman" w:cs="Times New Roman"/>
          <w:b/>
          <w:bCs/>
          <w:color w:val="000000"/>
          <w:sz w:val="20"/>
          <w:szCs w:val="20"/>
        </w:rPr>
        <w:t xml:space="preserve">09h30, </w:t>
      </w:r>
      <w:r w:rsidRPr="00EE46EF">
        <w:rPr>
          <w:rFonts w:ascii="Times New Roman" w:hAnsi="Times New Roman" w:cs="Times New Roman"/>
          <w:color w:val="000000"/>
          <w:sz w:val="20"/>
          <w:szCs w:val="20"/>
        </w:rPr>
        <w:t xml:space="preserve">da data acima designada. </w:t>
      </w:r>
    </w:p>
    <w:p w:rsidR="00EE46EF" w:rsidRPr="00EE46EF" w:rsidRDefault="00EE46EF" w:rsidP="00EE46EF">
      <w:pPr>
        <w:autoSpaceDE w:val="0"/>
        <w:autoSpaceDN w:val="0"/>
        <w:adjustRightInd w:val="0"/>
        <w:spacing w:after="0" w:line="240" w:lineRule="auto"/>
        <w:jc w:val="both"/>
        <w:rPr>
          <w:rFonts w:ascii="Times New Roman" w:hAnsi="Times New Roman" w:cs="Times New Roman"/>
          <w:b/>
          <w:bCs/>
          <w:color w:val="000000"/>
          <w:sz w:val="20"/>
          <w:szCs w:val="20"/>
        </w:rPr>
      </w:pPr>
    </w:p>
    <w:p w:rsidR="00EE46EF" w:rsidRPr="00EE46EF" w:rsidRDefault="00EE46EF" w:rsidP="00EE46EF">
      <w:pPr>
        <w:autoSpaceDE w:val="0"/>
        <w:autoSpaceDN w:val="0"/>
        <w:adjustRightInd w:val="0"/>
        <w:spacing w:after="0" w:line="240" w:lineRule="auto"/>
        <w:jc w:val="both"/>
        <w:rPr>
          <w:rFonts w:ascii="Times New Roman" w:hAnsi="Times New Roman" w:cs="Times New Roman"/>
          <w:b/>
          <w:bCs/>
          <w:sz w:val="20"/>
          <w:szCs w:val="20"/>
        </w:rPr>
      </w:pPr>
      <w:r w:rsidRPr="00EE46EF">
        <w:rPr>
          <w:rFonts w:ascii="Times New Roman" w:hAnsi="Times New Roman" w:cs="Times New Roman"/>
          <w:b/>
          <w:bCs/>
          <w:sz w:val="20"/>
          <w:szCs w:val="20"/>
        </w:rPr>
        <w:t xml:space="preserve">2 - DO LEILOEIRO </w:t>
      </w:r>
    </w:p>
    <w:p w:rsidR="00EE46EF" w:rsidRPr="00EE46EF" w:rsidRDefault="00EE46EF" w:rsidP="00EE46EF">
      <w:pPr>
        <w:autoSpaceDE w:val="0"/>
        <w:autoSpaceDN w:val="0"/>
        <w:adjustRightInd w:val="0"/>
        <w:spacing w:after="0" w:line="240" w:lineRule="auto"/>
        <w:jc w:val="both"/>
        <w:rPr>
          <w:rFonts w:ascii="Times New Roman" w:hAnsi="Times New Roman" w:cs="Times New Roman"/>
          <w:sz w:val="20"/>
          <w:szCs w:val="20"/>
        </w:rPr>
      </w:pPr>
      <w:r w:rsidRPr="00EE46EF">
        <w:rPr>
          <w:rFonts w:ascii="Times New Roman" w:hAnsi="Times New Roman" w:cs="Times New Roman"/>
          <w:sz w:val="20"/>
          <w:szCs w:val="20"/>
        </w:rPr>
        <w:t>2.1-</w:t>
      </w:r>
      <w:r w:rsidRPr="00EE46EF">
        <w:rPr>
          <w:rFonts w:ascii="Times New Roman" w:hAnsi="Times New Roman" w:cs="Times New Roman"/>
          <w:b/>
          <w:bCs/>
          <w:sz w:val="20"/>
          <w:szCs w:val="20"/>
        </w:rPr>
        <w:t xml:space="preserve"> </w:t>
      </w:r>
      <w:r w:rsidRPr="00EE46EF">
        <w:rPr>
          <w:rFonts w:ascii="Times New Roman" w:hAnsi="Times New Roman" w:cs="Times New Roman"/>
          <w:sz w:val="20"/>
          <w:szCs w:val="20"/>
        </w:rPr>
        <w:t>O presente Leilão será realizado por intermédio do servidor nomeado para atuar como Leiloeiro.</w:t>
      </w:r>
    </w:p>
    <w:p w:rsidR="00EE46EF" w:rsidRPr="00EE46EF" w:rsidRDefault="00EE46EF" w:rsidP="00EE46EF">
      <w:pPr>
        <w:autoSpaceDE w:val="0"/>
        <w:autoSpaceDN w:val="0"/>
        <w:adjustRightInd w:val="0"/>
        <w:spacing w:after="0" w:line="240" w:lineRule="auto"/>
        <w:jc w:val="both"/>
        <w:rPr>
          <w:rFonts w:ascii="Times New Roman" w:hAnsi="Times New Roman" w:cs="Times New Roman"/>
          <w:b/>
          <w:bCs/>
          <w:color w:val="FF0000"/>
          <w:sz w:val="20"/>
          <w:szCs w:val="20"/>
        </w:rPr>
      </w:pPr>
    </w:p>
    <w:p w:rsidR="00EE46EF" w:rsidRPr="00EE46EF" w:rsidRDefault="00EE46EF" w:rsidP="00EE46EF">
      <w:pPr>
        <w:autoSpaceDE w:val="0"/>
        <w:autoSpaceDN w:val="0"/>
        <w:adjustRightInd w:val="0"/>
        <w:spacing w:after="0" w:line="240" w:lineRule="auto"/>
        <w:jc w:val="both"/>
        <w:rPr>
          <w:rFonts w:ascii="Times New Roman" w:hAnsi="Times New Roman" w:cs="Times New Roman"/>
          <w:b/>
          <w:bCs/>
          <w:color w:val="000000"/>
          <w:sz w:val="20"/>
          <w:szCs w:val="20"/>
        </w:rPr>
      </w:pPr>
      <w:r w:rsidRPr="00EE46EF">
        <w:rPr>
          <w:rFonts w:ascii="Times New Roman" w:hAnsi="Times New Roman" w:cs="Times New Roman"/>
          <w:b/>
          <w:bCs/>
          <w:color w:val="000000"/>
          <w:sz w:val="20"/>
          <w:szCs w:val="20"/>
        </w:rPr>
        <w:t>3 - DO OBJETO DO LEILÃO</w:t>
      </w:r>
    </w:p>
    <w:p w:rsidR="00EE46EF" w:rsidRPr="00EE46EF" w:rsidRDefault="00EE46EF" w:rsidP="00EE46EF">
      <w:pPr>
        <w:autoSpaceDE w:val="0"/>
        <w:autoSpaceDN w:val="0"/>
        <w:adjustRightInd w:val="0"/>
        <w:spacing w:after="0" w:line="240" w:lineRule="auto"/>
        <w:jc w:val="both"/>
        <w:rPr>
          <w:rFonts w:ascii="Times New Roman" w:hAnsi="Times New Roman" w:cs="Times New Roman"/>
          <w:sz w:val="20"/>
          <w:szCs w:val="20"/>
        </w:rPr>
      </w:pPr>
      <w:r w:rsidRPr="00EE46EF">
        <w:rPr>
          <w:rFonts w:ascii="Times New Roman" w:hAnsi="Times New Roman" w:cs="Times New Roman"/>
          <w:sz w:val="20"/>
          <w:szCs w:val="20"/>
        </w:rPr>
        <w:t>3.1 – O presente Leilão tem por objeto</w:t>
      </w:r>
      <w:r w:rsidRPr="00EE46EF">
        <w:rPr>
          <w:rFonts w:ascii="Times New Roman" w:hAnsi="Times New Roman" w:cs="Times New Roman"/>
          <w:b/>
          <w:bCs/>
          <w:sz w:val="20"/>
          <w:szCs w:val="20"/>
        </w:rPr>
        <w:t xml:space="preserve"> </w:t>
      </w:r>
      <w:r w:rsidRPr="00EE46EF">
        <w:rPr>
          <w:rFonts w:ascii="Times New Roman" w:hAnsi="Times New Roman" w:cs="Times New Roman"/>
          <w:sz w:val="20"/>
          <w:szCs w:val="20"/>
        </w:rPr>
        <w:t>a venda de madeira (</w:t>
      </w:r>
      <w:proofErr w:type="spellStart"/>
      <w:r w:rsidRPr="00EE46EF">
        <w:rPr>
          <w:rFonts w:ascii="Times New Roman" w:hAnsi="Times New Roman" w:cs="Times New Roman"/>
          <w:sz w:val="20"/>
          <w:szCs w:val="20"/>
        </w:rPr>
        <w:t>Eucalyptus</w:t>
      </w:r>
      <w:proofErr w:type="spellEnd"/>
      <w:r w:rsidRPr="00EE46EF">
        <w:rPr>
          <w:rFonts w:ascii="Times New Roman" w:hAnsi="Times New Roman" w:cs="Times New Roman"/>
          <w:sz w:val="20"/>
          <w:szCs w:val="20"/>
        </w:rPr>
        <w:t xml:space="preserve"> </w:t>
      </w:r>
      <w:proofErr w:type="spellStart"/>
      <w:r w:rsidRPr="00EE46EF">
        <w:rPr>
          <w:rFonts w:ascii="Times New Roman" w:hAnsi="Times New Roman" w:cs="Times New Roman"/>
          <w:sz w:val="20"/>
          <w:szCs w:val="20"/>
        </w:rPr>
        <w:t>grandis</w:t>
      </w:r>
      <w:proofErr w:type="spellEnd"/>
      <w:r w:rsidRPr="00EE46EF">
        <w:rPr>
          <w:rFonts w:ascii="Times New Roman" w:hAnsi="Times New Roman" w:cs="Times New Roman"/>
          <w:sz w:val="20"/>
          <w:szCs w:val="20"/>
        </w:rPr>
        <w:t>) na forma de árvores em pé, conforme descrito no Anexo I que é parte integrante deste Edital.</w:t>
      </w:r>
    </w:p>
    <w:p w:rsidR="00EE46EF" w:rsidRPr="00EE46EF" w:rsidRDefault="00EE46EF" w:rsidP="00EE46EF">
      <w:pPr>
        <w:autoSpaceDE w:val="0"/>
        <w:autoSpaceDN w:val="0"/>
        <w:adjustRightInd w:val="0"/>
        <w:spacing w:after="0" w:line="240" w:lineRule="auto"/>
        <w:ind w:left="23"/>
        <w:jc w:val="both"/>
        <w:rPr>
          <w:rFonts w:ascii="Times New Roman" w:hAnsi="Times New Roman" w:cs="Times New Roman"/>
          <w:sz w:val="20"/>
          <w:szCs w:val="20"/>
        </w:rPr>
      </w:pPr>
      <w:r w:rsidRPr="00EE46EF">
        <w:rPr>
          <w:rFonts w:ascii="Times New Roman" w:hAnsi="Times New Roman" w:cs="Times New Roman"/>
          <w:sz w:val="20"/>
          <w:szCs w:val="20"/>
        </w:rPr>
        <w:t xml:space="preserve">3.1.1- A Prefeitura do Município de Cedral/SP declara-se responsável pelo objeto levado a leilão, possuindo-o livre e desembaraçado de quaisquer ônus, assumindo total responsabilidade quanto à procedência e regular situação jurídica dos mesmos. </w:t>
      </w:r>
    </w:p>
    <w:p w:rsidR="00EE46EF" w:rsidRPr="00EE46EF" w:rsidRDefault="00EE46EF" w:rsidP="00EE46EF">
      <w:pPr>
        <w:autoSpaceDE w:val="0"/>
        <w:autoSpaceDN w:val="0"/>
        <w:adjustRightInd w:val="0"/>
        <w:spacing w:after="0" w:line="240" w:lineRule="auto"/>
        <w:ind w:left="38" w:hanging="38"/>
        <w:jc w:val="both"/>
        <w:rPr>
          <w:rFonts w:ascii="Times New Roman" w:hAnsi="Times New Roman" w:cs="Times New Roman"/>
          <w:sz w:val="20"/>
          <w:szCs w:val="20"/>
        </w:rPr>
      </w:pPr>
      <w:r w:rsidRPr="00EE46EF">
        <w:rPr>
          <w:rFonts w:ascii="Times New Roman" w:hAnsi="Times New Roman" w:cs="Times New Roman"/>
          <w:sz w:val="20"/>
          <w:szCs w:val="20"/>
        </w:rPr>
        <w:t>3.1.2- O arrematante receberá o objeto no estado físico em que se encontra.</w:t>
      </w:r>
    </w:p>
    <w:p w:rsidR="00EE46EF" w:rsidRPr="00EE46EF" w:rsidRDefault="00EE46EF" w:rsidP="00EE46EF">
      <w:pPr>
        <w:autoSpaceDE w:val="0"/>
        <w:autoSpaceDN w:val="0"/>
        <w:adjustRightInd w:val="0"/>
        <w:spacing w:after="0" w:line="240" w:lineRule="auto"/>
        <w:ind w:left="38" w:hanging="38"/>
        <w:jc w:val="both"/>
        <w:rPr>
          <w:rFonts w:ascii="Times New Roman" w:hAnsi="Times New Roman" w:cs="Times New Roman"/>
          <w:sz w:val="20"/>
          <w:szCs w:val="20"/>
        </w:rPr>
      </w:pPr>
      <w:r w:rsidRPr="00EE46EF">
        <w:rPr>
          <w:rFonts w:ascii="Times New Roman" w:hAnsi="Times New Roman" w:cs="Times New Roman"/>
          <w:sz w:val="20"/>
          <w:szCs w:val="20"/>
        </w:rPr>
        <w:t>3.1.4 - As despesas decorrentes da retirada do objeto e seu transporte correrão por conta do arrematante.</w:t>
      </w:r>
    </w:p>
    <w:p w:rsidR="00EE46EF" w:rsidRPr="00EE46EF" w:rsidRDefault="00EE46EF" w:rsidP="00EE46EF">
      <w:pPr>
        <w:autoSpaceDE w:val="0"/>
        <w:autoSpaceDN w:val="0"/>
        <w:adjustRightInd w:val="0"/>
        <w:spacing w:after="0" w:line="240" w:lineRule="auto"/>
        <w:ind w:left="38" w:hanging="38"/>
        <w:jc w:val="both"/>
        <w:rPr>
          <w:rFonts w:ascii="Times New Roman" w:hAnsi="Times New Roman" w:cs="Times New Roman"/>
          <w:sz w:val="20"/>
          <w:szCs w:val="20"/>
        </w:rPr>
      </w:pPr>
      <w:r w:rsidRPr="00EE46EF">
        <w:rPr>
          <w:rFonts w:ascii="Times New Roman" w:hAnsi="Times New Roman" w:cs="Times New Roman"/>
          <w:sz w:val="20"/>
          <w:szCs w:val="20"/>
        </w:rPr>
        <w:t>3.1.3 - O objeto permanecerá na posse e guarda desta Administração até sua efetiva retirada ao adquirente, observado o que dispõem a cláusula 8.4 deste Edital.</w:t>
      </w:r>
    </w:p>
    <w:p w:rsidR="00EE46EF" w:rsidRPr="00EE46EF" w:rsidRDefault="00EE46EF" w:rsidP="00EE46EF">
      <w:pPr>
        <w:autoSpaceDE w:val="0"/>
        <w:autoSpaceDN w:val="0"/>
        <w:adjustRightInd w:val="0"/>
        <w:spacing w:after="0" w:line="240" w:lineRule="auto"/>
        <w:ind w:left="38" w:hanging="38"/>
        <w:jc w:val="both"/>
        <w:rPr>
          <w:rFonts w:ascii="Times New Roman" w:hAnsi="Times New Roman" w:cs="Times New Roman"/>
          <w:sz w:val="20"/>
          <w:szCs w:val="20"/>
        </w:rPr>
      </w:pPr>
    </w:p>
    <w:p w:rsidR="00EE46EF" w:rsidRPr="00EE46EF" w:rsidRDefault="00EE46EF" w:rsidP="00EE46EF">
      <w:pPr>
        <w:autoSpaceDE w:val="0"/>
        <w:autoSpaceDN w:val="0"/>
        <w:adjustRightInd w:val="0"/>
        <w:spacing w:after="0" w:line="240" w:lineRule="auto"/>
        <w:jc w:val="both"/>
        <w:rPr>
          <w:rFonts w:ascii="Times New Roman" w:hAnsi="Times New Roman" w:cs="Times New Roman"/>
          <w:b/>
          <w:bCs/>
          <w:sz w:val="20"/>
          <w:szCs w:val="20"/>
        </w:rPr>
      </w:pPr>
      <w:r w:rsidRPr="00EE46EF">
        <w:rPr>
          <w:rFonts w:ascii="Times New Roman" w:hAnsi="Times New Roman" w:cs="Times New Roman"/>
          <w:b/>
          <w:bCs/>
          <w:sz w:val="20"/>
          <w:szCs w:val="20"/>
        </w:rPr>
        <w:t>4 – DA VISITA TÉCNICA</w:t>
      </w:r>
    </w:p>
    <w:p w:rsidR="00EE46EF" w:rsidRPr="00EE46EF" w:rsidRDefault="00EE46EF" w:rsidP="00EE46EF">
      <w:pPr>
        <w:autoSpaceDE w:val="0"/>
        <w:autoSpaceDN w:val="0"/>
        <w:adjustRightInd w:val="0"/>
        <w:spacing w:after="0" w:line="240" w:lineRule="auto"/>
        <w:ind w:right="-54"/>
        <w:jc w:val="both"/>
        <w:rPr>
          <w:rFonts w:ascii="Times New Roman" w:hAnsi="Times New Roman" w:cs="Times New Roman"/>
          <w:sz w:val="20"/>
          <w:szCs w:val="20"/>
        </w:rPr>
      </w:pPr>
      <w:r w:rsidRPr="00EE46EF">
        <w:rPr>
          <w:rFonts w:ascii="Times New Roman" w:hAnsi="Times New Roman" w:cs="Times New Roman"/>
          <w:sz w:val="20"/>
          <w:szCs w:val="20"/>
        </w:rPr>
        <w:t xml:space="preserve">4.1 - O objeto deverá ser vistoriado e os interessados deverão agendar visita para vistoria na Coordenadoria Municipal de Obras e Serviços, na Avenida Antonio dos Santos Galante, n.º 429, Centro, Cedral/SP, com o Senhor </w:t>
      </w:r>
      <w:proofErr w:type="spellStart"/>
      <w:r w:rsidRPr="00EE46EF">
        <w:rPr>
          <w:rFonts w:ascii="Times New Roman" w:hAnsi="Times New Roman" w:cs="Times New Roman"/>
          <w:sz w:val="20"/>
          <w:szCs w:val="20"/>
        </w:rPr>
        <w:t>Plinio</w:t>
      </w:r>
      <w:proofErr w:type="spellEnd"/>
      <w:r w:rsidRPr="00EE46EF">
        <w:rPr>
          <w:rFonts w:ascii="Times New Roman" w:hAnsi="Times New Roman" w:cs="Times New Roman"/>
          <w:sz w:val="20"/>
          <w:szCs w:val="20"/>
        </w:rPr>
        <w:t xml:space="preserve"> Batalha </w:t>
      </w:r>
      <w:proofErr w:type="spellStart"/>
      <w:r w:rsidRPr="00EE46EF">
        <w:rPr>
          <w:rFonts w:ascii="Times New Roman" w:hAnsi="Times New Roman" w:cs="Times New Roman"/>
          <w:sz w:val="20"/>
          <w:szCs w:val="20"/>
        </w:rPr>
        <w:t>Bombarda</w:t>
      </w:r>
      <w:proofErr w:type="spellEnd"/>
      <w:r w:rsidRPr="00EE46EF">
        <w:rPr>
          <w:rFonts w:ascii="Times New Roman" w:hAnsi="Times New Roman" w:cs="Times New Roman"/>
          <w:sz w:val="20"/>
          <w:szCs w:val="20"/>
        </w:rPr>
        <w:t>: (17)- 98141-6222.</w:t>
      </w:r>
    </w:p>
    <w:p w:rsidR="00EE46EF" w:rsidRPr="00EE46EF" w:rsidRDefault="00EE46EF" w:rsidP="00EE46EF">
      <w:pPr>
        <w:autoSpaceDE w:val="0"/>
        <w:autoSpaceDN w:val="0"/>
        <w:adjustRightInd w:val="0"/>
        <w:spacing w:after="0" w:line="240" w:lineRule="auto"/>
        <w:ind w:firstLine="8"/>
        <w:jc w:val="both"/>
        <w:rPr>
          <w:rFonts w:ascii="Times New Roman" w:hAnsi="Times New Roman" w:cs="Times New Roman"/>
          <w:sz w:val="20"/>
          <w:szCs w:val="20"/>
        </w:rPr>
      </w:pPr>
      <w:r w:rsidRPr="00EE46EF">
        <w:rPr>
          <w:rFonts w:ascii="Times New Roman" w:hAnsi="Times New Roman" w:cs="Times New Roman"/>
          <w:sz w:val="20"/>
          <w:szCs w:val="20"/>
        </w:rPr>
        <w:t xml:space="preserve">4.1.1 – Local da Visita: Estrada Vicinal Fernando </w:t>
      </w:r>
      <w:proofErr w:type="spellStart"/>
      <w:r w:rsidRPr="00EE46EF">
        <w:rPr>
          <w:rFonts w:ascii="Times New Roman" w:hAnsi="Times New Roman" w:cs="Times New Roman"/>
          <w:sz w:val="20"/>
          <w:szCs w:val="20"/>
        </w:rPr>
        <w:t>Buosi</w:t>
      </w:r>
      <w:proofErr w:type="spellEnd"/>
      <w:r w:rsidRPr="00EE46EF">
        <w:rPr>
          <w:rFonts w:ascii="Times New Roman" w:hAnsi="Times New Roman" w:cs="Times New Roman"/>
          <w:sz w:val="20"/>
          <w:szCs w:val="20"/>
        </w:rPr>
        <w:t xml:space="preserve"> (Cedral - </w:t>
      </w:r>
      <w:proofErr w:type="spellStart"/>
      <w:r w:rsidRPr="00EE46EF">
        <w:rPr>
          <w:rFonts w:ascii="Times New Roman" w:hAnsi="Times New Roman" w:cs="Times New Roman"/>
          <w:sz w:val="20"/>
          <w:szCs w:val="20"/>
        </w:rPr>
        <w:t>Guapiaçu</w:t>
      </w:r>
      <w:proofErr w:type="spellEnd"/>
      <w:r w:rsidRPr="00EE46EF">
        <w:rPr>
          <w:rFonts w:ascii="Times New Roman" w:hAnsi="Times New Roman" w:cs="Times New Roman"/>
          <w:sz w:val="20"/>
          <w:szCs w:val="20"/>
        </w:rPr>
        <w:t xml:space="preserve">), </w:t>
      </w:r>
      <w:proofErr w:type="gramStart"/>
      <w:r w:rsidRPr="00EE46EF">
        <w:rPr>
          <w:rFonts w:ascii="Times New Roman" w:hAnsi="Times New Roman" w:cs="Times New Roman"/>
          <w:sz w:val="20"/>
          <w:szCs w:val="20"/>
        </w:rPr>
        <w:t>s/n.</w:t>
      </w:r>
      <w:proofErr w:type="gramEnd"/>
      <w:r w:rsidRPr="00EE46EF">
        <w:rPr>
          <w:rFonts w:ascii="Times New Roman" w:hAnsi="Times New Roman" w:cs="Times New Roman"/>
          <w:sz w:val="20"/>
          <w:szCs w:val="20"/>
        </w:rPr>
        <w:t>º, km 7, Fazenda Palmeiras, Zona Rural, Cedral/SP.</w:t>
      </w:r>
    </w:p>
    <w:p w:rsidR="00EE46EF" w:rsidRPr="00EE46EF" w:rsidRDefault="00EE46EF" w:rsidP="00EE46EF">
      <w:pPr>
        <w:autoSpaceDE w:val="0"/>
        <w:autoSpaceDN w:val="0"/>
        <w:adjustRightInd w:val="0"/>
        <w:spacing w:after="0" w:line="240" w:lineRule="auto"/>
        <w:jc w:val="both"/>
        <w:rPr>
          <w:rFonts w:ascii="Times New Roman" w:hAnsi="Times New Roman" w:cs="Times New Roman"/>
          <w:sz w:val="20"/>
          <w:szCs w:val="20"/>
        </w:rPr>
      </w:pPr>
      <w:r w:rsidRPr="00EE46EF">
        <w:rPr>
          <w:rFonts w:ascii="Times New Roman" w:hAnsi="Times New Roman" w:cs="Times New Roman"/>
          <w:sz w:val="20"/>
          <w:szCs w:val="20"/>
        </w:rPr>
        <w:t>4.2 - O objeto será leiloado no estado de conservação em que se encontram, ficando a vistoria prévia por conta única e exclusiva do interessado.</w:t>
      </w:r>
    </w:p>
    <w:p w:rsidR="00EE46EF" w:rsidRPr="00EE46EF" w:rsidRDefault="00EE46EF" w:rsidP="00EE46EF">
      <w:pPr>
        <w:autoSpaceDE w:val="0"/>
        <w:autoSpaceDN w:val="0"/>
        <w:adjustRightInd w:val="0"/>
        <w:spacing w:after="0" w:line="240" w:lineRule="auto"/>
        <w:ind w:right="-54"/>
        <w:jc w:val="both"/>
        <w:rPr>
          <w:rFonts w:ascii="Times New Roman" w:hAnsi="Times New Roman" w:cs="Times New Roman"/>
          <w:color w:val="FF0000"/>
          <w:sz w:val="20"/>
          <w:szCs w:val="20"/>
        </w:rPr>
      </w:pPr>
    </w:p>
    <w:p w:rsidR="00EE46EF" w:rsidRPr="00EE46EF" w:rsidRDefault="00EE46EF" w:rsidP="00EE46EF">
      <w:pPr>
        <w:autoSpaceDE w:val="0"/>
        <w:autoSpaceDN w:val="0"/>
        <w:adjustRightInd w:val="0"/>
        <w:spacing w:after="0" w:line="240" w:lineRule="auto"/>
        <w:jc w:val="both"/>
        <w:rPr>
          <w:rFonts w:ascii="Times New Roman" w:hAnsi="Times New Roman" w:cs="Times New Roman"/>
          <w:b/>
          <w:bCs/>
          <w:sz w:val="20"/>
          <w:szCs w:val="20"/>
        </w:rPr>
      </w:pPr>
      <w:r w:rsidRPr="00EE46EF">
        <w:rPr>
          <w:rFonts w:ascii="Times New Roman" w:hAnsi="Times New Roman" w:cs="Times New Roman"/>
          <w:b/>
          <w:bCs/>
          <w:sz w:val="20"/>
          <w:szCs w:val="20"/>
        </w:rPr>
        <w:t>5 - CONDIÇÕES GERAIS DE PARTICIPAÇÃO</w:t>
      </w:r>
    </w:p>
    <w:p w:rsidR="00EE46EF" w:rsidRPr="00EE46EF" w:rsidRDefault="00EE46EF" w:rsidP="00EE46EF">
      <w:pPr>
        <w:autoSpaceDE w:val="0"/>
        <w:autoSpaceDN w:val="0"/>
        <w:adjustRightInd w:val="0"/>
        <w:spacing w:after="0" w:line="240" w:lineRule="auto"/>
        <w:jc w:val="both"/>
        <w:rPr>
          <w:rFonts w:ascii="Times New Roman" w:hAnsi="Times New Roman" w:cs="Times New Roman"/>
          <w:sz w:val="20"/>
          <w:szCs w:val="20"/>
        </w:rPr>
      </w:pPr>
      <w:r w:rsidRPr="00EE46EF">
        <w:rPr>
          <w:rFonts w:ascii="Times New Roman" w:hAnsi="Times New Roman" w:cs="Times New Roman"/>
          <w:sz w:val="20"/>
          <w:szCs w:val="20"/>
        </w:rPr>
        <w:t>5.1- Poderão participar do leilão pessoas físicas maiores ou emancipadas, e pessoas jurídicas regularmente constituídas.</w:t>
      </w:r>
    </w:p>
    <w:p w:rsidR="00EE46EF" w:rsidRPr="00EE46EF" w:rsidRDefault="00EE46EF" w:rsidP="00EE46EF">
      <w:pPr>
        <w:autoSpaceDE w:val="0"/>
        <w:autoSpaceDN w:val="0"/>
        <w:adjustRightInd w:val="0"/>
        <w:spacing w:after="0" w:line="240" w:lineRule="auto"/>
        <w:jc w:val="both"/>
        <w:rPr>
          <w:rFonts w:ascii="Times New Roman" w:hAnsi="Times New Roman" w:cs="Times New Roman"/>
          <w:color w:val="000000"/>
          <w:sz w:val="20"/>
          <w:szCs w:val="20"/>
        </w:rPr>
      </w:pPr>
      <w:r w:rsidRPr="00EE46EF">
        <w:rPr>
          <w:rFonts w:ascii="Times New Roman" w:hAnsi="Times New Roman" w:cs="Times New Roman"/>
          <w:sz w:val="20"/>
          <w:szCs w:val="20"/>
        </w:rPr>
        <w:t xml:space="preserve">5.2- Todos os participantes deverão apresentar à Comissão de Licitações e ao Leiloeiro designado os seguintes documentos: RG e CPF (pessoas físicas); ou Estatuto/ Contrato Social e CNPJ (pessoas jurídicas), para fins de credenciamento e </w:t>
      </w:r>
      <w:r w:rsidRPr="00EE46EF">
        <w:rPr>
          <w:rFonts w:ascii="Times New Roman" w:hAnsi="Times New Roman" w:cs="Times New Roman"/>
          <w:color w:val="000000"/>
          <w:sz w:val="20"/>
          <w:szCs w:val="20"/>
        </w:rPr>
        <w:t>Declaração de Vistoria de Áreas</w:t>
      </w:r>
    </w:p>
    <w:p w:rsidR="00EE46EF" w:rsidRPr="00EE46EF" w:rsidRDefault="00EE46EF" w:rsidP="00EE46EF">
      <w:pPr>
        <w:autoSpaceDE w:val="0"/>
        <w:autoSpaceDN w:val="0"/>
        <w:adjustRightInd w:val="0"/>
        <w:spacing w:after="0" w:line="240" w:lineRule="auto"/>
        <w:ind w:left="-7" w:firstLine="7"/>
        <w:jc w:val="both"/>
        <w:rPr>
          <w:rFonts w:ascii="Times New Roman" w:hAnsi="Times New Roman" w:cs="Times New Roman"/>
          <w:sz w:val="20"/>
          <w:szCs w:val="20"/>
        </w:rPr>
      </w:pPr>
      <w:r w:rsidRPr="00EE46EF">
        <w:rPr>
          <w:rFonts w:ascii="Times New Roman" w:hAnsi="Times New Roman" w:cs="Times New Roman"/>
          <w:sz w:val="20"/>
          <w:szCs w:val="20"/>
        </w:rPr>
        <w:t xml:space="preserve">5.2.1- Os representantes das pessoas jurídicas participantes, caso não sejam sócios, deverão apresentar instrumento de procuração outorgada pelo(s) sócio(s) ou </w:t>
      </w:r>
      <w:proofErr w:type="gramStart"/>
      <w:r w:rsidRPr="00EE46EF">
        <w:rPr>
          <w:rFonts w:ascii="Times New Roman" w:hAnsi="Times New Roman" w:cs="Times New Roman"/>
          <w:sz w:val="20"/>
          <w:szCs w:val="20"/>
        </w:rPr>
        <w:t>diretor(</w:t>
      </w:r>
      <w:proofErr w:type="spellStart"/>
      <w:proofErr w:type="gramEnd"/>
      <w:r w:rsidRPr="00EE46EF">
        <w:rPr>
          <w:rFonts w:ascii="Times New Roman" w:hAnsi="Times New Roman" w:cs="Times New Roman"/>
          <w:sz w:val="20"/>
          <w:szCs w:val="20"/>
        </w:rPr>
        <w:t>es</w:t>
      </w:r>
      <w:proofErr w:type="spellEnd"/>
      <w:r w:rsidRPr="00EE46EF">
        <w:rPr>
          <w:rFonts w:ascii="Times New Roman" w:hAnsi="Times New Roman" w:cs="Times New Roman"/>
          <w:sz w:val="20"/>
          <w:szCs w:val="20"/>
        </w:rPr>
        <w:t>) com poderes específicos para representá-las no leilão.</w:t>
      </w:r>
    </w:p>
    <w:p w:rsidR="00EE46EF" w:rsidRPr="00EE46EF" w:rsidRDefault="00EE46EF" w:rsidP="00EE46EF">
      <w:pPr>
        <w:autoSpaceDE w:val="0"/>
        <w:autoSpaceDN w:val="0"/>
        <w:adjustRightInd w:val="0"/>
        <w:spacing w:after="0" w:line="240" w:lineRule="auto"/>
        <w:ind w:left="-7" w:firstLine="7"/>
        <w:jc w:val="both"/>
        <w:rPr>
          <w:rFonts w:ascii="Times New Roman" w:hAnsi="Times New Roman" w:cs="Times New Roman"/>
          <w:sz w:val="20"/>
          <w:szCs w:val="20"/>
        </w:rPr>
      </w:pPr>
      <w:r w:rsidRPr="00EE46EF">
        <w:rPr>
          <w:rFonts w:ascii="Times New Roman" w:hAnsi="Times New Roman" w:cs="Times New Roman"/>
          <w:sz w:val="20"/>
          <w:szCs w:val="20"/>
        </w:rPr>
        <w:t>5.2.2-</w:t>
      </w:r>
      <w:proofErr w:type="gramStart"/>
      <w:r w:rsidRPr="00EE46EF">
        <w:rPr>
          <w:rFonts w:ascii="Times New Roman" w:hAnsi="Times New Roman" w:cs="Times New Roman"/>
          <w:sz w:val="20"/>
          <w:szCs w:val="20"/>
        </w:rPr>
        <w:t xml:space="preserve">  </w:t>
      </w:r>
      <w:proofErr w:type="gramEnd"/>
      <w:r w:rsidRPr="00EE46EF">
        <w:rPr>
          <w:rFonts w:ascii="Times New Roman" w:hAnsi="Times New Roman" w:cs="Times New Roman"/>
          <w:sz w:val="20"/>
          <w:szCs w:val="20"/>
        </w:rPr>
        <w:t>Os participantes poderão efetuar seu credenciamento junto à Comissão de Licitações e ao Leiloeiro designado na data designada para o leilão, até o início da etapa de lances na data do leilão.</w:t>
      </w:r>
    </w:p>
    <w:p w:rsidR="00EE46EF" w:rsidRPr="00EE46EF" w:rsidRDefault="00EE46EF" w:rsidP="00EE46EF">
      <w:pPr>
        <w:autoSpaceDE w:val="0"/>
        <w:autoSpaceDN w:val="0"/>
        <w:adjustRightInd w:val="0"/>
        <w:spacing w:after="0" w:line="240" w:lineRule="auto"/>
        <w:jc w:val="both"/>
        <w:rPr>
          <w:rFonts w:ascii="Times New Roman" w:hAnsi="Times New Roman" w:cs="Times New Roman"/>
          <w:sz w:val="20"/>
          <w:szCs w:val="20"/>
        </w:rPr>
      </w:pPr>
    </w:p>
    <w:p w:rsidR="00EE46EF" w:rsidRPr="00EE46EF" w:rsidRDefault="00EE46EF" w:rsidP="00EE46EF">
      <w:pPr>
        <w:autoSpaceDE w:val="0"/>
        <w:autoSpaceDN w:val="0"/>
        <w:adjustRightInd w:val="0"/>
        <w:spacing w:after="0" w:line="240" w:lineRule="auto"/>
        <w:jc w:val="both"/>
        <w:rPr>
          <w:rFonts w:ascii="Times New Roman" w:hAnsi="Times New Roman" w:cs="Times New Roman"/>
          <w:b/>
          <w:bCs/>
          <w:sz w:val="20"/>
          <w:szCs w:val="20"/>
        </w:rPr>
      </w:pPr>
      <w:r w:rsidRPr="00EE46EF">
        <w:rPr>
          <w:rFonts w:ascii="Times New Roman" w:hAnsi="Times New Roman" w:cs="Times New Roman"/>
          <w:b/>
          <w:bCs/>
          <w:sz w:val="20"/>
          <w:szCs w:val="20"/>
        </w:rPr>
        <w:t xml:space="preserve">6 - DO JULGAMENTO </w:t>
      </w:r>
    </w:p>
    <w:p w:rsidR="00EE46EF" w:rsidRPr="00EE46EF" w:rsidRDefault="00EE46EF" w:rsidP="00EE46EF">
      <w:pPr>
        <w:autoSpaceDE w:val="0"/>
        <w:autoSpaceDN w:val="0"/>
        <w:adjustRightInd w:val="0"/>
        <w:spacing w:after="0" w:line="240" w:lineRule="auto"/>
        <w:jc w:val="both"/>
        <w:rPr>
          <w:rFonts w:ascii="Times New Roman" w:hAnsi="Times New Roman" w:cs="Times New Roman"/>
          <w:sz w:val="20"/>
          <w:szCs w:val="20"/>
        </w:rPr>
      </w:pPr>
      <w:r w:rsidRPr="00EE46EF">
        <w:rPr>
          <w:rFonts w:ascii="Times New Roman" w:hAnsi="Times New Roman" w:cs="Times New Roman"/>
          <w:sz w:val="20"/>
          <w:szCs w:val="20"/>
        </w:rPr>
        <w:t>6.1- O leilão será julgado pelo critério de maior lance, desde que seu valor seja superior ao da avaliação.</w:t>
      </w:r>
    </w:p>
    <w:p w:rsidR="00EE46EF" w:rsidRPr="00EE46EF" w:rsidRDefault="00EE46EF" w:rsidP="00EE46EF">
      <w:pPr>
        <w:autoSpaceDE w:val="0"/>
        <w:autoSpaceDN w:val="0"/>
        <w:adjustRightInd w:val="0"/>
        <w:spacing w:after="0" w:line="240" w:lineRule="auto"/>
        <w:ind w:firstLine="38"/>
        <w:jc w:val="both"/>
        <w:rPr>
          <w:rFonts w:ascii="Times New Roman" w:hAnsi="Times New Roman" w:cs="Times New Roman"/>
          <w:sz w:val="20"/>
          <w:szCs w:val="20"/>
        </w:rPr>
      </w:pPr>
      <w:r w:rsidRPr="00EE46EF">
        <w:rPr>
          <w:rFonts w:ascii="Times New Roman" w:hAnsi="Times New Roman" w:cs="Times New Roman"/>
          <w:sz w:val="20"/>
          <w:szCs w:val="20"/>
        </w:rPr>
        <w:t>6.1.1 – Para efeito de seleção será considerado o preço unitário do item.</w:t>
      </w:r>
    </w:p>
    <w:p w:rsidR="00EE46EF" w:rsidRPr="00EE46EF" w:rsidRDefault="00EE46EF" w:rsidP="00EE46EF">
      <w:pPr>
        <w:autoSpaceDE w:val="0"/>
        <w:autoSpaceDN w:val="0"/>
        <w:adjustRightInd w:val="0"/>
        <w:spacing w:after="0" w:line="240" w:lineRule="auto"/>
        <w:jc w:val="both"/>
        <w:rPr>
          <w:rFonts w:ascii="Times New Roman" w:hAnsi="Times New Roman" w:cs="Times New Roman"/>
          <w:sz w:val="20"/>
          <w:szCs w:val="20"/>
        </w:rPr>
      </w:pPr>
      <w:r w:rsidRPr="00EE46EF">
        <w:rPr>
          <w:rFonts w:ascii="Times New Roman" w:hAnsi="Times New Roman" w:cs="Times New Roman"/>
          <w:sz w:val="20"/>
          <w:szCs w:val="20"/>
        </w:rPr>
        <w:lastRenderedPageBreak/>
        <w:t>6.2-</w:t>
      </w:r>
      <w:r w:rsidRPr="00EE46EF">
        <w:rPr>
          <w:rFonts w:ascii="Times New Roman" w:hAnsi="Times New Roman" w:cs="Times New Roman"/>
          <w:b/>
          <w:bCs/>
          <w:sz w:val="20"/>
          <w:szCs w:val="20"/>
        </w:rPr>
        <w:t xml:space="preserve"> </w:t>
      </w:r>
      <w:r w:rsidRPr="00EE46EF">
        <w:rPr>
          <w:rFonts w:ascii="Times New Roman" w:hAnsi="Times New Roman" w:cs="Times New Roman"/>
          <w:sz w:val="20"/>
          <w:szCs w:val="20"/>
        </w:rPr>
        <w:t>Não será permitida a arrematação do objeto por valor inferior ao da avaliação.</w:t>
      </w:r>
    </w:p>
    <w:p w:rsidR="00EE46EF" w:rsidRPr="00EE46EF" w:rsidRDefault="00EE46EF" w:rsidP="00EE46EF">
      <w:pPr>
        <w:autoSpaceDE w:val="0"/>
        <w:autoSpaceDN w:val="0"/>
        <w:adjustRightInd w:val="0"/>
        <w:spacing w:after="0" w:line="240" w:lineRule="auto"/>
        <w:jc w:val="both"/>
        <w:rPr>
          <w:rFonts w:ascii="Times New Roman" w:hAnsi="Times New Roman" w:cs="Times New Roman"/>
          <w:b/>
          <w:bCs/>
          <w:sz w:val="20"/>
          <w:szCs w:val="20"/>
        </w:rPr>
      </w:pPr>
    </w:p>
    <w:p w:rsidR="00EE46EF" w:rsidRPr="00EE46EF" w:rsidRDefault="00EE46EF" w:rsidP="00EE46EF">
      <w:pPr>
        <w:autoSpaceDE w:val="0"/>
        <w:autoSpaceDN w:val="0"/>
        <w:adjustRightInd w:val="0"/>
        <w:spacing w:after="0" w:line="240" w:lineRule="auto"/>
        <w:jc w:val="both"/>
        <w:rPr>
          <w:rFonts w:ascii="Times New Roman" w:hAnsi="Times New Roman" w:cs="Times New Roman"/>
          <w:b/>
          <w:bCs/>
          <w:sz w:val="20"/>
          <w:szCs w:val="20"/>
        </w:rPr>
      </w:pPr>
      <w:r w:rsidRPr="00EE46EF">
        <w:rPr>
          <w:rFonts w:ascii="Times New Roman" w:hAnsi="Times New Roman" w:cs="Times New Roman"/>
          <w:b/>
          <w:bCs/>
          <w:sz w:val="20"/>
          <w:szCs w:val="20"/>
        </w:rPr>
        <w:t>7 - DA ARREMATAÇÃO E DO PAGAMENTO</w:t>
      </w:r>
    </w:p>
    <w:p w:rsidR="00EE46EF" w:rsidRPr="00EE46EF" w:rsidRDefault="00EE46EF" w:rsidP="00EE46EF">
      <w:pPr>
        <w:autoSpaceDE w:val="0"/>
        <w:autoSpaceDN w:val="0"/>
        <w:adjustRightInd w:val="0"/>
        <w:spacing w:after="0" w:line="240" w:lineRule="auto"/>
        <w:ind w:right="-54"/>
        <w:jc w:val="both"/>
        <w:rPr>
          <w:rFonts w:ascii="Times New Roman" w:hAnsi="Times New Roman" w:cs="Times New Roman"/>
          <w:color w:val="000000"/>
          <w:sz w:val="20"/>
          <w:szCs w:val="20"/>
        </w:rPr>
      </w:pPr>
      <w:r w:rsidRPr="00EE46EF">
        <w:rPr>
          <w:rFonts w:ascii="Times New Roman" w:hAnsi="Times New Roman" w:cs="Times New Roman"/>
          <w:color w:val="000000"/>
          <w:sz w:val="20"/>
          <w:szCs w:val="20"/>
        </w:rPr>
        <w:t xml:space="preserve">7.1- O item arrematado deverá ser pago conforme medição realizada, </w:t>
      </w:r>
      <w:r w:rsidRPr="00EE46EF">
        <w:rPr>
          <w:rFonts w:ascii="Times New Roman" w:hAnsi="Times New Roman" w:cs="Times New Roman"/>
          <w:b/>
          <w:bCs/>
          <w:color w:val="000000"/>
          <w:sz w:val="20"/>
          <w:szCs w:val="20"/>
        </w:rPr>
        <w:t>no mesmo dia da medição</w:t>
      </w:r>
      <w:r w:rsidRPr="00EE46EF">
        <w:rPr>
          <w:rFonts w:ascii="Times New Roman" w:hAnsi="Times New Roman" w:cs="Times New Roman"/>
          <w:color w:val="000000"/>
          <w:sz w:val="20"/>
          <w:szCs w:val="20"/>
        </w:rPr>
        <w:t>.</w:t>
      </w:r>
    </w:p>
    <w:p w:rsidR="00EE46EF" w:rsidRPr="00EE46EF" w:rsidRDefault="00EE46EF" w:rsidP="00EE46EF">
      <w:pPr>
        <w:tabs>
          <w:tab w:val="right" w:pos="10206"/>
        </w:tabs>
        <w:autoSpaceDE w:val="0"/>
        <w:autoSpaceDN w:val="0"/>
        <w:adjustRightInd w:val="0"/>
        <w:spacing w:after="0" w:line="240" w:lineRule="atLeast"/>
        <w:ind w:right="-86"/>
        <w:jc w:val="both"/>
        <w:rPr>
          <w:rFonts w:ascii="Times New Roman" w:hAnsi="Times New Roman" w:cs="Times New Roman"/>
          <w:sz w:val="20"/>
          <w:szCs w:val="20"/>
        </w:rPr>
      </w:pPr>
      <w:r w:rsidRPr="00EE46EF">
        <w:rPr>
          <w:rFonts w:ascii="Times New Roman" w:hAnsi="Times New Roman" w:cs="Times New Roman"/>
          <w:sz w:val="20"/>
          <w:szCs w:val="20"/>
        </w:rPr>
        <w:t>7.2 -</w:t>
      </w:r>
      <w:r w:rsidRPr="00EE46EF">
        <w:rPr>
          <w:rFonts w:ascii="Times New Roman" w:hAnsi="Times New Roman" w:cs="Times New Roman"/>
          <w:b/>
          <w:bCs/>
          <w:sz w:val="20"/>
          <w:szCs w:val="20"/>
        </w:rPr>
        <w:t xml:space="preserve"> </w:t>
      </w:r>
      <w:r w:rsidRPr="00EE46EF">
        <w:rPr>
          <w:rFonts w:ascii="Times New Roman" w:hAnsi="Times New Roman" w:cs="Times New Roman"/>
          <w:sz w:val="20"/>
          <w:szCs w:val="20"/>
        </w:rPr>
        <w:t xml:space="preserve">Após a arrematação não será aceita em nenhuma hipótese a desistência do arrematante quanto ao item arrematado. </w:t>
      </w:r>
    </w:p>
    <w:p w:rsidR="00EE46EF" w:rsidRPr="00EE46EF" w:rsidRDefault="00EE46EF" w:rsidP="00EE46EF">
      <w:pPr>
        <w:autoSpaceDE w:val="0"/>
        <w:autoSpaceDN w:val="0"/>
        <w:adjustRightInd w:val="0"/>
        <w:spacing w:after="0" w:line="240" w:lineRule="auto"/>
        <w:jc w:val="both"/>
        <w:rPr>
          <w:rFonts w:ascii="Times New Roman" w:hAnsi="Times New Roman" w:cs="Times New Roman"/>
          <w:sz w:val="20"/>
          <w:szCs w:val="20"/>
        </w:rPr>
      </w:pPr>
      <w:r w:rsidRPr="00EE46EF">
        <w:rPr>
          <w:rFonts w:ascii="Times New Roman" w:hAnsi="Times New Roman" w:cs="Times New Roman"/>
          <w:sz w:val="20"/>
          <w:szCs w:val="20"/>
        </w:rPr>
        <w:t>7.3 -</w:t>
      </w:r>
      <w:r w:rsidRPr="00EE46EF">
        <w:rPr>
          <w:rFonts w:ascii="Times New Roman" w:hAnsi="Times New Roman" w:cs="Times New Roman"/>
          <w:b/>
          <w:bCs/>
          <w:sz w:val="20"/>
          <w:szCs w:val="20"/>
        </w:rPr>
        <w:t xml:space="preserve"> </w:t>
      </w:r>
      <w:r w:rsidRPr="00EE46EF">
        <w:rPr>
          <w:rFonts w:ascii="Times New Roman" w:hAnsi="Times New Roman" w:cs="Times New Roman"/>
          <w:sz w:val="20"/>
          <w:szCs w:val="20"/>
        </w:rPr>
        <w:t>O pagamento somente será dado por satisfeito após compensação bancária.</w:t>
      </w:r>
    </w:p>
    <w:p w:rsidR="00EE46EF" w:rsidRPr="00EE46EF" w:rsidRDefault="00EE46EF" w:rsidP="00EE46EF">
      <w:pPr>
        <w:autoSpaceDE w:val="0"/>
        <w:autoSpaceDN w:val="0"/>
        <w:adjustRightInd w:val="0"/>
        <w:spacing w:after="0" w:line="240" w:lineRule="auto"/>
        <w:jc w:val="both"/>
        <w:rPr>
          <w:rFonts w:ascii="Times New Roman" w:hAnsi="Times New Roman" w:cs="Times New Roman"/>
          <w:sz w:val="20"/>
          <w:szCs w:val="20"/>
        </w:rPr>
      </w:pPr>
    </w:p>
    <w:p w:rsidR="00EE46EF" w:rsidRPr="00EE46EF" w:rsidRDefault="00EE46EF" w:rsidP="00EE46EF">
      <w:pPr>
        <w:autoSpaceDE w:val="0"/>
        <w:autoSpaceDN w:val="0"/>
        <w:adjustRightInd w:val="0"/>
        <w:spacing w:after="0" w:line="240" w:lineRule="auto"/>
        <w:jc w:val="both"/>
        <w:rPr>
          <w:rFonts w:ascii="Times New Roman" w:hAnsi="Times New Roman" w:cs="Times New Roman"/>
          <w:b/>
          <w:bCs/>
          <w:sz w:val="20"/>
          <w:szCs w:val="20"/>
        </w:rPr>
      </w:pPr>
      <w:r w:rsidRPr="00EE46EF">
        <w:rPr>
          <w:rFonts w:ascii="Times New Roman" w:hAnsi="Times New Roman" w:cs="Times New Roman"/>
          <w:b/>
          <w:bCs/>
          <w:sz w:val="20"/>
          <w:szCs w:val="20"/>
        </w:rPr>
        <w:t>8 - DA RETIRADA DO OBJETO</w:t>
      </w:r>
    </w:p>
    <w:p w:rsidR="00EE46EF" w:rsidRPr="00EE46EF" w:rsidRDefault="00EE46EF" w:rsidP="00EE46EF">
      <w:pPr>
        <w:autoSpaceDE w:val="0"/>
        <w:autoSpaceDN w:val="0"/>
        <w:adjustRightInd w:val="0"/>
        <w:spacing w:after="0" w:line="240" w:lineRule="auto"/>
        <w:jc w:val="both"/>
        <w:rPr>
          <w:rFonts w:ascii="Times New Roman" w:hAnsi="Times New Roman" w:cs="Times New Roman"/>
          <w:color w:val="000000"/>
          <w:sz w:val="20"/>
          <w:szCs w:val="20"/>
        </w:rPr>
      </w:pPr>
      <w:r w:rsidRPr="00EE46EF">
        <w:rPr>
          <w:rFonts w:ascii="Times New Roman" w:hAnsi="Times New Roman" w:cs="Times New Roman"/>
          <w:sz w:val="20"/>
          <w:szCs w:val="20"/>
        </w:rPr>
        <w:t>8.1- A retirada total do objeto arrematado dar-se-á num período</w:t>
      </w:r>
      <w:r w:rsidRPr="00EE46EF">
        <w:rPr>
          <w:rFonts w:ascii="Times New Roman" w:hAnsi="Times New Roman" w:cs="Times New Roman"/>
          <w:color w:val="FF0000"/>
          <w:sz w:val="20"/>
          <w:szCs w:val="20"/>
        </w:rPr>
        <w:t xml:space="preserve"> </w:t>
      </w:r>
      <w:r w:rsidRPr="00EE46EF">
        <w:rPr>
          <w:rFonts w:ascii="Times New Roman" w:hAnsi="Times New Roman" w:cs="Times New Roman"/>
          <w:color w:val="000000"/>
          <w:sz w:val="20"/>
          <w:szCs w:val="20"/>
        </w:rPr>
        <w:t xml:space="preserve">máximo de 45 (quarenta e cinco) dias corridos. </w:t>
      </w:r>
    </w:p>
    <w:p w:rsidR="00EE46EF" w:rsidRPr="00EE46EF" w:rsidRDefault="00EE46EF" w:rsidP="00EE46EF">
      <w:pPr>
        <w:autoSpaceDE w:val="0"/>
        <w:autoSpaceDN w:val="0"/>
        <w:adjustRightInd w:val="0"/>
        <w:spacing w:after="0" w:line="240" w:lineRule="auto"/>
        <w:jc w:val="both"/>
        <w:rPr>
          <w:rFonts w:ascii="Times New Roman" w:hAnsi="Times New Roman" w:cs="Times New Roman"/>
          <w:sz w:val="20"/>
          <w:szCs w:val="20"/>
        </w:rPr>
      </w:pPr>
      <w:r w:rsidRPr="00EE46EF">
        <w:rPr>
          <w:rFonts w:ascii="Times New Roman" w:hAnsi="Times New Roman" w:cs="Times New Roman"/>
          <w:sz w:val="20"/>
          <w:szCs w:val="20"/>
        </w:rPr>
        <w:t>8.2-</w:t>
      </w:r>
      <w:r w:rsidRPr="00EE46EF">
        <w:rPr>
          <w:rFonts w:ascii="Times New Roman" w:hAnsi="Times New Roman" w:cs="Times New Roman"/>
          <w:b/>
          <w:bCs/>
          <w:sz w:val="20"/>
          <w:szCs w:val="20"/>
        </w:rPr>
        <w:t xml:space="preserve"> </w:t>
      </w:r>
      <w:r w:rsidRPr="00EE46EF">
        <w:rPr>
          <w:rFonts w:ascii="Times New Roman" w:hAnsi="Times New Roman" w:cs="Times New Roman"/>
          <w:sz w:val="20"/>
          <w:szCs w:val="20"/>
        </w:rPr>
        <w:t>Em nenhuma hipótese, o objeto arrematado será entregue sem a confirmação do recebimento, pela Prefeitura, do valor de alienação.</w:t>
      </w:r>
    </w:p>
    <w:p w:rsidR="00EE46EF" w:rsidRPr="00EE46EF" w:rsidRDefault="00EE46EF" w:rsidP="00EE46EF">
      <w:pPr>
        <w:autoSpaceDE w:val="0"/>
        <w:autoSpaceDN w:val="0"/>
        <w:adjustRightInd w:val="0"/>
        <w:spacing w:after="0" w:line="240" w:lineRule="auto"/>
        <w:jc w:val="both"/>
        <w:rPr>
          <w:rFonts w:ascii="Times New Roman" w:hAnsi="Times New Roman" w:cs="Times New Roman"/>
          <w:sz w:val="20"/>
          <w:szCs w:val="20"/>
        </w:rPr>
      </w:pPr>
      <w:r w:rsidRPr="00EE46EF">
        <w:rPr>
          <w:rFonts w:ascii="Times New Roman" w:hAnsi="Times New Roman" w:cs="Times New Roman"/>
          <w:sz w:val="20"/>
          <w:szCs w:val="20"/>
        </w:rPr>
        <w:t xml:space="preserve">8.3- Caso a retirada tenha sido delegada a um representante de pessoa jurídica, será necessária a apresentação de procuração outorgada pelo(s) sócio(s) ou </w:t>
      </w:r>
      <w:proofErr w:type="gramStart"/>
      <w:r w:rsidRPr="00EE46EF">
        <w:rPr>
          <w:rFonts w:ascii="Times New Roman" w:hAnsi="Times New Roman" w:cs="Times New Roman"/>
          <w:sz w:val="20"/>
          <w:szCs w:val="20"/>
        </w:rPr>
        <w:t>diretor(</w:t>
      </w:r>
      <w:proofErr w:type="spellStart"/>
      <w:proofErr w:type="gramEnd"/>
      <w:r w:rsidRPr="00EE46EF">
        <w:rPr>
          <w:rFonts w:ascii="Times New Roman" w:hAnsi="Times New Roman" w:cs="Times New Roman"/>
          <w:sz w:val="20"/>
          <w:szCs w:val="20"/>
        </w:rPr>
        <w:t>es</w:t>
      </w:r>
      <w:proofErr w:type="spellEnd"/>
      <w:r w:rsidRPr="00EE46EF">
        <w:rPr>
          <w:rFonts w:ascii="Times New Roman" w:hAnsi="Times New Roman" w:cs="Times New Roman"/>
          <w:sz w:val="20"/>
          <w:szCs w:val="20"/>
        </w:rPr>
        <w:t xml:space="preserve">) com poderes específicos para a prática do ato. </w:t>
      </w:r>
    </w:p>
    <w:p w:rsidR="00EE46EF" w:rsidRPr="00EE46EF" w:rsidRDefault="00EE46EF" w:rsidP="00EE46EF">
      <w:pPr>
        <w:autoSpaceDE w:val="0"/>
        <w:autoSpaceDN w:val="0"/>
        <w:adjustRightInd w:val="0"/>
        <w:spacing w:after="0" w:line="240" w:lineRule="auto"/>
        <w:jc w:val="both"/>
        <w:rPr>
          <w:rFonts w:ascii="Times New Roman" w:hAnsi="Times New Roman" w:cs="Times New Roman"/>
          <w:sz w:val="20"/>
          <w:szCs w:val="20"/>
        </w:rPr>
      </w:pPr>
      <w:r w:rsidRPr="00EE46EF">
        <w:rPr>
          <w:rFonts w:ascii="Times New Roman" w:hAnsi="Times New Roman" w:cs="Times New Roman"/>
          <w:sz w:val="20"/>
          <w:szCs w:val="20"/>
        </w:rPr>
        <w:t xml:space="preserve">8.4- A não retirada do objeto pelo arrematante no prazo estabelecido no item 8.1 implicará em abandono, retornando o objeto para ser leiloado em outra oportunidade, sem direito à restituição do valor pago pelo arrematante. </w:t>
      </w:r>
    </w:p>
    <w:p w:rsidR="00EE46EF" w:rsidRPr="00EE46EF" w:rsidRDefault="00EE46EF" w:rsidP="00EE46EF">
      <w:pPr>
        <w:autoSpaceDE w:val="0"/>
        <w:autoSpaceDN w:val="0"/>
        <w:adjustRightInd w:val="0"/>
        <w:spacing w:after="0" w:line="240" w:lineRule="auto"/>
        <w:jc w:val="both"/>
        <w:rPr>
          <w:rFonts w:ascii="Times New Roman" w:hAnsi="Times New Roman" w:cs="Times New Roman"/>
          <w:sz w:val="20"/>
          <w:szCs w:val="20"/>
        </w:rPr>
      </w:pPr>
    </w:p>
    <w:p w:rsidR="00EE46EF" w:rsidRPr="00EE46EF" w:rsidRDefault="00EE46EF" w:rsidP="00EE46EF">
      <w:pPr>
        <w:autoSpaceDE w:val="0"/>
        <w:autoSpaceDN w:val="0"/>
        <w:adjustRightInd w:val="0"/>
        <w:spacing w:after="0" w:line="240" w:lineRule="auto"/>
        <w:jc w:val="both"/>
        <w:rPr>
          <w:rFonts w:ascii="Times New Roman" w:hAnsi="Times New Roman" w:cs="Times New Roman"/>
          <w:b/>
          <w:bCs/>
          <w:sz w:val="20"/>
          <w:szCs w:val="20"/>
        </w:rPr>
      </w:pPr>
      <w:r w:rsidRPr="00EE46EF">
        <w:rPr>
          <w:rFonts w:ascii="Times New Roman" w:hAnsi="Times New Roman" w:cs="Times New Roman"/>
          <w:b/>
          <w:bCs/>
          <w:sz w:val="20"/>
          <w:szCs w:val="20"/>
        </w:rPr>
        <w:t>9 - DA ATA</w:t>
      </w:r>
    </w:p>
    <w:p w:rsidR="00EE46EF" w:rsidRPr="00EE46EF" w:rsidRDefault="00EE46EF" w:rsidP="00EE46EF">
      <w:pPr>
        <w:autoSpaceDE w:val="0"/>
        <w:autoSpaceDN w:val="0"/>
        <w:adjustRightInd w:val="0"/>
        <w:spacing w:after="0" w:line="240" w:lineRule="auto"/>
        <w:jc w:val="both"/>
        <w:rPr>
          <w:rFonts w:ascii="Times New Roman" w:hAnsi="Times New Roman" w:cs="Times New Roman"/>
          <w:sz w:val="20"/>
          <w:szCs w:val="20"/>
        </w:rPr>
      </w:pPr>
      <w:r w:rsidRPr="00EE46EF">
        <w:rPr>
          <w:rFonts w:ascii="Times New Roman" w:hAnsi="Times New Roman" w:cs="Times New Roman"/>
          <w:sz w:val="20"/>
          <w:szCs w:val="20"/>
        </w:rPr>
        <w:t>9.1- Encerrado o Leilão, será lavrada ata circunstanciada, na qual figurarão os itens vendidos, bem como a correspondente identificação dos arrematantes e os trabalhos de desenvolvimento da licitação, em especial os fatos relevantes.</w:t>
      </w:r>
    </w:p>
    <w:p w:rsidR="00EE46EF" w:rsidRPr="00EE46EF" w:rsidRDefault="00EE46EF" w:rsidP="00EE46EF">
      <w:pPr>
        <w:autoSpaceDE w:val="0"/>
        <w:autoSpaceDN w:val="0"/>
        <w:adjustRightInd w:val="0"/>
        <w:spacing w:after="0" w:line="240" w:lineRule="auto"/>
        <w:jc w:val="both"/>
        <w:rPr>
          <w:rFonts w:ascii="Times New Roman" w:hAnsi="Times New Roman" w:cs="Times New Roman"/>
          <w:sz w:val="20"/>
          <w:szCs w:val="20"/>
        </w:rPr>
      </w:pPr>
      <w:r w:rsidRPr="00EE46EF">
        <w:rPr>
          <w:rFonts w:ascii="Times New Roman" w:hAnsi="Times New Roman" w:cs="Times New Roman"/>
          <w:sz w:val="20"/>
          <w:szCs w:val="20"/>
        </w:rPr>
        <w:t>9.2- A ata será assinada, ao seu final pelo Leiloeiro designado, membros da Comissão de Licitações, credenciados e arrematantes.</w:t>
      </w:r>
    </w:p>
    <w:p w:rsidR="00EE46EF" w:rsidRPr="00EE46EF" w:rsidRDefault="00EE46EF" w:rsidP="00EE46EF">
      <w:pPr>
        <w:autoSpaceDE w:val="0"/>
        <w:autoSpaceDN w:val="0"/>
        <w:adjustRightInd w:val="0"/>
        <w:spacing w:after="0" w:line="240" w:lineRule="auto"/>
        <w:jc w:val="both"/>
        <w:rPr>
          <w:rFonts w:ascii="Times New Roman" w:hAnsi="Times New Roman" w:cs="Times New Roman"/>
          <w:sz w:val="20"/>
          <w:szCs w:val="20"/>
        </w:rPr>
      </w:pPr>
    </w:p>
    <w:p w:rsidR="00EE46EF" w:rsidRPr="00EE46EF" w:rsidRDefault="00EE46EF" w:rsidP="00EE46EF">
      <w:pPr>
        <w:autoSpaceDE w:val="0"/>
        <w:autoSpaceDN w:val="0"/>
        <w:adjustRightInd w:val="0"/>
        <w:spacing w:after="0" w:line="240" w:lineRule="auto"/>
        <w:jc w:val="both"/>
        <w:rPr>
          <w:rFonts w:ascii="Times New Roman" w:hAnsi="Times New Roman" w:cs="Times New Roman"/>
          <w:b/>
          <w:bCs/>
          <w:sz w:val="20"/>
          <w:szCs w:val="20"/>
        </w:rPr>
      </w:pPr>
      <w:r w:rsidRPr="00EE46EF">
        <w:rPr>
          <w:rFonts w:ascii="Times New Roman" w:hAnsi="Times New Roman" w:cs="Times New Roman"/>
          <w:b/>
          <w:bCs/>
          <w:sz w:val="20"/>
          <w:szCs w:val="20"/>
        </w:rPr>
        <w:t>10 - DA ADJUDICACÃO E HOMOLOGAÇÃO</w:t>
      </w:r>
    </w:p>
    <w:p w:rsidR="00EE46EF" w:rsidRPr="00EE46EF" w:rsidRDefault="00EE46EF" w:rsidP="00EE46EF">
      <w:pPr>
        <w:autoSpaceDE w:val="0"/>
        <w:autoSpaceDN w:val="0"/>
        <w:adjustRightInd w:val="0"/>
        <w:spacing w:after="0" w:line="240" w:lineRule="auto"/>
        <w:jc w:val="both"/>
        <w:rPr>
          <w:rFonts w:ascii="Times New Roman" w:hAnsi="Times New Roman" w:cs="Times New Roman"/>
          <w:sz w:val="20"/>
          <w:szCs w:val="20"/>
        </w:rPr>
      </w:pPr>
      <w:r w:rsidRPr="00EE46EF">
        <w:rPr>
          <w:rFonts w:ascii="Times New Roman" w:hAnsi="Times New Roman" w:cs="Times New Roman"/>
          <w:sz w:val="20"/>
          <w:szCs w:val="20"/>
        </w:rPr>
        <w:t>10.1-</w:t>
      </w:r>
      <w:r w:rsidRPr="00EE46EF">
        <w:rPr>
          <w:rFonts w:ascii="Times New Roman" w:hAnsi="Times New Roman" w:cs="Times New Roman"/>
          <w:b/>
          <w:bCs/>
          <w:sz w:val="20"/>
          <w:szCs w:val="20"/>
        </w:rPr>
        <w:t xml:space="preserve"> </w:t>
      </w:r>
      <w:r w:rsidRPr="00EE46EF">
        <w:rPr>
          <w:rFonts w:ascii="Times New Roman" w:hAnsi="Times New Roman" w:cs="Times New Roman"/>
          <w:sz w:val="20"/>
          <w:szCs w:val="20"/>
        </w:rPr>
        <w:t xml:space="preserve">Os atos de adjudicação e homologação serão praticados, com base no § </w:t>
      </w:r>
      <w:proofErr w:type="gramStart"/>
      <w:r w:rsidRPr="00EE46EF">
        <w:rPr>
          <w:rFonts w:ascii="Times New Roman" w:hAnsi="Times New Roman" w:cs="Times New Roman"/>
          <w:sz w:val="20"/>
          <w:szCs w:val="20"/>
        </w:rPr>
        <w:t>4.</w:t>
      </w:r>
      <w:proofErr w:type="gramEnd"/>
      <w:r w:rsidRPr="00EE46EF">
        <w:rPr>
          <w:rFonts w:ascii="Times New Roman" w:hAnsi="Times New Roman" w:cs="Times New Roman"/>
          <w:sz w:val="20"/>
          <w:szCs w:val="20"/>
        </w:rPr>
        <w:t xml:space="preserve">°, do inciso VI, do art.43, da Lei n.° 8.666/93, cabendo à autoridade máxima da Administração a homologação do certame. </w:t>
      </w:r>
    </w:p>
    <w:p w:rsidR="00EE46EF" w:rsidRPr="00EE46EF" w:rsidRDefault="00EE46EF" w:rsidP="00EE46EF">
      <w:pPr>
        <w:autoSpaceDE w:val="0"/>
        <w:autoSpaceDN w:val="0"/>
        <w:adjustRightInd w:val="0"/>
        <w:spacing w:after="0" w:line="240" w:lineRule="auto"/>
        <w:jc w:val="both"/>
        <w:rPr>
          <w:rFonts w:ascii="Times New Roman" w:hAnsi="Times New Roman" w:cs="Times New Roman"/>
          <w:sz w:val="20"/>
          <w:szCs w:val="20"/>
        </w:rPr>
      </w:pPr>
    </w:p>
    <w:p w:rsidR="00EE46EF" w:rsidRPr="00EE46EF" w:rsidRDefault="00EE46EF" w:rsidP="00EE46EF">
      <w:pPr>
        <w:autoSpaceDE w:val="0"/>
        <w:autoSpaceDN w:val="0"/>
        <w:adjustRightInd w:val="0"/>
        <w:spacing w:after="0" w:line="240" w:lineRule="auto"/>
        <w:jc w:val="both"/>
        <w:rPr>
          <w:rFonts w:ascii="Times New Roman" w:hAnsi="Times New Roman" w:cs="Times New Roman"/>
          <w:b/>
          <w:bCs/>
          <w:color w:val="000000"/>
          <w:sz w:val="20"/>
          <w:szCs w:val="20"/>
        </w:rPr>
      </w:pPr>
      <w:r w:rsidRPr="00EE46EF">
        <w:rPr>
          <w:rFonts w:ascii="Times New Roman" w:hAnsi="Times New Roman" w:cs="Times New Roman"/>
          <w:b/>
          <w:bCs/>
          <w:color w:val="000000"/>
          <w:sz w:val="20"/>
          <w:szCs w:val="20"/>
        </w:rPr>
        <w:t>11 – DO DIREITO DE MANIFESTAÇÃO DOS PARTICIPANTES</w:t>
      </w:r>
    </w:p>
    <w:p w:rsidR="00EE46EF" w:rsidRPr="00EE46EF" w:rsidRDefault="00EE46EF" w:rsidP="00EE46EF">
      <w:pPr>
        <w:autoSpaceDE w:val="0"/>
        <w:autoSpaceDN w:val="0"/>
        <w:adjustRightInd w:val="0"/>
        <w:spacing w:after="0" w:line="240" w:lineRule="auto"/>
        <w:jc w:val="both"/>
        <w:rPr>
          <w:rFonts w:ascii="Times New Roman" w:hAnsi="Times New Roman" w:cs="Times New Roman"/>
          <w:color w:val="000000"/>
          <w:sz w:val="20"/>
          <w:szCs w:val="20"/>
        </w:rPr>
      </w:pPr>
      <w:r w:rsidRPr="00EE46EF">
        <w:rPr>
          <w:rFonts w:ascii="Times New Roman" w:hAnsi="Times New Roman" w:cs="Times New Roman"/>
          <w:color w:val="000000"/>
          <w:sz w:val="20"/>
          <w:szCs w:val="20"/>
        </w:rPr>
        <w:t>11.1- Impugnações ao leilão deverão ser apresentadas por escrito e deverão ser dirigidas à Comissão de Licitações e ao Leiloeiro designado, até dois dias úteis antes da data do evento, em conformidade com a Lei 8.666/93.</w:t>
      </w:r>
    </w:p>
    <w:p w:rsidR="00EE46EF" w:rsidRPr="00EE46EF" w:rsidRDefault="00EE46EF" w:rsidP="00EE46EF">
      <w:pPr>
        <w:autoSpaceDE w:val="0"/>
        <w:autoSpaceDN w:val="0"/>
        <w:adjustRightInd w:val="0"/>
        <w:spacing w:after="0" w:line="240" w:lineRule="auto"/>
        <w:jc w:val="both"/>
        <w:rPr>
          <w:rFonts w:ascii="Times New Roman" w:hAnsi="Times New Roman" w:cs="Times New Roman"/>
          <w:color w:val="000000"/>
          <w:sz w:val="20"/>
          <w:szCs w:val="20"/>
        </w:rPr>
      </w:pPr>
      <w:r w:rsidRPr="00EE46EF">
        <w:rPr>
          <w:rFonts w:ascii="Times New Roman" w:hAnsi="Times New Roman" w:cs="Times New Roman"/>
          <w:color w:val="000000"/>
          <w:sz w:val="20"/>
          <w:szCs w:val="20"/>
        </w:rPr>
        <w:t xml:space="preserve">11.2- Quaisquer esclarecimentos sobre este Leilão poderão ser solicitados à Comissão de Licitações e ao Leiloeiro designado.  </w:t>
      </w:r>
    </w:p>
    <w:p w:rsidR="00EE46EF" w:rsidRPr="00EE46EF" w:rsidRDefault="00EE46EF" w:rsidP="00EE46EF">
      <w:pPr>
        <w:autoSpaceDE w:val="0"/>
        <w:autoSpaceDN w:val="0"/>
        <w:adjustRightInd w:val="0"/>
        <w:spacing w:after="0" w:line="240" w:lineRule="auto"/>
        <w:jc w:val="both"/>
        <w:rPr>
          <w:rFonts w:ascii="Times New Roman" w:hAnsi="Times New Roman" w:cs="Times New Roman"/>
          <w:color w:val="000000"/>
          <w:sz w:val="20"/>
          <w:szCs w:val="20"/>
        </w:rPr>
      </w:pPr>
      <w:r w:rsidRPr="00EE46EF">
        <w:rPr>
          <w:rFonts w:ascii="Times New Roman" w:hAnsi="Times New Roman" w:cs="Times New Roman"/>
          <w:color w:val="000000"/>
          <w:sz w:val="20"/>
          <w:szCs w:val="20"/>
        </w:rPr>
        <w:t xml:space="preserve">11.3- Os casos omissos serão decididos pelo Leiloeiro designado e pela Comissão de Licitações no prazo de 03 (dias) úteis contados da data do apontamento da omissão. </w:t>
      </w:r>
    </w:p>
    <w:p w:rsidR="00EE46EF" w:rsidRPr="00EE46EF" w:rsidRDefault="00EE46EF" w:rsidP="00EE46EF">
      <w:pPr>
        <w:autoSpaceDE w:val="0"/>
        <w:autoSpaceDN w:val="0"/>
        <w:adjustRightInd w:val="0"/>
        <w:spacing w:after="0" w:line="240" w:lineRule="auto"/>
        <w:jc w:val="both"/>
        <w:rPr>
          <w:rFonts w:ascii="Times New Roman" w:hAnsi="Times New Roman" w:cs="Times New Roman"/>
          <w:sz w:val="20"/>
          <w:szCs w:val="20"/>
        </w:rPr>
      </w:pPr>
      <w:r w:rsidRPr="00EE46EF">
        <w:rPr>
          <w:rFonts w:ascii="Times New Roman" w:hAnsi="Times New Roman" w:cs="Times New Roman"/>
          <w:color w:val="000000"/>
          <w:sz w:val="20"/>
          <w:szCs w:val="20"/>
        </w:rPr>
        <w:t>11.4- Das decisões e atos praticados neste Leilão caberá recurso, que deverá ser dirigido à autoridade superior àquela que o praticou, por intermédio da Comissão de Licitações, no prazo de 05 (cinco) dias úteis contados da data de publicação</w:t>
      </w:r>
      <w:r w:rsidRPr="00EE46EF">
        <w:rPr>
          <w:rFonts w:ascii="Times New Roman" w:hAnsi="Times New Roman" w:cs="Times New Roman"/>
          <w:sz w:val="20"/>
          <w:szCs w:val="20"/>
        </w:rPr>
        <w:t xml:space="preserve"> do ato. </w:t>
      </w:r>
    </w:p>
    <w:p w:rsidR="00EE46EF" w:rsidRPr="00EE46EF" w:rsidRDefault="00EE46EF" w:rsidP="00EE46EF">
      <w:pPr>
        <w:autoSpaceDE w:val="0"/>
        <w:autoSpaceDN w:val="0"/>
        <w:adjustRightInd w:val="0"/>
        <w:spacing w:after="0" w:line="240" w:lineRule="auto"/>
        <w:jc w:val="both"/>
        <w:rPr>
          <w:rFonts w:ascii="Times New Roman" w:hAnsi="Times New Roman" w:cs="Times New Roman"/>
          <w:sz w:val="20"/>
          <w:szCs w:val="20"/>
        </w:rPr>
      </w:pPr>
      <w:r w:rsidRPr="00EE46EF">
        <w:rPr>
          <w:rFonts w:ascii="Times New Roman" w:hAnsi="Times New Roman" w:cs="Times New Roman"/>
          <w:sz w:val="20"/>
          <w:szCs w:val="20"/>
        </w:rPr>
        <w:t xml:space="preserve">11.5- As manifestações facultadas neste Item deverão ser protocolizadas junto ao Setor de </w:t>
      </w:r>
      <w:proofErr w:type="spellStart"/>
      <w:r w:rsidRPr="00EE46EF">
        <w:rPr>
          <w:rFonts w:ascii="Times New Roman" w:hAnsi="Times New Roman" w:cs="Times New Roman"/>
          <w:sz w:val="20"/>
          <w:szCs w:val="20"/>
        </w:rPr>
        <w:t>Protoloco</w:t>
      </w:r>
      <w:proofErr w:type="spellEnd"/>
      <w:r w:rsidRPr="00EE46EF">
        <w:rPr>
          <w:rFonts w:ascii="Times New Roman" w:hAnsi="Times New Roman" w:cs="Times New Roman"/>
          <w:sz w:val="20"/>
          <w:szCs w:val="20"/>
        </w:rPr>
        <w:t xml:space="preserve"> da Prefeitura Municipal, situada na Av. Antonio dos Santos Galante, n.º 429, Centro, Cedral/SP.</w:t>
      </w:r>
    </w:p>
    <w:p w:rsidR="00EE46EF" w:rsidRPr="00EE46EF" w:rsidRDefault="00EE46EF" w:rsidP="00EE46EF">
      <w:pPr>
        <w:autoSpaceDE w:val="0"/>
        <w:autoSpaceDN w:val="0"/>
        <w:adjustRightInd w:val="0"/>
        <w:spacing w:after="0" w:line="240" w:lineRule="auto"/>
        <w:jc w:val="both"/>
        <w:rPr>
          <w:rFonts w:ascii="Times New Roman" w:hAnsi="Times New Roman" w:cs="Times New Roman"/>
          <w:sz w:val="20"/>
          <w:szCs w:val="20"/>
        </w:rPr>
      </w:pPr>
    </w:p>
    <w:p w:rsidR="00EE46EF" w:rsidRPr="00EE46EF" w:rsidRDefault="00EE46EF" w:rsidP="00EE46EF">
      <w:pPr>
        <w:autoSpaceDE w:val="0"/>
        <w:autoSpaceDN w:val="0"/>
        <w:adjustRightInd w:val="0"/>
        <w:spacing w:after="0" w:line="240" w:lineRule="auto"/>
        <w:jc w:val="both"/>
        <w:rPr>
          <w:rFonts w:ascii="Times New Roman" w:hAnsi="Times New Roman" w:cs="Times New Roman"/>
          <w:b/>
          <w:bCs/>
          <w:sz w:val="20"/>
          <w:szCs w:val="20"/>
        </w:rPr>
      </w:pPr>
      <w:r w:rsidRPr="00EE46EF">
        <w:rPr>
          <w:rFonts w:ascii="Times New Roman" w:hAnsi="Times New Roman" w:cs="Times New Roman"/>
          <w:b/>
          <w:bCs/>
          <w:sz w:val="20"/>
          <w:szCs w:val="20"/>
        </w:rPr>
        <w:t xml:space="preserve">12 – DISPOSIÇÕES FINAIS </w:t>
      </w:r>
    </w:p>
    <w:p w:rsidR="00EE46EF" w:rsidRPr="00EE46EF" w:rsidRDefault="00EE46EF" w:rsidP="00EE46EF">
      <w:pPr>
        <w:autoSpaceDE w:val="0"/>
        <w:autoSpaceDN w:val="0"/>
        <w:adjustRightInd w:val="0"/>
        <w:spacing w:after="0" w:line="240" w:lineRule="auto"/>
        <w:jc w:val="both"/>
        <w:rPr>
          <w:rFonts w:ascii="Times New Roman" w:hAnsi="Times New Roman" w:cs="Times New Roman"/>
          <w:sz w:val="20"/>
          <w:szCs w:val="20"/>
        </w:rPr>
      </w:pPr>
      <w:r w:rsidRPr="00EE46EF">
        <w:rPr>
          <w:rFonts w:ascii="Times New Roman" w:hAnsi="Times New Roman" w:cs="Times New Roman"/>
          <w:sz w:val="20"/>
          <w:szCs w:val="20"/>
        </w:rPr>
        <w:t>12.1- O simples oferecimento de lances para aquisição do objeto</w:t>
      </w:r>
      <w:proofErr w:type="gramStart"/>
      <w:r w:rsidRPr="00EE46EF">
        <w:rPr>
          <w:rFonts w:ascii="Times New Roman" w:hAnsi="Times New Roman" w:cs="Times New Roman"/>
          <w:sz w:val="20"/>
          <w:szCs w:val="20"/>
        </w:rPr>
        <w:t>, implica</w:t>
      </w:r>
      <w:proofErr w:type="gramEnd"/>
      <w:r w:rsidRPr="00EE46EF">
        <w:rPr>
          <w:rFonts w:ascii="Times New Roman" w:hAnsi="Times New Roman" w:cs="Times New Roman"/>
          <w:sz w:val="20"/>
          <w:szCs w:val="20"/>
        </w:rPr>
        <w:t xml:space="preserve"> no conhecimento e total aceitação das condições previstas neste Edital. </w:t>
      </w:r>
    </w:p>
    <w:p w:rsidR="00EE46EF" w:rsidRPr="00EE46EF" w:rsidRDefault="00EE46EF" w:rsidP="00EE46EF">
      <w:pPr>
        <w:autoSpaceDE w:val="0"/>
        <w:autoSpaceDN w:val="0"/>
        <w:adjustRightInd w:val="0"/>
        <w:spacing w:after="0" w:line="240" w:lineRule="auto"/>
        <w:jc w:val="both"/>
        <w:rPr>
          <w:rFonts w:ascii="Times New Roman" w:hAnsi="Times New Roman" w:cs="Times New Roman"/>
          <w:sz w:val="20"/>
          <w:szCs w:val="20"/>
        </w:rPr>
      </w:pPr>
      <w:r w:rsidRPr="00EE46EF">
        <w:rPr>
          <w:rFonts w:ascii="Times New Roman" w:hAnsi="Times New Roman" w:cs="Times New Roman"/>
          <w:sz w:val="20"/>
          <w:szCs w:val="20"/>
        </w:rPr>
        <w:t>12.2- Ao presidente da Comissão de Licitações é facultado o direito de adiar, mediante despacho fundamentado, a presente licitação, sem que aos participantes caiba qualquer indenização.</w:t>
      </w:r>
    </w:p>
    <w:p w:rsidR="00EE46EF" w:rsidRPr="00EE46EF" w:rsidRDefault="00EE46EF" w:rsidP="00EE46EF">
      <w:pPr>
        <w:autoSpaceDE w:val="0"/>
        <w:autoSpaceDN w:val="0"/>
        <w:adjustRightInd w:val="0"/>
        <w:spacing w:after="0" w:line="240" w:lineRule="auto"/>
        <w:jc w:val="both"/>
        <w:rPr>
          <w:rFonts w:ascii="Times New Roman" w:hAnsi="Times New Roman" w:cs="Times New Roman"/>
          <w:sz w:val="20"/>
          <w:szCs w:val="20"/>
        </w:rPr>
      </w:pPr>
      <w:r w:rsidRPr="00EE46EF">
        <w:rPr>
          <w:rFonts w:ascii="Times New Roman" w:hAnsi="Times New Roman" w:cs="Times New Roman"/>
          <w:sz w:val="20"/>
          <w:szCs w:val="20"/>
        </w:rPr>
        <w:t>12.3- Em qualquer fase do certame, a Administração poderá, atendendo ao interesse público, quer de ofício, quer mediante provocação de terceiros, revogar parcial ou totalmente o Leilão, devendo, no caso de ilegalidade, anulá-lo no todo. Poderá, ainda, adiar as sessões, alterando a data de sua realização. Em qualquer das hipóteses a Administração o fará por despacho fundamentado, assegurando o Contraditório e a Ampla Defesa.</w:t>
      </w:r>
    </w:p>
    <w:p w:rsidR="00EE46EF" w:rsidRPr="00EE46EF" w:rsidRDefault="00EE46EF" w:rsidP="00EE46EF">
      <w:pPr>
        <w:autoSpaceDE w:val="0"/>
        <w:autoSpaceDN w:val="0"/>
        <w:adjustRightInd w:val="0"/>
        <w:spacing w:after="0" w:line="240" w:lineRule="auto"/>
        <w:jc w:val="both"/>
        <w:rPr>
          <w:rFonts w:ascii="Times New Roman" w:hAnsi="Times New Roman" w:cs="Times New Roman"/>
          <w:sz w:val="20"/>
          <w:szCs w:val="20"/>
        </w:rPr>
      </w:pPr>
      <w:r w:rsidRPr="00EE46EF">
        <w:rPr>
          <w:rFonts w:ascii="Times New Roman" w:hAnsi="Times New Roman" w:cs="Times New Roman"/>
          <w:sz w:val="20"/>
          <w:szCs w:val="20"/>
        </w:rPr>
        <w:t xml:space="preserve">12.3.1- A utilização pela Administração das faculdades previstas no item acima não geram direitos ou obrigações de qualquer espécie a terceiros.  </w:t>
      </w:r>
    </w:p>
    <w:p w:rsidR="00EE46EF" w:rsidRPr="00EE46EF" w:rsidRDefault="00EE46EF" w:rsidP="00EE46EF">
      <w:pPr>
        <w:autoSpaceDE w:val="0"/>
        <w:autoSpaceDN w:val="0"/>
        <w:adjustRightInd w:val="0"/>
        <w:spacing w:after="0" w:line="240" w:lineRule="auto"/>
        <w:jc w:val="both"/>
        <w:rPr>
          <w:rFonts w:ascii="Times New Roman" w:hAnsi="Times New Roman" w:cs="Times New Roman"/>
          <w:sz w:val="20"/>
          <w:szCs w:val="20"/>
        </w:rPr>
      </w:pPr>
      <w:r w:rsidRPr="00EE46EF">
        <w:rPr>
          <w:rFonts w:ascii="Times New Roman" w:hAnsi="Times New Roman" w:cs="Times New Roman"/>
          <w:sz w:val="20"/>
          <w:szCs w:val="20"/>
        </w:rPr>
        <w:t xml:space="preserve">12.4- Fica eleito o Foro da Comarca de São José do Rio Preto/SP, para discussão de eventuais litígios, oriundos da presente Licitação, com renúncia de outros, por mais privilegiados que sejam. </w:t>
      </w:r>
    </w:p>
    <w:p w:rsidR="00EE46EF" w:rsidRPr="00EE46EF" w:rsidRDefault="00EE46EF" w:rsidP="00EE46EF">
      <w:pPr>
        <w:autoSpaceDE w:val="0"/>
        <w:autoSpaceDN w:val="0"/>
        <w:adjustRightInd w:val="0"/>
        <w:spacing w:after="0" w:line="240" w:lineRule="auto"/>
        <w:jc w:val="both"/>
        <w:rPr>
          <w:rFonts w:ascii="Times New Roman" w:hAnsi="Times New Roman" w:cs="Times New Roman"/>
          <w:sz w:val="20"/>
          <w:szCs w:val="20"/>
        </w:rPr>
      </w:pPr>
    </w:p>
    <w:p w:rsidR="00EE46EF" w:rsidRPr="00EE46EF" w:rsidRDefault="00EE46EF" w:rsidP="00EE46EF">
      <w:pPr>
        <w:autoSpaceDE w:val="0"/>
        <w:autoSpaceDN w:val="0"/>
        <w:adjustRightInd w:val="0"/>
        <w:spacing w:after="0" w:line="240" w:lineRule="auto"/>
        <w:jc w:val="both"/>
        <w:rPr>
          <w:rFonts w:ascii="Times New Roman" w:hAnsi="Times New Roman" w:cs="Times New Roman"/>
          <w:b/>
          <w:bCs/>
          <w:sz w:val="20"/>
          <w:szCs w:val="20"/>
        </w:rPr>
      </w:pPr>
      <w:r w:rsidRPr="00EE46EF">
        <w:rPr>
          <w:rFonts w:ascii="Times New Roman" w:hAnsi="Times New Roman" w:cs="Times New Roman"/>
          <w:b/>
          <w:bCs/>
          <w:sz w:val="20"/>
          <w:szCs w:val="20"/>
        </w:rPr>
        <w:t>13 – DOS ANEXOS</w:t>
      </w:r>
    </w:p>
    <w:p w:rsidR="00EE46EF" w:rsidRPr="00EE46EF" w:rsidRDefault="00EE46EF" w:rsidP="00EE46EF">
      <w:pPr>
        <w:autoSpaceDE w:val="0"/>
        <w:autoSpaceDN w:val="0"/>
        <w:adjustRightInd w:val="0"/>
        <w:spacing w:after="0" w:line="240" w:lineRule="auto"/>
        <w:jc w:val="both"/>
        <w:rPr>
          <w:rFonts w:ascii="Times New Roman" w:hAnsi="Times New Roman" w:cs="Times New Roman"/>
          <w:sz w:val="20"/>
          <w:szCs w:val="20"/>
        </w:rPr>
      </w:pPr>
    </w:p>
    <w:p w:rsidR="00EE46EF" w:rsidRPr="00EE46EF" w:rsidRDefault="00EE46EF" w:rsidP="00EE46EF">
      <w:pPr>
        <w:autoSpaceDE w:val="0"/>
        <w:autoSpaceDN w:val="0"/>
        <w:adjustRightInd w:val="0"/>
        <w:spacing w:after="0" w:line="240" w:lineRule="auto"/>
        <w:jc w:val="both"/>
        <w:rPr>
          <w:rFonts w:ascii="Times New Roman" w:hAnsi="Times New Roman" w:cs="Times New Roman"/>
          <w:sz w:val="20"/>
          <w:szCs w:val="20"/>
        </w:rPr>
      </w:pPr>
      <w:r w:rsidRPr="00EE46EF">
        <w:rPr>
          <w:rFonts w:ascii="Times New Roman" w:hAnsi="Times New Roman" w:cs="Times New Roman"/>
          <w:sz w:val="20"/>
          <w:szCs w:val="20"/>
        </w:rPr>
        <w:t xml:space="preserve">Constituem anexos deste Edital, dele fazendo parte integrante: </w:t>
      </w:r>
    </w:p>
    <w:p w:rsidR="00EE46EF" w:rsidRPr="00EE46EF" w:rsidRDefault="00EE46EF" w:rsidP="00EE46EF">
      <w:pPr>
        <w:autoSpaceDE w:val="0"/>
        <w:autoSpaceDN w:val="0"/>
        <w:adjustRightInd w:val="0"/>
        <w:spacing w:after="0" w:line="240" w:lineRule="auto"/>
        <w:jc w:val="both"/>
        <w:rPr>
          <w:rFonts w:ascii="Times New Roman" w:hAnsi="Times New Roman" w:cs="Times New Roman"/>
          <w:sz w:val="20"/>
          <w:szCs w:val="20"/>
        </w:rPr>
      </w:pPr>
      <w:proofErr w:type="gramStart"/>
      <w:r w:rsidRPr="00EE46EF">
        <w:rPr>
          <w:rFonts w:ascii="Times New Roman" w:hAnsi="Times New Roman" w:cs="Times New Roman"/>
          <w:sz w:val="20"/>
          <w:szCs w:val="20"/>
        </w:rPr>
        <w:t>13.1- Anexo I – Termo</w:t>
      </w:r>
      <w:proofErr w:type="gramEnd"/>
      <w:r w:rsidRPr="00EE46EF">
        <w:rPr>
          <w:rFonts w:ascii="Times New Roman" w:hAnsi="Times New Roman" w:cs="Times New Roman"/>
          <w:sz w:val="20"/>
          <w:szCs w:val="20"/>
        </w:rPr>
        <w:t xml:space="preserve"> de referencia.</w:t>
      </w:r>
    </w:p>
    <w:p w:rsidR="00EE46EF" w:rsidRPr="00EE46EF" w:rsidRDefault="00EE46EF" w:rsidP="00EE46EF">
      <w:pPr>
        <w:autoSpaceDE w:val="0"/>
        <w:autoSpaceDN w:val="0"/>
        <w:adjustRightInd w:val="0"/>
        <w:spacing w:after="0" w:line="240" w:lineRule="auto"/>
        <w:jc w:val="both"/>
        <w:rPr>
          <w:rFonts w:ascii="Times New Roman" w:hAnsi="Times New Roman" w:cs="Times New Roman"/>
          <w:sz w:val="20"/>
          <w:szCs w:val="20"/>
        </w:rPr>
      </w:pPr>
      <w:proofErr w:type="gramStart"/>
      <w:r w:rsidRPr="00EE46EF">
        <w:rPr>
          <w:rFonts w:ascii="Times New Roman" w:hAnsi="Times New Roman" w:cs="Times New Roman"/>
          <w:sz w:val="20"/>
          <w:szCs w:val="20"/>
        </w:rPr>
        <w:t>13.2 – Anexo II – Minuta</w:t>
      </w:r>
      <w:proofErr w:type="gramEnd"/>
      <w:r w:rsidRPr="00EE46EF">
        <w:rPr>
          <w:rFonts w:ascii="Times New Roman" w:hAnsi="Times New Roman" w:cs="Times New Roman"/>
          <w:sz w:val="20"/>
          <w:szCs w:val="20"/>
        </w:rPr>
        <w:t xml:space="preserve"> de Contrato</w:t>
      </w:r>
    </w:p>
    <w:p w:rsidR="00EE46EF" w:rsidRPr="00EE46EF" w:rsidRDefault="00EE46EF" w:rsidP="00EE46EF">
      <w:pPr>
        <w:autoSpaceDE w:val="0"/>
        <w:autoSpaceDN w:val="0"/>
        <w:adjustRightInd w:val="0"/>
        <w:spacing w:after="0" w:line="240" w:lineRule="auto"/>
        <w:jc w:val="both"/>
        <w:rPr>
          <w:rFonts w:ascii="Times New Roman" w:hAnsi="Times New Roman" w:cs="Times New Roman"/>
          <w:sz w:val="20"/>
          <w:szCs w:val="20"/>
        </w:rPr>
      </w:pPr>
    </w:p>
    <w:p w:rsidR="00EE46EF" w:rsidRPr="00EE46EF" w:rsidRDefault="00EE46EF" w:rsidP="00EE46EF">
      <w:pPr>
        <w:autoSpaceDE w:val="0"/>
        <w:autoSpaceDN w:val="0"/>
        <w:adjustRightInd w:val="0"/>
        <w:spacing w:after="0" w:line="240" w:lineRule="atLeast"/>
        <w:ind w:left="68" w:right="55" w:hanging="68"/>
        <w:jc w:val="both"/>
        <w:rPr>
          <w:rFonts w:ascii="Times New Roman" w:hAnsi="Times New Roman" w:cs="Times New Roman"/>
          <w:sz w:val="20"/>
          <w:szCs w:val="20"/>
        </w:rPr>
      </w:pPr>
      <w:r w:rsidRPr="00EE46EF">
        <w:rPr>
          <w:rFonts w:ascii="Times New Roman" w:hAnsi="Times New Roman" w:cs="Times New Roman"/>
          <w:sz w:val="20"/>
          <w:szCs w:val="20"/>
        </w:rPr>
        <w:t>Prefeitura Municipal de Cedral,</w:t>
      </w:r>
      <w:r w:rsidRPr="00EE46EF">
        <w:rPr>
          <w:rFonts w:ascii="Times New Roman" w:hAnsi="Times New Roman" w:cs="Times New Roman"/>
          <w:color w:val="FF0000"/>
          <w:sz w:val="20"/>
          <w:szCs w:val="20"/>
        </w:rPr>
        <w:t xml:space="preserve"> </w:t>
      </w:r>
      <w:r w:rsidRPr="00EE46EF">
        <w:rPr>
          <w:rFonts w:ascii="Times New Roman" w:hAnsi="Times New Roman" w:cs="Times New Roman"/>
          <w:sz w:val="20"/>
          <w:szCs w:val="20"/>
        </w:rPr>
        <w:t>24 de novembro de 2014; 84.º ano de Emancipação Político-Administrativa.</w:t>
      </w:r>
    </w:p>
    <w:p w:rsidR="00EE46EF" w:rsidRPr="00EE46EF" w:rsidRDefault="00EE46EF" w:rsidP="00EE46EF">
      <w:pPr>
        <w:autoSpaceDE w:val="0"/>
        <w:autoSpaceDN w:val="0"/>
        <w:adjustRightInd w:val="0"/>
        <w:spacing w:after="0" w:line="240" w:lineRule="atLeast"/>
        <w:ind w:left="142" w:right="55" w:hanging="142"/>
        <w:jc w:val="both"/>
        <w:rPr>
          <w:rFonts w:ascii="Times New Roman" w:hAnsi="Times New Roman" w:cs="Times New Roman"/>
          <w:sz w:val="20"/>
          <w:szCs w:val="20"/>
        </w:rPr>
      </w:pPr>
    </w:p>
    <w:p w:rsidR="00EE46EF" w:rsidRPr="00EE46EF" w:rsidRDefault="00EE46EF" w:rsidP="00EE46EF">
      <w:pPr>
        <w:autoSpaceDE w:val="0"/>
        <w:autoSpaceDN w:val="0"/>
        <w:adjustRightInd w:val="0"/>
        <w:spacing w:after="0" w:line="240" w:lineRule="atLeast"/>
        <w:ind w:left="142" w:right="55" w:hanging="142"/>
        <w:jc w:val="both"/>
        <w:rPr>
          <w:rFonts w:ascii="Times New Roman" w:hAnsi="Times New Roman" w:cs="Times New Roman"/>
          <w:sz w:val="20"/>
          <w:szCs w:val="20"/>
        </w:rPr>
      </w:pPr>
    </w:p>
    <w:p w:rsidR="00EE46EF" w:rsidRPr="00EE46EF" w:rsidRDefault="00EE46EF" w:rsidP="00EE46EF">
      <w:pPr>
        <w:autoSpaceDE w:val="0"/>
        <w:autoSpaceDN w:val="0"/>
        <w:adjustRightInd w:val="0"/>
        <w:spacing w:after="0" w:line="240" w:lineRule="atLeast"/>
        <w:ind w:left="142" w:right="55" w:hanging="142"/>
        <w:jc w:val="both"/>
        <w:rPr>
          <w:rFonts w:ascii="Times New Roman" w:hAnsi="Times New Roman" w:cs="Times New Roman"/>
          <w:sz w:val="20"/>
          <w:szCs w:val="20"/>
        </w:rPr>
      </w:pPr>
    </w:p>
    <w:p w:rsidR="00EE46EF" w:rsidRPr="00EE46EF" w:rsidRDefault="00EE46EF" w:rsidP="00EE46EF">
      <w:pPr>
        <w:autoSpaceDE w:val="0"/>
        <w:autoSpaceDN w:val="0"/>
        <w:adjustRightInd w:val="0"/>
        <w:spacing w:after="0" w:line="240" w:lineRule="atLeast"/>
        <w:ind w:left="142" w:right="55" w:hanging="142"/>
        <w:jc w:val="center"/>
        <w:rPr>
          <w:rFonts w:ascii="Times New Roman" w:hAnsi="Times New Roman" w:cs="Times New Roman"/>
          <w:sz w:val="20"/>
          <w:szCs w:val="20"/>
        </w:rPr>
      </w:pPr>
      <w:r w:rsidRPr="00EE46EF">
        <w:rPr>
          <w:rFonts w:ascii="Times New Roman" w:hAnsi="Times New Roman" w:cs="Times New Roman"/>
          <w:sz w:val="20"/>
          <w:szCs w:val="20"/>
        </w:rPr>
        <w:t>JOSÉ LUIS PEDRÃO</w:t>
      </w:r>
    </w:p>
    <w:p w:rsidR="00EE46EF" w:rsidRPr="00EE46EF" w:rsidRDefault="00EE46EF" w:rsidP="00EE46EF">
      <w:pPr>
        <w:autoSpaceDE w:val="0"/>
        <w:autoSpaceDN w:val="0"/>
        <w:adjustRightInd w:val="0"/>
        <w:spacing w:after="0" w:line="240" w:lineRule="atLeast"/>
        <w:ind w:left="142" w:right="55" w:hanging="142"/>
        <w:jc w:val="center"/>
        <w:rPr>
          <w:rFonts w:ascii="Times New Roman" w:hAnsi="Times New Roman" w:cs="Times New Roman"/>
          <w:sz w:val="20"/>
          <w:szCs w:val="20"/>
        </w:rPr>
      </w:pPr>
      <w:r w:rsidRPr="00EE46EF">
        <w:rPr>
          <w:rFonts w:ascii="Times New Roman" w:hAnsi="Times New Roman" w:cs="Times New Roman"/>
          <w:sz w:val="20"/>
          <w:szCs w:val="20"/>
        </w:rPr>
        <w:t>Prefeito Municipal</w:t>
      </w:r>
    </w:p>
    <w:p w:rsidR="00EE46EF" w:rsidRPr="00EE46EF" w:rsidRDefault="00EE46EF" w:rsidP="00EE46EF">
      <w:pPr>
        <w:autoSpaceDE w:val="0"/>
        <w:autoSpaceDN w:val="0"/>
        <w:adjustRightInd w:val="0"/>
        <w:spacing w:after="0" w:line="240" w:lineRule="auto"/>
        <w:ind w:right="-54"/>
        <w:jc w:val="both"/>
        <w:rPr>
          <w:rFonts w:ascii="Times New Roman" w:hAnsi="Times New Roman" w:cs="Times New Roman"/>
          <w:b/>
          <w:bCs/>
          <w:sz w:val="20"/>
          <w:szCs w:val="20"/>
        </w:rPr>
      </w:pPr>
    </w:p>
    <w:p w:rsidR="00EE46EF" w:rsidRPr="00EE46EF" w:rsidRDefault="00EE46EF" w:rsidP="00EE46EF">
      <w:pPr>
        <w:autoSpaceDE w:val="0"/>
        <w:autoSpaceDN w:val="0"/>
        <w:adjustRightInd w:val="0"/>
        <w:spacing w:after="0" w:line="240" w:lineRule="auto"/>
        <w:ind w:right="-54"/>
        <w:jc w:val="both"/>
        <w:rPr>
          <w:rFonts w:ascii="Times New Roman" w:hAnsi="Times New Roman" w:cs="Times New Roman"/>
          <w:b/>
          <w:bCs/>
          <w:sz w:val="20"/>
          <w:szCs w:val="20"/>
        </w:rPr>
      </w:pPr>
    </w:p>
    <w:p w:rsidR="00EE46EF" w:rsidRPr="00EE46EF" w:rsidRDefault="00EE46EF" w:rsidP="00EE46EF">
      <w:pPr>
        <w:autoSpaceDE w:val="0"/>
        <w:autoSpaceDN w:val="0"/>
        <w:adjustRightInd w:val="0"/>
        <w:spacing w:after="0" w:line="240" w:lineRule="auto"/>
        <w:ind w:right="-54"/>
        <w:jc w:val="both"/>
        <w:rPr>
          <w:rFonts w:ascii="Times New Roman" w:hAnsi="Times New Roman" w:cs="Times New Roman"/>
          <w:b/>
          <w:bCs/>
          <w:sz w:val="20"/>
          <w:szCs w:val="20"/>
        </w:rPr>
      </w:pPr>
    </w:p>
    <w:p w:rsidR="00EE46EF" w:rsidRPr="00EE46EF" w:rsidRDefault="00EE46EF" w:rsidP="00EE46EF">
      <w:pPr>
        <w:autoSpaceDE w:val="0"/>
        <w:autoSpaceDN w:val="0"/>
        <w:adjustRightInd w:val="0"/>
        <w:spacing w:after="0" w:line="240" w:lineRule="auto"/>
        <w:ind w:right="-54"/>
        <w:jc w:val="both"/>
        <w:rPr>
          <w:rFonts w:ascii="Times New Roman" w:hAnsi="Times New Roman" w:cs="Times New Roman"/>
          <w:b/>
          <w:bCs/>
          <w:sz w:val="20"/>
          <w:szCs w:val="20"/>
        </w:rPr>
      </w:pPr>
    </w:p>
    <w:p w:rsidR="00EE46EF" w:rsidRPr="00EE46EF" w:rsidRDefault="00EE46EF" w:rsidP="00EE46EF">
      <w:pPr>
        <w:autoSpaceDE w:val="0"/>
        <w:autoSpaceDN w:val="0"/>
        <w:adjustRightInd w:val="0"/>
        <w:spacing w:after="0" w:line="240" w:lineRule="auto"/>
        <w:ind w:right="-54"/>
        <w:jc w:val="both"/>
        <w:rPr>
          <w:rFonts w:ascii="Times New Roman" w:hAnsi="Times New Roman" w:cs="Times New Roman"/>
          <w:b/>
          <w:bCs/>
          <w:sz w:val="20"/>
          <w:szCs w:val="20"/>
        </w:rPr>
      </w:pPr>
    </w:p>
    <w:p w:rsidR="00EE46EF" w:rsidRPr="00EE46EF" w:rsidRDefault="00EE46EF" w:rsidP="00EE46EF">
      <w:pPr>
        <w:autoSpaceDE w:val="0"/>
        <w:autoSpaceDN w:val="0"/>
        <w:adjustRightInd w:val="0"/>
        <w:spacing w:after="0" w:line="240" w:lineRule="auto"/>
        <w:ind w:right="-54"/>
        <w:jc w:val="both"/>
        <w:rPr>
          <w:rFonts w:ascii="Times New Roman" w:hAnsi="Times New Roman" w:cs="Times New Roman"/>
          <w:b/>
          <w:bCs/>
          <w:sz w:val="20"/>
          <w:szCs w:val="20"/>
        </w:rPr>
      </w:pPr>
    </w:p>
    <w:p w:rsidR="00EE46EF" w:rsidRPr="00EE46EF" w:rsidRDefault="00EE46EF" w:rsidP="00EE46EF">
      <w:pPr>
        <w:autoSpaceDE w:val="0"/>
        <w:autoSpaceDN w:val="0"/>
        <w:adjustRightInd w:val="0"/>
        <w:spacing w:after="0" w:line="240" w:lineRule="auto"/>
        <w:ind w:right="-54"/>
        <w:jc w:val="both"/>
        <w:rPr>
          <w:rFonts w:ascii="Times New Roman" w:hAnsi="Times New Roman" w:cs="Times New Roman"/>
          <w:b/>
          <w:bCs/>
          <w:sz w:val="20"/>
          <w:szCs w:val="20"/>
        </w:rPr>
      </w:pPr>
    </w:p>
    <w:p w:rsidR="00EE46EF" w:rsidRPr="00EE46EF" w:rsidRDefault="00EE46EF" w:rsidP="00EE46EF">
      <w:pPr>
        <w:autoSpaceDE w:val="0"/>
        <w:autoSpaceDN w:val="0"/>
        <w:adjustRightInd w:val="0"/>
        <w:spacing w:after="0" w:line="240" w:lineRule="auto"/>
        <w:ind w:right="-54"/>
        <w:jc w:val="both"/>
        <w:rPr>
          <w:rFonts w:ascii="Times New Roman" w:hAnsi="Times New Roman" w:cs="Times New Roman"/>
          <w:b/>
          <w:bCs/>
          <w:sz w:val="20"/>
          <w:szCs w:val="20"/>
        </w:rPr>
      </w:pPr>
    </w:p>
    <w:p w:rsidR="00EE46EF" w:rsidRPr="00EE46EF" w:rsidRDefault="00EE46EF" w:rsidP="00EE46EF">
      <w:pPr>
        <w:autoSpaceDE w:val="0"/>
        <w:autoSpaceDN w:val="0"/>
        <w:adjustRightInd w:val="0"/>
        <w:spacing w:after="0" w:line="240" w:lineRule="auto"/>
        <w:ind w:right="-54"/>
        <w:jc w:val="both"/>
        <w:rPr>
          <w:rFonts w:ascii="Times New Roman" w:hAnsi="Times New Roman" w:cs="Times New Roman"/>
          <w:b/>
          <w:bCs/>
          <w:sz w:val="20"/>
          <w:szCs w:val="20"/>
        </w:rPr>
      </w:pPr>
    </w:p>
    <w:p w:rsidR="00EE46EF" w:rsidRPr="00EE46EF" w:rsidRDefault="00EE46EF" w:rsidP="00EE46EF">
      <w:pPr>
        <w:autoSpaceDE w:val="0"/>
        <w:autoSpaceDN w:val="0"/>
        <w:adjustRightInd w:val="0"/>
        <w:spacing w:after="0" w:line="240" w:lineRule="auto"/>
        <w:ind w:right="-54"/>
        <w:jc w:val="both"/>
        <w:rPr>
          <w:rFonts w:ascii="Times New Roman" w:hAnsi="Times New Roman" w:cs="Times New Roman"/>
          <w:b/>
          <w:bCs/>
          <w:sz w:val="20"/>
          <w:szCs w:val="20"/>
        </w:rPr>
      </w:pPr>
    </w:p>
    <w:p w:rsidR="00EE46EF" w:rsidRPr="00EE46EF" w:rsidRDefault="00EE46EF" w:rsidP="00EE46EF">
      <w:pPr>
        <w:autoSpaceDE w:val="0"/>
        <w:autoSpaceDN w:val="0"/>
        <w:adjustRightInd w:val="0"/>
        <w:spacing w:after="0" w:line="240" w:lineRule="auto"/>
        <w:ind w:right="-54"/>
        <w:jc w:val="both"/>
        <w:rPr>
          <w:rFonts w:ascii="Times New Roman" w:hAnsi="Times New Roman" w:cs="Times New Roman"/>
          <w:b/>
          <w:bCs/>
          <w:sz w:val="20"/>
          <w:szCs w:val="20"/>
        </w:rPr>
      </w:pPr>
    </w:p>
    <w:p w:rsidR="00EE46EF" w:rsidRPr="00EE46EF" w:rsidRDefault="00EE46EF" w:rsidP="00EE46EF">
      <w:pPr>
        <w:autoSpaceDE w:val="0"/>
        <w:autoSpaceDN w:val="0"/>
        <w:adjustRightInd w:val="0"/>
        <w:spacing w:after="0" w:line="240" w:lineRule="auto"/>
        <w:ind w:right="-54"/>
        <w:jc w:val="both"/>
        <w:rPr>
          <w:rFonts w:ascii="Times New Roman" w:hAnsi="Times New Roman" w:cs="Times New Roman"/>
          <w:b/>
          <w:bCs/>
          <w:sz w:val="20"/>
          <w:szCs w:val="20"/>
        </w:rPr>
      </w:pPr>
    </w:p>
    <w:p w:rsidR="00EE46EF" w:rsidRPr="00EE46EF" w:rsidRDefault="00EE46EF" w:rsidP="00EE46EF">
      <w:pPr>
        <w:autoSpaceDE w:val="0"/>
        <w:autoSpaceDN w:val="0"/>
        <w:adjustRightInd w:val="0"/>
        <w:spacing w:after="0" w:line="240" w:lineRule="auto"/>
        <w:ind w:right="-54"/>
        <w:jc w:val="both"/>
        <w:rPr>
          <w:rFonts w:ascii="Times New Roman" w:hAnsi="Times New Roman" w:cs="Times New Roman"/>
          <w:b/>
          <w:bCs/>
          <w:sz w:val="20"/>
          <w:szCs w:val="20"/>
        </w:rPr>
      </w:pPr>
    </w:p>
    <w:p w:rsidR="00EE46EF" w:rsidRPr="00EE46EF" w:rsidRDefault="00EE46EF" w:rsidP="00EE46EF">
      <w:pPr>
        <w:autoSpaceDE w:val="0"/>
        <w:autoSpaceDN w:val="0"/>
        <w:adjustRightInd w:val="0"/>
        <w:spacing w:after="0" w:line="240" w:lineRule="auto"/>
        <w:ind w:right="-54"/>
        <w:jc w:val="both"/>
        <w:rPr>
          <w:rFonts w:ascii="Times New Roman" w:hAnsi="Times New Roman" w:cs="Times New Roman"/>
          <w:b/>
          <w:bCs/>
          <w:sz w:val="20"/>
          <w:szCs w:val="20"/>
        </w:rPr>
      </w:pPr>
    </w:p>
    <w:p w:rsidR="00EE46EF" w:rsidRPr="00EE46EF" w:rsidRDefault="00EE46EF" w:rsidP="00EE46EF">
      <w:pPr>
        <w:autoSpaceDE w:val="0"/>
        <w:autoSpaceDN w:val="0"/>
        <w:adjustRightInd w:val="0"/>
        <w:spacing w:after="0" w:line="240" w:lineRule="auto"/>
        <w:ind w:right="-54"/>
        <w:jc w:val="both"/>
        <w:rPr>
          <w:rFonts w:ascii="Times New Roman" w:hAnsi="Times New Roman" w:cs="Times New Roman"/>
          <w:b/>
          <w:bCs/>
          <w:sz w:val="20"/>
          <w:szCs w:val="20"/>
        </w:rPr>
      </w:pPr>
    </w:p>
    <w:p w:rsidR="00EE46EF" w:rsidRPr="00EE46EF" w:rsidRDefault="00EE46EF" w:rsidP="00EE46EF">
      <w:pPr>
        <w:autoSpaceDE w:val="0"/>
        <w:autoSpaceDN w:val="0"/>
        <w:adjustRightInd w:val="0"/>
        <w:spacing w:after="0" w:line="240" w:lineRule="auto"/>
        <w:ind w:right="-54"/>
        <w:jc w:val="both"/>
        <w:rPr>
          <w:rFonts w:ascii="Times New Roman" w:hAnsi="Times New Roman" w:cs="Times New Roman"/>
          <w:b/>
          <w:bCs/>
          <w:sz w:val="20"/>
          <w:szCs w:val="20"/>
        </w:rPr>
      </w:pPr>
    </w:p>
    <w:p w:rsidR="00EE46EF" w:rsidRPr="00EE46EF" w:rsidRDefault="00EE46EF" w:rsidP="00EE46EF">
      <w:pPr>
        <w:autoSpaceDE w:val="0"/>
        <w:autoSpaceDN w:val="0"/>
        <w:adjustRightInd w:val="0"/>
        <w:spacing w:after="0" w:line="240" w:lineRule="auto"/>
        <w:ind w:right="-54"/>
        <w:jc w:val="both"/>
        <w:rPr>
          <w:rFonts w:ascii="Times New Roman" w:hAnsi="Times New Roman" w:cs="Times New Roman"/>
          <w:b/>
          <w:bCs/>
          <w:sz w:val="20"/>
          <w:szCs w:val="20"/>
        </w:rPr>
      </w:pPr>
    </w:p>
    <w:p w:rsidR="00EE46EF" w:rsidRPr="00EE46EF" w:rsidRDefault="00EE46EF" w:rsidP="00EE46EF">
      <w:pPr>
        <w:autoSpaceDE w:val="0"/>
        <w:autoSpaceDN w:val="0"/>
        <w:adjustRightInd w:val="0"/>
        <w:spacing w:after="0" w:line="240" w:lineRule="auto"/>
        <w:ind w:right="-54"/>
        <w:jc w:val="both"/>
        <w:rPr>
          <w:rFonts w:ascii="Times New Roman" w:hAnsi="Times New Roman" w:cs="Times New Roman"/>
          <w:b/>
          <w:bCs/>
          <w:sz w:val="20"/>
          <w:szCs w:val="20"/>
        </w:rPr>
      </w:pPr>
    </w:p>
    <w:p w:rsidR="00EE46EF" w:rsidRPr="00EE46EF" w:rsidRDefault="00EE46EF" w:rsidP="00EE46EF">
      <w:pPr>
        <w:autoSpaceDE w:val="0"/>
        <w:autoSpaceDN w:val="0"/>
        <w:adjustRightInd w:val="0"/>
        <w:spacing w:after="0" w:line="240" w:lineRule="auto"/>
        <w:ind w:right="-54"/>
        <w:jc w:val="both"/>
        <w:rPr>
          <w:rFonts w:ascii="Times New Roman" w:hAnsi="Times New Roman" w:cs="Times New Roman"/>
          <w:b/>
          <w:bCs/>
          <w:sz w:val="20"/>
          <w:szCs w:val="20"/>
        </w:rPr>
      </w:pPr>
    </w:p>
    <w:p w:rsidR="00EE46EF" w:rsidRPr="00EE46EF" w:rsidRDefault="00EE46EF" w:rsidP="00EE46EF">
      <w:pPr>
        <w:autoSpaceDE w:val="0"/>
        <w:autoSpaceDN w:val="0"/>
        <w:adjustRightInd w:val="0"/>
        <w:spacing w:after="0" w:line="240" w:lineRule="auto"/>
        <w:ind w:right="-54"/>
        <w:jc w:val="both"/>
        <w:rPr>
          <w:rFonts w:ascii="Times New Roman" w:hAnsi="Times New Roman" w:cs="Times New Roman"/>
          <w:b/>
          <w:bCs/>
          <w:sz w:val="20"/>
          <w:szCs w:val="20"/>
        </w:rPr>
      </w:pPr>
    </w:p>
    <w:p w:rsidR="00EE46EF" w:rsidRPr="00EE46EF" w:rsidRDefault="00EE46EF" w:rsidP="00EE46EF">
      <w:pPr>
        <w:autoSpaceDE w:val="0"/>
        <w:autoSpaceDN w:val="0"/>
        <w:adjustRightInd w:val="0"/>
        <w:spacing w:after="0" w:line="240" w:lineRule="auto"/>
        <w:ind w:right="-54"/>
        <w:jc w:val="both"/>
        <w:rPr>
          <w:rFonts w:ascii="Times New Roman" w:hAnsi="Times New Roman" w:cs="Times New Roman"/>
          <w:b/>
          <w:bCs/>
          <w:sz w:val="20"/>
          <w:szCs w:val="20"/>
        </w:rPr>
      </w:pPr>
    </w:p>
    <w:p w:rsidR="00EE46EF" w:rsidRPr="00EE46EF" w:rsidRDefault="00EE46EF" w:rsidP="00EE46EF">
      <w:pPr>
        <w:autoSpaceDE w:val="0"/>
        <w:autoSpaceDN w:val="0"/>
        <w:adjustRightInd w:val="0"/>
        <w:spacing w:after="0" w:line="240" w:lineRule="auto"/>
        <w:ind w:right="-54"/>
        <w:jc w:val="both"/>
        <w:rPr>
          <w:rFonts w:ascii="Times New Roman" w:hAnsi="Times New Roman" w:cs="Times New Roman"/>
          <w:b/>
          <w:bCs/>
          <w:sz w:val="20"/>
          <w:szCs w:val="20"/>
        </w:rPr>
      </w:pPr>
    </w:p>
    <w:p w:rsidR="00EE46EF" w:rsidRPr="00EE46EF" w:rsidRDefault="00EE46EF" w:rsidP="00EE46EF">
      <w:pPr>
        <w:autoSpaceDE w:val="0"/>
        <w:autoSpaceDN w:val="0"/>
        <w:adjustRightInd w:val="0"/>
        <w:spacing w:after="0" w:line="240" w:lineRule="auto"/>
        <w:ind w:right="-54"/>
        <w:jc w:val="both"/>
        <w:rPr>
          <w:rFonts w:ascii="Times New Roman" w:hAnsi="Times New Roman" w:cs="Times New Roman"/>
          <w:b/>
          <w:bCs/>
          <w:sz w:val="20"/>
          <w:szCs w:val="20"/>
        </w:rPr>
      </w:pPr>
    </w:p>
    <w:p w:rsidR="00EE46EF" w:rsidRPr="00EE46EF" w:rsidRDefault="00EE46EF" w:rsidP="00EE46EF">
      <w:pPr>
        <w:autoSpaceDE w:val="0"/>
        <w:autoSpaceDN w:val="0"/>
        <w:adjustRightInd w:val="0"/>
        <w:spacing w:after="0" w:line="240" w:lineRule="auto"/>
        <w:ind w:right="-54"/>
        <w:jc w:val="both"/>
        <w:rPr>
          <w:rFonts w:ascii="Times New Roman" w:hAnsi="Times New Roman" w:cs="Times New Roman"/>
          <w:b/>
          <w:bCs/>
          <w:sz w:val="20"/>
          <w:szCs w:val="20"/>
        </w:rPr>
      </w:pPr>
    </w:p>
    <w:p w:rsidR="00EE46EF" w:rsidRPr="00EE46EF" w:rsidRDefault="00EE46EF" w:rsidP="00EE46EF">
      <w:pPr>
        <w:autoSpaceDE w:val="0"/>
        <w:autoSpaceDN w:val="0"/>
        <w:adjustRightInd w:val="0"/>
        <w:spacing w:after="0" w:line="240" w:lineRule="auto"/>
        <w:ind w:right="-54"/>
        <w:jc w:val="both"/>
        <w:rPr>
          <w:rFonts w:ascii="Times New Roman" w:hAnsi="Times New Roman" w:cs="Times New Roman"/>
          <w:b/>
          <w:bCs/>
          <w:sz w:val="20"/>
          <w:szCs w:val="20"/>
        </w:rPr>
      </w:pPr>
    </w:p>
    <w:p w:rsidR="00EE46EF" w:rsidRPr="00EE46EF" w:rsidRDefault="00EE46EF" w:rsidP="00EE46EF">
      <w:pPr>
        <w:autoSpaceDE w:val="0"/>
        <w:autoSpaceDN w:val="0"/>
        <w:adjustRightInd w:val="0"/>
        <w:spacing w:after="0" w:line="240" w:lineRule="auto"/>
        <w:ind w:right="-54"/>
        <w:jc w:val="both"/>
        <w:rPr>
          <w:rFonts w:ascii="Times New Roman" w:hAnsi="Times New Roman" w:cs="Times New Roman"/>
          <w:b/>
          <w:bCs/>
          <w:sz w:val="20"/>
          <w:szCs w:val="20"/>
        </w:rPr>
      </w:pPr>
    </w:p>
    <w:p w:rsidR="00EE46EF" w:rsidRPr="00EE46EF" w:rsidRDefault="00EE46EF" w:rsidP="00EE46EF">
      <w:pPr>
        <w:autoSpaceDE w:val="0"/>
        <w:autoSpaceDN w:val="0"/>
        <w:adjustRightInd w:val="0"/>
        <w:spacing w:after="0" w:line="240" w:lineRule="auto"/>
        <w:ind w:right="-54"/>
        <w:jc w:val="both"/>
        <w:rPr>
          <w:rFonts w:ascii="Times New Roman" w:hAnsi="Times New Roman" w:cs="Times New Roman"/>
          <w:b/>
          <w:bCs/>
          <w:sz w:val="20"/>
          <w:szCs w:val="20"/>
        </w:rPr>
      </w:pPr>
    </w:p>
    <w:p w:rsidR="00EE46EF" w:rsidRPr="00EE46EF" w:rsidRDefault="00EE46EF" w:rsidP="00EE46EF">
      <w:pPr>
        <w:autoSpaceDE w:val="0"/>
        <w:autoSpaceDN w:val="0"/>
        <w:adjustRightInd w:val="0"/>
        <w:spacing w:after="0" w:line="240" w:lineRule="auto"/>
        <w:ind w:right="-54"/>
        <w:jc w:val="both"/>
        <w:rPr>
          <w:rFonts w:ascii="Times New Roman" w:hAnsi="Times New Roman" w:cs="Times New Roman"/>
          <w:b/>
          <w:bCs/>
          <w:sz w:val="20"/>
          <w:szCs w:val="20"/>
        </w:rPr>
      </w:pPr>
    </w:p>
    <w:p w:rsidR="00EE46EF" w:rsidRPr="00EE46EF" w:rsidRDefault="00EE46EF" w:rsidP="00EE46EF">
      <w:pPr>
        <w:autoSpaceDE w:val="0"/>
        <w:autoSpaceDN w:val="0"/>
        <w:adjustRightInd w:val="0"/>
        <w:spacing w:after="0" w:line="240" w:lineRule="auto"/>
        <w:ind w:right="-54"/>
        <w:jc w:val="both"/>
        <w:rPr>
          <w:rFonts w:ascii="Times New Roman" w:hAnsi="Times New Roman" w:cs="Times New Roman"/>
          <w:b/>
          <w:bCs/>
          <w:sz w:val="20"/>
          <w:szCs w:val="20"/>
        </w:rPr>
      </w:pPr>
    </w:p>
    <w:p w:rsidR="00EE46EF" w:rsidRPr="00EE46EF" w:rsidRDefault="00EE46EF" w:rsidP="00EE46EF">
      <w:pPr>
        <w:autoSpaceDE w:val="0"/>
        <w:autoSpaceDN w:val="0"/>
        <w:adjustRightInd w:val="0"/>
        <w:spacing w:after="0" w:line="240" w:lineRule="auto"/>
        <w:ind w:right="-54"/>
        <w:jc w:val="both"/>
        <w:rPr>
          <w:rFonts w:ascii="Times New Roman" w:hAnsi="Times New Roman" w:cs="Times New Roman"/>
          <w:b/>
          <w:bCs/>
          <w:sz w:val="20"/>
          <w:szCs w:val="20"/>
        </w:rPr>
      </w:pPr>
    </w:p>
    <w:p w:rsidR="00EE46EF" w:rsidRPr="00EE46EF" w:rsidRDefault="00EE46EF" w:rsidP="00EE46EF">
      <w:pPr>
        <w:autoSpaceDE w:val="0"/>
        <w:autoSpaceDN w:val="0"/>
        <w:adjustRightInd w:val="0"/>
        <w:spacing w:after="0" w:line="240" w:lineRule="auto"/>
        <w:ind w:right="-54"/>
        <w:jc w:val="both"/>
        <w:rPr>
          <w:rFonts w:ascii="Times New Roman" w:hAnsi="Times New Roman" w:cs="Times New Roman"/>
          <w:b/>
          <w:bCs/>
          <w:sz w:val="20"/>
          <w:szCs w:val="20"/>
        </w:rPr>
      </w:pPr>
    </w:p>
    <w:p w:rsidR="00EE46EF" w:rsidRPr="00EE46EF" w:rsidRDefault="00EE46EF" w:rsidP="00EE46EF">
      <w:pPr>
        <w:autoSpaceDE w:val="0"/>
        <w:autoSpaceDN w:val="0"/>
        <w:adjustRightInd w:val="0"/>
        <w:spacing w:after="0" w:line="240" w:lineRule="auto"/>
        <w:ind w:right="-54"/>
        <w:jc w:val="both"/>
        <w:rPr>
          <w:rFonts w:ascii="Times New Roman" w:hAnsi="Times New Roman" w:cs="Times New Roman"/>
          <w:b/>
          <w:bCs/>
          <w:sz w:val="20"/>
          <w:szCs w:val="20"/>
        </w:rPr>
      </w:pPr>
    </w:p>
    <w:p w:rsidR="00EE46EF" w:rsidRPr="00EE46EF" w:rsidRDefault="00EE46EF" w:rsidP="00EE46EF">
      <w:pPr>
        <w:autoSpaceDE w:val="0"/>
        <w:autoSpaceDN w:val="0"/>
        <w:adjustRightInd w:val="0"/>
        <w:spacing w:after="0" w:line="240" w:lineRule="auto"/>
        <w:ind w:right="-54"/>
        <w:jc w:val="both"/>
        <w:rPr>
          <w:rFonts w:ascii="Times New Roman" w:hAnsi="Times New Roman" w:cs="Times New Roman"/>
          <w:b/>
          <w:bCs/>
          <w:sz w:val="20"/>
          <w:szCs w:val="20"/>
        </w:rPr>
      </w:pPr>
    </w:p>
    <w:p w:rsidR="00EE46EF" w:rsidRPr="00EE46EF" w:rsidRDefault="00EE46EF" w:rsidP="00EE46EF">
      <w:pPr>
        <w:autoSpaceDE w:val="0"/>
        <w:autoSpaceDN w:val="0"/>
        <w:adjustRightInd w:val="0"/>
        <w:spacing w:after="0" w:line="240" w:lineRule="auto"/>
        <w:ind w:right="-54"/>
        <w:jc w:val="both"/>
        <w:rPr>
          <w:rFonts w:ascii="Times New Roman" w:hAnsi="Times New Roman" w:cs="Times New Roman"/>
          <w:b/>
          <w:bCs/>
          <w:sz w:val="20"/>
          <w:szCs w:val="20"/>
        </w:rPr>
      </w:pPr>
    </w:p>
    <w:p w:rsidR="00EE46EF" w:rsidRPr="00EE46EF" w:rsidRDefault="00EE46EF" w:rsidP="00EE46EF">
      <w:pPr>
        <w:autoSpaceDE w:val="0"/>
        <w:autoSpaceDN w:val="0"/>
        <w:adjustRightInd w:val="0"/>
        <w:spacing w:after="0" w:line="240" w:lineRule="auto"/>
        <w:ind w:right="-54"/>
        <w:jc w:val="both"/>
        <w:rPr>
          <w:rFonts w:ascii="Times New Roman" w:hAnsi="Times New Roman" w:cs="Times New Roman"/>
          <w:b/>
          <w:bCs/>
          <w:sz w:val="20"/>
          <w:szCs w:val="20"/>
        </w:rPr>
      </w:pPr>
    </w:p>
    <w:p w:rsidR="00EE46EF" w:rsidRPr="00EE46EF" w:rsidRDefault="00EE46EF" w:rsidP="00EE46EF">
      <w:pPr>
        <w:autoSpaceDE w:val="0"/>
        <w:autoSpaceDN w:val="0"/>
        <w:adjustRightInd w:val="0"/>
        <w:spacing w:after="0" w:line="240" w:lineRule="auto"/>
        <w:ind w:right="-54"/>
        <w:jc w:val="both"/>
        <w:rPr>
          <w:rFonts w:ascii="Times New Roman" w:hAnsi="Times New Roman" w:cs="Times New Roman"/>
          <w:b/>
          <w:bCs/>
          <w:sz w:val="20"/>
          <w:szCs w:val="20"/>
        </w:rPr>
      </w:pPr>
    </w:p>
    <w:p w:rsidR="00EE46EF" w:rsidRPr="00EE46EF" w:rsidRDefault="00EE46EF" w:rsidP="00EE46EF">
      <w:pPr>
        <w:autoSpaceDE w:val="0"/>
        <w:autoSpaceDN w:val="0"/>
        <w:adjustRightInd w:val="0"/>
        <w:spacing w:after="0" w:line="240" w:lineRule="auto"/>
        <w:ind w:right="-54"/>
        <w:jc w:val="both"/>
        <w:rPr>
          <w:rFonts w:ascii="Times New Roman" w:hAnsi="Times New Roman" w:cs="Times New Roman"/>
          <w:b/>
          <w:bCs/>
          <w:sz w:val="20"/>
          <w:szCs w:val="20"/>
        </w:rPr>
      </w:pPr>
    </w:p>
    <w:p w:rsidR="00EE46EF" w:rsidRPr="00EE46EF" w:rsidRDefault="00EE46EF" w:rsidP="00EE46EF">
      <w:pPr>
        <w:autoSpaceDE w:val="0"/>
        <w:autoSpaceDN w:val="0"/>
        <w:adjustRightInd w:val="0"/>
        <w:spacing w:after="0" w:line="240" w:lineRule="auto"/>
        <w:ind w:right="-54"/>
        <w:jc w:val="both"/>
        <w:rPr>
          <w:rFonts w:ascii="Times New Roman" w:hAnsi="Times New Roman" w:cs="Times New Roman"/>
          <w:b/>
          <w:bCs/>
          <w:sz w:val="20"/>
          <w:szCs w:val="20"/>
        </w:rPr>
      </w:pPr>
    </w:p>
    <w:p w:rsidR="00EE46EF" w:rsidRPr="00EE46EF" w:rsidRDefault="00EE46EF" w:rsidP="00EE46EF">
      <w:pPr>
        <w:autoSpaceDE w:val="0"/>
        <w:autoSpaceDN w:val="0"/>
        <w:adjustRightInd w:val="0"/>
        <w:spacing w:after="0" w:line="240" w:lineRule="auto"/>
        <w:ind w:right="-54"/>
        <w:jc w:val="both"/>
        <w:rPr>
          <w:rFonts w:ascii="Times New Roman" w:hAnsi="Times New Roman" w:cs="Times New Roman"/>
          <w:b/>
          <w:bCs/>
          <w:sz w:val="20"/>
          <w:szCs w:val="20"/>
        </w:rPr>
      </w:pPr>
    </w:p>
    <w:p w:rsidR="00EE46EF" w:rsidRPr="00EE46EF" w:rsidRDefault="00EE46EF" w:rsidP="00EE46EF">
      <w:pPr>
        <w:autoSpaceDE w:val="0"/>
        <w:autoSpaceDN w:val="0"/>
        <w:adjustRightInd w:val="0"/>
        <w:spacing w:after="0" w:line="240" w:lineRule="auto"/>
        <w:ind w:right="-54"/>
        <w:jc w:val="both"/>
        <w:rPr>
          <w:rFonts w:ascii="Times New Roman" w:hAnsi="Times New Roman" w:cs="Times New Roman"/>
          <w:b/>
          <w:bCs/>
          <w:sz w:val="20"/>
          <w:szCs w:val="20"/>
        </w:rPr>
      </w:pPr>
    </w:p>
    <w:p w:rsidR="00EE46EF" w:rsidRPr="00EE46EF" w:rsidRDefault="00EE46EF" w:rsidP="00EE46EF">
      <w:pPr>
        <w:autoSpaceDE w:val="0"/>
        <w:autoSpaceDN w:val="0"/>
        <w:adjustRightInd w:val="0"/>
        <w:spacing w:after="0" w:line="240" w:lineRule="auto"/>
        <w:ind w:right="-54"/>
        <w:jc w:val="both"/>
        <w:rPr>
          <w:rFonts w:ascii="Times New Roman" w:hAnsi="Times New Roman" w:cs="Times New Roman"/>
          <w:b/>
          <w:bCs/>
          <w:sz w:val="20"/>
          <w:szCs w:val="20"/>
        </w:rPr>
      </w:pPr>
    </w:p>
    <w:p w:rsidR="00EE46EF" w:rsidRPr="00EE46EF" w:rsidRDefault="00EE46EF" w:rsidP="00EE46EF">
      <w:pPr>
        <w:autoSpaceDE w:val="0"/>
        <w:autoSpaceDN w:val="0"/>
        <w:adjustRightInd w:val="0"/>
        <w:spacing w:after="0" w:line="240" w:lineRule="auto"/>
        <w:ind w:right="-54"/>
        <w:jc w:val="both"/>
        <w:rPr>
          <w:rFonts w:ascii="Times New Roman" w:hAnsi="Times New Roman" w:cs="Times New Roman"/>
          <w:b/>
          <w:bCs/>
          <w:sz w:val="20"/>
          <w:szCs w:val="20"/>
        </w:rPr>
      </w:pPr>
    </w:p>
    <w:p w:rsidR="00EE46EF" w:rsidRPr="00EE46EF" w:rsidRDefault="00EE46EF" w:rsidP="00EE46EF">
      <w:pPr>
        <w:autoSpaceDE w:val="0"/>
        <w:autoSpaceDN w:val="0"/>
        <w:adjustRightInd w:val="0"/>
        <w:spacing w:after="0" w:line="240" w:lineRule="auto"/>
        <w:ind w:right="-54"/>
        <w:jc w:val="both"/>
        <w:rPr>
          <w:rFonts w:ascii="Times New Roman" w:hAnsi="Times New Roman" w:cs="Times New Roman"/>
          <w:b/>
          <w:bCs/>
          <w:sz w:val="20"/>
          <w:szCs w:val="20"/>
        </w:rPr>
      </w:pPr>
    </w:p>
    <w:p w:rsidR="00EE46EF" w:rsidRPr="00EE46EF" w:rsidRDefault="00EE46EF" w:rsidP="00EE46EF">
      <w:pPr>
        <w:autoSpaceDE w:val="0"/>
        <w:autoSpaceDN w:val="0"/>
        <w:adjustRightInd w:val="0"/>
        <w:spacing w:after="0" w:line="240" w:lineRule="auto"/>
        <w:ind w:right="-54"/>
        <w:jc w:val="both"/>
        <w:rPr>
          <w:rFonts w:ascii="Times New Roman" w:hAnsi="Times New Roman" w:cs="Times New Roman"/>
          <w:b/>
          <w:bCs/>
          <w:sz w:val="20"/>
          <w:szCs w:val="20"/>
        </w:rPr>
      </w:pPr>
    </w:p>
    <w:p w:rsidR="00EE46EF" w:rsidRPr="00EE46EF" w:rsidRDefault="00EE46EF" w:rsidP="00EE46EF">
      <w:pPr>
        <w:autoSpaceDE w:val="0"/>
        <w:autoSpaceDN w:val="0"/>
        <w:adjustRightInd w:val="0"/>
        <w:spacing w:after="0" w:line="240" w:lineRule="auto"/>
        <w:ind w:right="-54"/>
        <w:jc w:val="both"/>
        <w:rPr>
          <w:rFonts w:ascii="Times New Roman" w:hAnsi="Times New Roman" w:cs="Times New Roman"/>
          <w:b/>
          <w:bCs/>
          <w:sz w:val="20"/>
          <w:szCs w:val="20"/>
        </w:rPr>
      </w:pPr>
    </w:p>
    <w:p w:rsidR="00EE46EF" w:rsidRPr="00EE46EF" w:rsidRDefault="00EE46EF" w:rsidP="00EE46EF">
      <w:pPr>
        <w:autoSpaceDE w:val="0"/>
        <w:autoSpaceDN w:val="0"/>
        <w:adjustRightInd w:val="0"/>
        <w:spacing w:after="0" w:line="240" w:lineRule="auto"/>
        <w:ind w:right="-54"/>
        <w:jc w:val="both"/>
        <w:rPr>
          <w:rFonts w:ascii="Times New Roman" w:hAnsi="Times New Roman" w:cs="Times New Roman"/>
          <w:b/>
          <w:bCs/>
          <w:sz w:val="20"/>
          <w:szCs w:val="20"/>
        </w:rPr>
      </w:pPr>
    </w:p>
    <w:p w:rsidR="00EE46EF" w:rsidRPr="00EE46EF" w:rsidRDefault="00EE46EF" w:rsidP="00EE46EF">
      <w:pPr>
        <w:autoSpaceDE w:val="0"/>
        <w:autoSpaceDN w:val="0"/>
        <w:adjustRightInd w:val="0"/>
        <w:spacing w:after="0" w:line="240" w:lineRule="auto"/>
        <w:ind w:right="-54"/>
        <w:jc w:val="center"/>
        <w:rPr>
          <w:rFonts w:ascii="Times New Roman" w:hAnsi="Times New Roman" w:cs="Times New Roman"/>
          <w:b/>
          <w:bCs/>
          <w:sz w:val="20"/>
          <w:szCs w:val="20"/>
        </w:rPr>
      </w:pPr>
      <w:r w:rsidRPr="00EE46EF">
        <w:rPr>
          <w:rFonts w:ascii="Times New Roman" w:hAnsi="Times New Roman" w:cs="Times New Roman"/>
          <w:b/>
          <w:bCs/>
          <w:sz w:val="20"/>
          <w:szCs w:val="20"/>
        </w:rPr>
        <w:t>ANEXO I</w:t>
      </w:r>
    </w:p>
    <w:p w:rsidR="00EE46EF" w:rsidRPr="00EE46EF" w:rsidRDefault="00EE46EF" w:rsidP="00EE46EF">
      <w:pPr>
        <w:autoSpaceDE w:val="0"/>
        <w:autoSpaceDN w:val="0"/>
        <w:adjustRightInd w:val="0"/>
        <w:spacing w:after="0" w:line="240" w:lineRule="auto"/>
        <w:ind w:right="-54"/>
        <w:jc w:val="both"/>
        <w:rPr>
          <w:rFonts w:ascii="Times New Roman" w:hAnsi="Times New Roman" w:cs="Times New Roman"/>
          <w:sz w:val="20"/>
          <w:szCs w:val="20"/>
        </w:rPr>
      </w:pPr>
    </w:p>
    <w:p w:rsidR="00EE46EF" w:rsidRPr="00EE46EF" w:rsidRDefault="00EE46EF" w:rsidP="00EE46EF">
      <w:pPr>
        <w:autoSpaceDE w:val="0"/>
        <w:autoSpaceDN w:val="0"/>
        <w:adjustRightInd w:val="0"/>
        <w:spacing w:after="0" w:line="240" w:lineRule="auto"/>
        <w:ind w:right="-54"/>
        <w:jc w:val="center"/>
        <w:rPr>
          <w:rFonts w:ascii="Times New Roman" w:hAnsi="Times New Roman" w:cs="Times New Roman"/>
          <w:b/>
          <w:bCs/>
          <w:sz w:val="20"/>
          <w:szCs w:val="20"/>
        </w:rPr>
      </w:pPr>
      <w:r w:rsidRPr="00EE46EF">
        <w:rPr>
          <w:rFonts w:ascii="Times New Roman" w:hAnsi="Times New Roman" w:cs="Times New Roman"/>
          <w:b/>
          <w:bCs/>
          <w:sz w:val="20"/>
          <w:szCs w:val="20"/>
        </w:rPr>
        <w:t>TERMO DE REFERÊNCIA</w:t>
      </w:r>
    </w:p>
    <w:p w:rsidR="00EE46EF" w:rsidRPr="00EE46EF" w:rsidRDefault="00EE46EF" w:rsidP="00EE46EF">
      <w:pPr>
        <w:autoSpaceDE w:val="0"/>
        <w:autoSpaceDN w:val="0"/>
        <w:adjustRightInd w:val="0"/>
        <w:spacing w:after="0" w:line="240" w:lineRule="auto"/>
        <w:ind w:right="-54"/>
        <w:jc w:val="center"/>
        <w:rPr>
          <w:rFonts w:ascii="Times New Roman" w:hAnsi="Times New Roman" w:cs="Times New Roman"/>
          <w:b/>
          <w:bCs/>
          <w:sz w:val="20"/>
          <w:szCs w:val="20"/>
        </w:rPr>
      </w:pPr>
    </w:p>
    <w:p w:rsidR="00EE46EF" w:rsidRPr="00EE46EF" w:rsidRDefault="00EE46EF" w:rsidP="00EE46EF">
      <w:pPr>
        <w:autoSpaceDE w:val="0"/>
        <w:autoSpaceDN w:val="0"/>
        <w:adjustRightInd w:val="0"/>
        <w:spacing w:after="0" w:line="240" w:lineRule="auto"/>
        <w:ind w:right="-54"/>
        <w:jc w:val="both"/>
        <w:rPr>
          <w:rFonts w:ascii="Times New Roman" w:hAnsi="Times New Roman" w:cs="Times New Roman"/>
          <w:b/>
          <w:bCs/>
          <w:sz w:val="20"/>
          <w:szCs w:val="20"/>
        </w:rPr>
      </w:pPr>
      <w:r w:rsidRPr="00EE46EF">
        <w:rPr>
          <w:rFonts w:ascii="Times New Roman" w:hAnsi="Times New Roman" w:cs="Times New Roman"/>
          <w:b/>
          <w:bCs/>
          <w:sz w:val="20"/>
          <w:szCs w:val="20"/>
        </w:rPr>
        <w:t>PREFEITURA DO MUNICÍPIO DE CEDRAL</w:t>
      </w:r>
    </w:p>
    <w:p w:rsidR="00EE46EF" w:rsidRPr="00EE46EF" w:rsidRDefault="00EE46EF" w:rsidP="00EE46EF">
      <w:pPr>
        <w:autoSpaceDE w:val="0"/>
        <w:autoSpaceDN w:val="0"/>
        <w:adjustRightInd w:val="0"/>
        <w:spacing w:after="0" w:line="240" w:lineRule="auto"/>
        <w:ind w:right="-54"/>
        <w:jc w:val="both"/>
        <w:rPr>
          <w:rFonts w:ascii="Times New Roman" w:hAnsi="Times New Roman" w:cs="Times New Roman"/>
          <w:b/>
          <w:bCs/>
          <w:sz w:val="20"/>
          <w:szCs w:val="20"/>
        </w:rPr>
      </w:pPr>
      <w:r w:rsidRPr="00EE46EF">
        <w:rPr>
          <w:rFonts w:ascii="Times New Roman" w:hAnsi="Times New Roman" w:cs="Times New Roman"/>
          <w:b/>
          <w:bCs/>
          <w:sz w:val="20"/>
          <w:szCs w:val="20"/>
        </w:rPr>
        <w:t>PROCESSO</w:t>
      </w:r>
      <w:proofErr w:type="gramStart"/>
      <w:r w:rsidRPr="00EE46EF">
        <w:rPr>
          <w:rFonts w:ascii="Times New Roman" w:hAnsi="Times New Roman" w:cs="Times New Roman"/>
          <w:b/>
          <w:bCs/>
          <w:sz w:val="20"/>
          <w:szCs w:val="20"/>
        </w:rPr>
        <w:t xml:space="preserve">  </w:t>
      </w:r>
      <w:proofErr w:type="gramEnd"/>
      <w:r w:rsidRPr="00EE46EF">
        <w:rPr>
          <w:rFonts w:ascii="Times New Roman" w:hAnsi="Times New Roman" w:cs="Times New Roman"/>
          <w:b/>
          <w:bCs/>
          <w:sz w:val="20"/>
          <w:szCs w:val="20"/>
        </w:rPr>
        <w:t>Nº</w:t>
      </w:r>
      <w:r w:rsidRPr="00EE46EF">
        <w:rPr>
          <w:rFonts w:ascii="Times New Roman" w:hAnsi="Times New Roman" w:cs="Times New Roman"/>
          <w:b/>
          <w:bCs/>
          <w:color w:val="FF0000"/>
          <w:sz w:val="20"/>
          <w:szCs w:val="20"/>
        </w:rPr>
        <w:t xml:space="preserve"> </w:t>
      </w:r>
      <w:r w:rsidRPr="00EE46EF">
        <w:rPr>
          <w:rFonts w:ascii="Times New Roman" w:hAnsi="Times New Roman" w:cs="Times New Roman"/>
          <w:b/>
          <w:bCs/>
          <w:sz w:val="20"/>
          <w:szCs w:val="20"/>
        </w:rPr>
        <w:t>73/2014</w:t>
      </w:r>
    </w:p>
    <w:p w:rsidR="00EE46EF" w:rsidRPr="00EE46EF" w:rsidRDefault="00EE46EF" w:rsidP="00EE46EF">
      <w:pPr>
        <w:autoSpaceDE w:val="0"/>
        <w:autoSpaceDN w:val="0"/>
        <w:adjustRightInd w:val="0"/>
        <w:spacing w:after="0" w:line="240" w:lineRule="auto"/>
        <w:ind w:right="-54"/>
        <w:jc w:val="both"/>
        <w:rPr>
          <w:rFonts w:ascii="Times New Roman" w:hAnsi="Times New Roman" w:cs="Times New Roman"/>
          <w:b/>
          <w:bCs/>
          <w:sz w:val="20"/>
          <w:szCs w:val="20"/>
        </w:rPr>
      </w:pPr>
      <w:r w:rsidRPr="00EE46EF">
        <w:rPr>
          <w:rFonts w:ascii="Times New Roman" w:hAnsi="Times New Roman" w:cs="Times New Roman"/>
          <w:b/>
          <w:bCs/>
          <w:sz w:val="20"/>
          <w:szCs w:val="20"/>
        </w:rPr>
        <w:t>MODALIDADE: LEILÃO Nº 03/2014</w:t>
      </w:r>
    </w:p>
    <w:p w:rsidR="00EE46EF" w:rsidRPr="00EE46EF" w:rsidRDefault="00EE46EF" w:rsidP="00EE46EF">
      <w:pPr>
        <w:autoSpaceDE w:val="0"/>
        <w:autoSpaceDN w:val="0"/>
        <w:adjustRightInd w:val="0"/>
        <w:spacing w:after="0" w:line="240" w:lineRule="auto"/>
        <w:ind w:right="-54"/>
        <w:jc w:val="both"/>
        <w:rPr>
          <w:rFonts w:ascii="Times New Roman" w:hAnsi="Times New Roman" w:cs="Times New Roman"/>
          <w:b/>
          <w:bCs/>
          <w:sz w:val="20"/>
          <w:szCs w:val="20"/>
        </w:rPr>
      </w:pPr>
    </w:p>
    <w:p w:rsidR="00EE46EF" w:rsidRPr="00EE46EF" w:rsidRDefault="00EE46EF" w:rsidP="00EE46EF">
      <w:pPr>
        <w:autoSpaceDE w:val="0"/>
        <w:autoSpaceDN w:val="0"/>
        <w:adjustRightInd w:val="0"/>
        <w:spacing w:after="0" w:line="240" w:lineRule="auto"/>
        <w:ind w:right="-54"/>
        <w:jc w:val="both"/>
        <w:rPr>
          <w:rFonts w:ascii="Times New Roman" w:hAnsi="Times New Roman" w:cs="Times New Roman"/>
          <w:b/>
          <w:bCs/>
          <w:color w:val="000000"/>
          <w:sz w:val="20"/>
          <w:szCs w:val="20"/>
        </w:rPr>
      </w:pPr>
      <w:r w:rsidRPr="00EE46EF">
        <w:rPr>
          <w:rFonts w:ascii="Times New Roman" w:hAnsi="Times New Roman" w:cs="Times New Roman"/>
          <w:b/>
          <w:bCs/>
          <w:sz w:val="20"/>
          <w:szCs w:val="20"/>
        </w:rPr>
        <w:t xml:space="preserve">  </w:t>
      </w:r>
      <w:r w:rsidRPr="00EE46EF">
        <w:rPr>
          <w:rFonts w:ascii="Times New Roman" w:hAnsi="Times New Roman" w:cs="Times New Roman"/>
          <w:b/>
          <w:bCs/>
          <w:color w:val="000000"/>
          <w:sz w:val="20"/>
          <w:szCs w:val="20"/>
        </w:rPr>
        <w:t>I - DO OBJETO DO LEILÃO</w:t>
      </w:r>
    </w:p>
    <w:p w:rsidR="00EE46EF" w:rsidRPr="00EE46EF" w:rsidRDefault="00EE46EF" w:rsidP="00EE46EF">
      <w:pPr>
        <w:autoSpaceDE w:val="0"/>
        <w:autoSpaceDN w:val="0"/>
        <w:adjustRightInd w:val="0"/>
        <w:spacing w:after="0" w:line="240" w:lineRule="auto"/>
        <w:jc w:val="both"/>
        <w:rPr>
          <w:rFonts w:ascii="Times New Roman" w:hAnsi="Times New Roman" w:cs="Times New Roman"/>
          <w:sz w:val="20"/>
          <w:szCs w:val="20"/>
        </w:rPr>
      </w:pPr>
      <w:r w:rsidRPr="00EE46EF">
        <w:rPr>
          <w:rFonts w:ascii="Times New Roman" w:hAnsi="Times New Roman" w:cs="Times New Roman"/>
          <w:sz w:val="20"/>
          <w:szCs w:val="20"/>
        </w:rPr>
        <w:t>1.1 – O presente Leilão tem por objeto</w:t>
      </w:r>
      <w:r w:rsidRPr="00EE46EF">
        <w:rPr>
          <w:rFonts w:ascii="Times New Roman" w:hAnsi="Times New Roman" w:cs="Times New Roman"/>
          <w:b/>
          <w:bCs/>
          <w:sz w:val="20"/>
          <w:szCs w:val="20"/>
        </w:rPr>
        <w:t xml:space="preserve"> a venda de madeira (</w:t>
      </w:r>
      <w:proofErr w:type="spellStart"/>
      <w:r w:rsidRPr="00EE46EF">
        <w:rPr>
          <w:rFonts w:ascii="Times New Roman" w:hAnsi="Times New Roman" w:cs="Times New Roman"/>
          <w:b/>
          <w:bCs/>
          <w:sz w:val="20"/>
          <w:szCs w:val="20"/>
        </w:rPr>
        <w:t>Eucalyptus</w:t>
      </w:r>
      <w:proofErr w:type="spellEnd"/>
      <w:r w:rsidRPr="00EE46EF">
        <w:rPr>
          <w:rFonts w:ascii="Times New Roman" w:hAnsi="Times New Roman" w:cs="Times New Roman"/>
          <w:b/>
          <w:bCs/>
          <w:sz w:val="20"/>
          <w:szCs w:val="20"/>
        </w:rPr>
        <w:t xml:space="preserve"> </w:t>
      </w:r>
      <w:proofErr w:type="spellStart"/>
      <w:r w:rsidRPr="00EE46EF">
        <w:rPr>
          <w:rFonts w:ascii="Times New Roman" w:hAnsi="Times New Roman" w:cs="Times New Roman"/>
          <w:b/>
          <w:bCs/>
          <w:sz w:val="20"/>
          <w:szCs w:val="20"/>
        </w:rPr>
        <w:t>grandis</w:t>
      </w:r>
      <w:proofErr w:type="spellEnd"/>
      <w:r w:rsidRPr="00EE46EF">
        <w:rPr>
          <w:rFonts w:ascii="Times New Roman" w:hAnsi="Times New Roman" w:cs="Times New Roman"/>
          <w:b/>
          <w:bCs/>
          <w:sz w:val="20"/>
          <w:szCs w:val="20"/>
        </w:rPr>
        <w:t>) na forma de árvores em pé</w:t>
      </w:r>
      <w:r w:rsidRPr="00EE46EF">
        <w:rPr>
          <w:rFonts w:ascii="Times New Roman" w:hAnsi="Times New Roman" w:cs="Times New Roman"/>
          <w:sz w:val="20"/>
          <w:szCs w:val="20"/>
        </w:rPr>
        <w:t>, conforme descrito na tabela abaixo:</w:t>
      </w:r>
    </w:p>
    <w:p w:rsidR="00EE46EF" w:rsidRPr="00EE46EF" w:rsidRDefault="00EE46EF" w:rsidP="00EE46EF">
      <w:pPr>
        <w:autoSpaceDE w:val="0"/>
        <w:autoSpaceDN w:val="0"/>
        <w:adjustRightInd w:val="0"/>
        <w:spacing w:after="0" w:line="240" w:lineRule="auto"/>
        <w:jc w:val="both"/>
        <w:rPr>
          <w:rFonts w:ascii="Times New Roman" w:hAnsi="Times New Roman" w:cs="Times New Roman"/>
          <w:sz w:val="20"/>
          <w:szCs w:val="20"/>
        </w:rPr>
      </w:pPr>
      <w:r w:rsidRPr="00EE46EF">
        <w:rPr>
          <w:rFonts w:ascii="Times New Roman" w:hAnsi="Times New Roman" w:cs="Times New Roman"/>
          <w:sz w:val="20"/>
          <w:szCs w:val="20"/>
        </w:rPr>
        <w:t xml:space="preserve"> </w:t>
      </w:r>
    </w:p>
    <w:tbl>
      <w:tblPr>
        <w:tblW w:w="9596" w:type="dxa"/>
        <w:tblLayout w:type="fixed"/>
        <w:tblLook w:val="0000"/>
      </w:tblPr>
      <w:tblGrid>
        <w:gridCol w:w="527"/>
        <w:gridCol w:w="1289"/>
        <w:gridCol w:w="4662"/>
        <w:gridCol w:w="3118"/>
      </w:tblGrid>
      <w:tr w:rsidR="00EE46EF" w:rsidRPr="00EE46EF">
        <w:tc>
          <w:tcPr>
            <w:tcW w:w="526" w:type="dxa"/>
            <w:tcBorders>
              <w:top w:val="single" w:sz="4" w:space="0" w:color="000000"/>
              <w:left w:val="single" w:sz="4" w:space="0" w:color="000000"/>
              <w:bottom w:val="single" w:sz="4" w:space="0" w:color="000000"/>
              <w:right w:val="single" w:sz="4" w:space="0" w:color="000000"/>
            </w:tcBorders>
          </w:tcPr>
          <w:p w:rsidR="00EE46EF" w:rsidRPr="00EE46EF" w:rsidRDefault="00EE46EF" w:rsidP="00EE46EF">
            <w:pPr>
              <w:autoSpaceDE w:val="0"/>
              <w:autoSpaceDN w:val="0"/>
              <w:adjustRightInd w:val="0"/>
              <w:spacing w:after="0" w:line="240" w:lineRule="auto"/>
              <w:jc w:val="center"/>
              <w:rPr>
                <w:rFonts w:ascii="Times New Roman" w:hAnsi="Times New Roman" w:cs="Times New Roman"/>
                <w:b/>
                <w:bCs/>
                <w:sz w:val="20"/>
                <w:szCs w:val="20"/>
              </w:rPr>
            </w:pPr>
            <w:r w:rsidRPr="00EE46EF">
              <w:rPr>
                <w:rFonts w:ascii="Times New Roman" w:hAnsi="Times New Roman" w:cs="Times New Roman"/>
                <w:b/>
                <w:bCs/>
                <w:sz w:val="20"/>
                <w:szCs w:val="20"/>
              </w:rPr>
              <w:t>Nº</w:t>
            </w:r>
          </w:p>
        </w:tc>
        <w:tc>
          <w:tcPr>
            <w:tcW w:w="1290" w:type="dxa"/>
            <w:tcBorders>
              <w:top w:val="single" w:sz="4" w:space="0" w:color="000000"/>
              <w:left w:val="single" w:sz="4" w:space="0" w:color="000000"/>
              <w:bottom w:val="single" w:sz="4" w:space="0" w:color="000000"/>
              <w:right w:val="single" w:sz="4" w:space="0" w:color="000000"/>
            </w:tcBorders>
          </w:tcPr>
          <w:p w:rsidR="00EE46EF" w:rsidRPr="00EE46EF" w:rsidRDefault="00EE46EF" w:rsidP="00EE46EF">
            <w:pPr>
              <w:autoSpaceDE w:val="0"/>
              <w:autoSpaceDN w:val="0"/>
              <w:adjustRightInd w:val="0"/>
              <w:spacing w:after="0" w:line="240" w:lineRule="auto"/>
              <w:jc w:val="center"/>
              <w:rPr>
                <w:rFonts w:ascii="Times New Roman" w:hAnsi="Times New Roman" w:cs="Times New Roman"/>
                <w:b/>
                <w:bCs/>
                <w:sz w:val="20"/>
                <w:szCs w:val="20"/>
              </w:rPr>
            </w:pPr>
            <w:r w:rsidRPr="00EE46EF">
              <w:rPr>
                <w:rFonts w:ascii="Times New Roman" w:hAnsi="Times New Roman" w:cs="Times New Roman"/>
                <w:b/>
                <w:bCs/>
                <w:sz w:val="20"/>
                <w:szCs w:val="20"/>
              </w:rPr>
              <w:t>Quantidade Estimada</w:t>
            </w:r>
          </w:p>
        </w:tc>
        <w:tc>
          <w:tcPr>
            <w:tcW w:w="4665" w:type="dxa"/>
            <w:tcBorders>
              <w:top w:val="single" w:sz="4" w:space="0" w:color="000000"/>
              <w:left w:val="single" w:sz="4" w:space="0" w:color="000000"/>
              <w:bottom w:val="single" w:sz="4" w:space="0" w:color="000000"/>
              <w:right w:val="single" w:sz="4" w:space="0" w:color="000000"/>
            </w:tcBorders>
          </w:tcPr>
          <w:p w:rsidR="00EE46EF" w:rsidRPr="00EE46EF" w:rsidRDefault="00EE46EF" w:rsidP="00EE46EF">
            <w:pPr>
              <w:autoSpaceDE w:val="0"/>
              <w:autoSpaceDN w:val="0"/>
              <w:adjustRightInd w:val="0"/>
              <w:spacing w:after="0" w:line="240" w:lineRule="auto"/>
              <w:jc w:val="center"/>
              <w:rPr>
                <w:rFonts w:ascii="Times New Roman" w:hAnsi="Times New Roman" w:cs="Times New Roman"/>
                <w:b/>
                <w:bCs/>
                <w:sz w:val="20"/>
                <w:szCs w:val="20"/>
              </w:rPr>
            </w:pPr>
            <w:r w:rsidRPr="00EE46EF">
              <w:rPr>
                <w:rFonts w:ascii="Times New Roman" w:hAnsi="Times New Roman" w:cs="Times New Roman"/>
                <w:b/>
                <w:bCs/>
                <w:sz w:val="20"/>
                <w:szCs w:val="20"/>
              </w:rPr>
              <w:t>DESCRIÇÃO DO ITEM</w:t>
            </w:r>
          </w:p>
        </w:tc>
        <w:tc>
          <w:tcPr>
            <w:tcW w:w="3120" w:type="dxa"/>
            <w:tcBorders>
              <w:top w:val="single" w:sz="4" w:space="0" w:color="000000"/>
              <w:left w:val="single" w:sz="4" w:space="0" w:color="000000"/>
              <w:bottom w:val="single" w:sz="4" w:space="0" w:color="000000"/>
              <w:right w:val="single" w:sz="4" w:space="0" w:color="000000"/>
            </w:tcBorders>
          </w:tcPr>
          <w:p w:rsidR="00EE46EF" w:rsidRPr="00EE46EF" w:rsidRDefault="00EE46EF" w:rsidP="00EE46EF">
            <w:pPr>
              <w:autoSpaceDE w:val="0"/>
              <w:autoSpaceDN w:val="0"/>
              <w:adjustRightInd w:val="0"/>
              <w:spacing w:after="0" w:line="240" w:lineRule="auto"/>
              <w:jc w:val="center"/>
              <w:rPr>
                <w:rFonts w:ascii="Times New Roman" w:hAnsi="Times New Roman" w:cs="Times New Roman"/>
                <w:b/>
                <w:bCs/>
                <w:sz w:val="20"/>
                <w:szCs w:val="20"/>
              </w:rPr>
            </w:pPr>
            <w:r w:rsidRPr="00EE46EF">
              <w:rPr>
                <w:rFonts w:ascii="Times New Roman" w:hAnsi="Times New Roman" w:cs="Times New Roman"/>
                <w:b/>
                <w:bCs/>
                <w:sz w:val="20"/>
                <w:szCs w:val="20"/>
              </w:rPr>
              <w:t>AVALIAÇÃO DO ITEM</w:t>
            </w:r>
          </w:p>
        </w:tc>
      </w:tr>
      <w:tr w:rsidR="00EE46EF" w:rsidRPr="00EE46EF">
        <w:tc>
          <w:tcPr>
            <w:tcW w:w="526" w:type="dxa"/>
            <w:tcBorders>
              <w:top w:val="single" w:sz="4" w:space="0" w:color="000000"/>
              <w:left w:val="single" w:sz="4" w:space="0" w:color="000000"/>
              <w:bottom w:val="single" w:sz="4" w:space="0" w:color="000000"/>
              <w:right w:val="single" w:sz="4" w:space="0" w:color="000000"/>
            </w:tcBorders>
          </w:tcPr>
          <w:p w:rsidR="00EE46EF" w:rsidRPr="00EE46EF" w:rsidRDefault="00EE46EF" w:rsidP="00EE46EF">
            <w:pPr>
              <w:autoSpaceDE w:val="0"/>
              <w:autoSpaceDN w:val="0"/>
              <w:adjustRightInd w:val="0"/>
              <w:spacing w:after="0" w:line="240" w:lineRule="auto"/>
              <w:jc w:val="center"/>
              <w:rPr>
                <w:rFonts w:ascii="Times New Roman" w:hAnsi="Times New Roman" w:cs="Times New Roman"/>
                <w:b/>
                <w:bCs/>
                <w:sz w:val="20"/>
                <w:szCs w:val="20"/>
              </w:rPr>
            </w:pPr>
            <w:r w:rsidRPr="00EE46EF">
              <w:rPr>
                <w:rFonts w:ascii="Times New Roman" w:hAnsi="Times New Roman" w:cs="Times New Roman"/>
                <w:b/>
                <w:bCs/>
                <w:sz w:val="20"/>
                <w:szCs w:val="20"/>
              </w:rPr>
              <w:t>01</w:t>
            </w:r>
          </w:p>
        </w:tc>
        <w:tc>
          <w:tcPr>
            <w:tcW w:w="1290" w:type="dxa"/>
            <w:tcBorders>
              <w:top w:val="single" w:sz="4" w:space="0" w:color="000000"/>
              <w:left w:val="single" w:sz="4" w:space="0" w:color="000000"/>
              <w:bottom w:val="single" w:sz="4" w:space="0" w:color="000000"/>
              <w:right w:val="single" w:sz="4" w:space="0" w:color="000000"/>
            </w:tcBorders>
          </w:tcPr>
          <w:p w:rsidR="00EE46EF" w:rsidRPr="00EE46EF" w:rsidRDefault="00EE46EF" w:rsidP="00EE46EF">
            <w:pPr>
              <w:autoSpaceDE w:val="0"/>
              <w:autoSpaceDN w:val="0"/>
              <w:adjustRightInd w:val="0"/>
              <w:spacing w:after="0" w:line="240" w:lineRule="auto"/>
              <w:jc w:val="center"/>
              <w:rPr>
                <w:rFonts w:ascii="Times New Roman" w:hAnsi="Times New Roman" w:cs="Times New Roman"/>
                <w:b/>
                <w:bCs/>
                <w:sz w:val="20"/>
                <w:szCs w:val="20"/>
              </w:rPr>
            </w:pPr>
            <w:r w:rsidRPr="00EE46EF">
              <w:rPr>
                <w:rFonts w:ascii="Times New Roman" w:hAnsi="Times New Roman" w:cs="Times New Roman"/>
                <w:b/>
                <w:bCs/>
                <w:sz w:val="20"/>
                <w:szCs w:val="20"/>
              </w:rPr>
              <w:t xml:space="preserve">1.000 </w:t>
            </w:r>
            <w:proofErr w:type="spellStart"/>
            <w:r w:rsidRPr="00EE46EF">
              <w:rPr>
                <w:rFonts w:ascii="Times New Roman" w:hAnsi="Times New Roman" w:cs="Times New Roman"/>
                <w:b/>
                <w:bCs/>
                <w:sz w:val="20"/>
                <w:szCs w:val="20"/>
              </w:rPr>
              <w:t>m³</w:t>
            </w:r>
            <w:proofErr w:type="spellEnd"/>
          </w:p>
        </w:tc>
        <w:tc>
          <w:tcPr>
            <w:tcW w:w="4665" w:type="dxa"/>
            <w:tcBorders>
              <w:top w:val="single" w:sz="4" w:space="0" w:color="000000"/>
              <w:left w:val="single" w:sz="4" w:space="0" w:color="000000"/>
              <w:bottom w:val="single" w:sz="4" w:space="0" w:color="000000"/>
              <w:right w:val="single" w:sz="4" w:space="0" w:color="000000"/>
            </w:tcBorders>
          </w:tcPr>
          <w:p w:rsidR="00EE46EF" w:rsidRPr="00EE46EF" w:rsidRDefault="00EE46EF" w:rsidP="00EE46EF">
            <w:pPr>
              <w:autoSpaceDE w:val="0"/>
              <w:autoSpaceDN w:val="0"/>
              <w:adjustRightInd w:val="0"/>
              <w:spacing w:after="0" w:line="240" w:lineRule="auto"/>
              <w:jc w:val="both"/>
              <w:rPr>
                <w:rFonts w:ascii="Times New Roman" w:hAnsi="Times New Roman" w:cs="Times New Roman"/>
                <w:sz w:val="20"/>
                <w:szCs w:val="20"/>
              </w:rPr>
            </w:pPr>
            <w:r w:rsidRPr="00EE46EF">
              <w:rPr>
                <w:rFonts w:ascii="Times New Roman" w:hAnsi="Times New Roman" w:cs="Times New Roman"/>
                <w:sz w:val="20"/>
                <w:szCs w:val="20"/>
              </w:rPr>
              <w:t>Madeira (</w:t>
            </w:r>
            <w:proofErr w:type="spellStart"/>
            <w:r w:rsidRPr="00EE46EF">
              <w:rPr>
                <w:rFonts w:ascii="Times New Roman" w:hAnsi="Times New Roman" w:cs="Times New Roman"/>
                <w:sz w:val="20"/>
                <w:szCs w:val="20"/>
              </w:rPr>
              <w:t>Eucalyptus</w:t>
            </w:r>
            <w:proofErr w:type="spellEnd"/>
            <w:r w:rsidRPr="00EE46EF">
              <w:rPr>
                <w:rFonts w:ascii="Times New Roman" w:hAnsi="Times New Roman" w:cs="Times New Roman"/>
                <w:sz w:val="20"/>
                <w:szCs w:val="20"/>
              </w:rPr>
              <w:t xml:space="preserve"> </w:t>
            </w:r>
            <w:proofErr w:type="spellStart"/>
            <w:r w:rsidRPr="00EE46EF">
              <w:rPr>
                <w:rFonts w:ascii="Times New Roman" w:hAnsi="Times New Roman" w:cs="Times New Roman"/>
                <w:sz w:val="20"/>
                <w:szCs w:val="20"/>
              </w:rPr>
              <w:t>grandis</w:t>
            </w:r>
            <w:proofErr w:type="spellEnd"/>
            <w:r w:rsidRPr="00EE46EF">
              <w:rPr>
                <w:rFonts w:ascii="Times New Roman" w:hAnsi="Times New Roman" w:cs="Times New Roman"/>
                <w:sz w:val="20"/>
                <w:szCs w:val="20"/>
              </w:rPr>
              <w:t xml:space="preserve">) existente na área adjacente ao Aterro Municipal, em lote único, na forma de árvores em pé, totalizando um volume comercial estimado de 1.000 </w:t>
            </w:r>
            <w:proofErr w:type="gramStart"/>
            <w:r w:rsidRPr="00EE46EF">
              <w:rPr>
                <w:rFonts w:ascii="Times New Roman" w:hAnsi="Times New Roman" w:cs="Times New Roman"/>
                <w:sz w:val="20"/>
                <w:szCs w:val="20"/>
              </w:rPr>
              <w:t xml:space="preserve">( </w:t>
            </w:r>
            <w:proofErr w:type="gramEnd"/>
            <w:r w:rsidRPr="00EE46EF">
              <w:rPr>
                <w:rFonts w:ascii="Times New Roman" w:hAnsi="Times New Roman" w:cs="Times New Roman"/>
                <w:sz w:val="20"/>
                <w:szCs w:val="20"/>
              </w:rPr>
              <w:t>mil metros cúbicos), nas condições de manejo em que as árvores se encontram</w:t>
            </w:r>
          </w:p>
        </w:tc>
        <w:tc>
          <w:tcPr>
            <w:tcW w:w="3120" w:type="dxa"/>
            <w:tcBorders>
              <w:top w:val="single" w:sz="4" w:space="0" w:color="000000"/>
              <w:left w:val="single" w:sz="4" w:space="0" w:color="000000"/>
              <w:bottom w:val="single" w:sz="4" w:space="0" w:color="000000"/>
              <w:right w:val="single" w:sz="4" w:space="0" w:color="000000"/>
            </w:tcBorders>
          </w:tcPr>
          <w:p w:rsidR="00EE46EF" w:rsidRPr="00EE46EF" w:rsidRDefault="00EE46EF" w:rsidP="00EE46EF">
            <w:pPr>
              <w:autoSpaceDE w:val="0"/>
              <w:autoSpaceDN w:val="0"/>
              <w:adjustRightInd w:val="0"/>
              <w:spacing w:after="0" w:line="240" w:lineRule="auto"/>
              <w:jc w:val="center"/>
              <w:rPr>
                <w:rFonts w:ascii="Times New Roman" w:hAnsi="Times New Roman" w:cs="Times New Roman"/>
                <w:b/>
                <w:bCs/>
                <w:color w:val="000000"/>
                <w:sz w:val="20"/>
                <w:szCs w:val="20"/>
              </w:rPr>
            </w:pPr>
            <w:r w:rsidRPr="00EE46EF">
              <w:rPr>
                <w:rFonts w:ascii="Times New Roman" w:hAnsi="Times New Roman" w:cs="Times New Roman"/>
                <w:b/>
                <w:bCs/>
                <w:color w:val="000000"/>
                <w:sz w:val="20"/>
                <w:szCs w:val="20"/>
              </w:rPr>
              <w:t>Valor do Metro Cúbico = R$ 33,00</w:t>
            </w:r>
          </w:p>
          <w:p w:rsidR="00EE46EF" w:rsidRPr="00EE46EF" w:rsidRDefault="00EE46EF" w:rsidP="00EE46EF">
            <w:pPr>
              <w:autoSpaceDE w:val="0"/>
              <w:autoSpaceDN w:val="0"/>
              <w:adjustRightInd w:val="0"/>
              <w:spacing w:after="0" w:line="240" w:lineRule="auto"/>
              <w:jc w:val="center"/>
              <w:rPr>
                <w:rFonts w:ascii="Times New Roman" w:hAnsi="Times New Roman" w:cs="Times New Roman"/>
                <w:b/>
                <w:bCs/>
                <w:color w:val="000000"/>
                <w:sz w:val="20"/>
                <w:szCs w:val="20"/>
              </w:rPr>
            </w:pPr>
          </w:p>
          <w:p w:rsidR="00EE46EF" w:rsidRPr="00EE46EF" w:rsidRDefault="00EE46EF" w:rsidP="00EE46EF">
            <w:pPr>
              <w:autoSpaceDE w:val="0"/>
              <w:autoSpaceDN w:val="0"/>
              <w:adjustRightInd w:val="0"/>
              <w:spacing w:after="0" w:line="240" w:lineRule="auto"/>
              <w:jc w:val="center"/>
              <w:rPr>
                <w:rFonts w:ascii="Times New Roman" w:hAnsi="Times New Roman" w:cs="Times New Roman"/>
                <w:b/>
                <w:bCs/>
                <w:color w:val="000000"/>
                <w:sz w:val="20"/>
                <w:szCs w:val="20"/>
              </w:rPr>
            </w:pPr>
            <w:r w:rsidRPr="00EE46EF">
              <w:rPr>
                <w:rFonts w:ascii="Times New Roman" w:hAnsi="Times New Roman" w:cs="Times New Roman"/>
                <w:b/>
                <w:bCs/>
                <w:color w:val="000000"/>
                <w:sz w:val="20"/>
                <w:szCs w:val="20"/>
              </w:rPr>
              <w:t xml:space="preserve">VALOR TOTAL Estimado= </w:t>
            </w:r>
          </w:p>
          <w:p w:rsidR="00EE46EF" w:rsidRPr="00EE46EF" w:rsidRDefault="00EE46EF" w:rsidP="00EE46EF">
            <w:pPr>
              <w:autoSpaceDE w:val="0"/>
              <w:autoSpaceDN w:val="0"/>
              <w:adjustRightInd w:val="0"/>
              <w:spacing w:after="0" w:line="240" w:lineRule="auto"/>
              <w:jc w:val="center"/>
              <w:rPr>
                <w:rFonts w:ascii="Times New Roman" w:hAnsi="Times New Roman" w:cs="Times New Roman"/>
                <w:b/>
                <w:bCs/>
                <w:color w:val="000000"/>
                <w:sz w:val="20"/>
                <w:szCs w:val="20"/>
              </w:rPr>
            </w:pPr>
            <w:r w:rsidRPr="00EE46EF">
              <w:rPr>
                <w:rFonts w:ascii="Times New Roman" w:hAnsi="Times New Roman" w:cs="Times New Roman"/>
                <w:b/>
                <w:bCs/>
                <w:color w:val="000000"/>
                <w:sz w:val="20"/>
                <w:szCs w:val="20"/>
              </w:rPr>
              <w:t>R$ 33.000,00</w:t>
            </w:r>
          </w:p>
        </w:tc>
      </w:tr>
    </w:tbl>
    <w:p w:rsidR="00EE46EF" w:rsidRPr="00EE46EF" w:rsidRDefault="00EE46EF" w:rsidP="00EE46EF">
      <w:pPr>
        <w:tabs>
          <w:tab w:val="left" w:pos="6465"/>
        </w:tabs>
        <w:autoSpaceDE w:val="0"/>
        <w:autoSpaceDN w:val="0"/>
        <w:adjustRightInd w:val="0"/>
        <w:spacing w:after="0" w:line="240" w:lineRule="auto"/>
        <w:jc w:val="both"/>
        <w:rPr>
          <w:rFonts w:ascii="Times New Roman" w:hAnsi="Times New Roman" w:cs="Times New Roman"/>
          <w:sz w:val="20"/>
          <w:szCs w:val="20"/>
        </w:rPr>
      </w:pPr>
    </w:p>
    <w:p w:rsidR="00EE46EF" w:rsidRPr="00EE46EF" w:rsidRDefault="00EE46EF" w:rsidP="00EE46EF">
      <w:pPr>
        <w:tabs>
          <w:tab w:val="left" w:pos="6465"/>
        </w:tabs>
        <w:autoSpaceDE w:val="0"/>
        <w:autoSpaceDN w:val="0"/>
        <w:adjustRightInd w:val="0"/>
        <w:spacing w:after="0" w:line="240" w:lineRule="auto"/>
        <w:jc w:val="both"/>
        <w:rPr>
          <w:rFonts w:ascii="Times New Roman" w:hAnsi="Times New Roman" w:cs="Times New Roman"/>
          <w:sz w:val="20"/>
          <w:szCs w:val="20"/>
        </w:rPr>
      </w:pPr>
    </w:p>
    <w:p w:rsidR="00EE46EF" w:rsidRPr="00EE46EF" w:rsidRDefault="00EE46EF" w:rsidP="00EE46EF">
      <w:pPr>
        <w:tabs>
          <w:tab w:val="left" w:pos="6465"/>
        </w:tabs>
        <w:autoSpaceDE w:val="0"/>
        <w:autoSpaceDN w:val="0"/>
        <w:adjustRightInd w:val="0"/>
        <w:spacing w:after="0" w:line="240" w:lineRule="auto"/>
        <w:jc w:val="both"/>
        <w:rPr>
          <w:rFonts w:ascii="Times New Roman" w:hAnsi="Times New Roman" w:cs="Times New Roman"/>
          <w:sz w:val="20"/>
          <w:szCs w:val="20"/>
        </w:rPr>
      </w:pPr>
      <w:r w:rsidRPr="00EE46EF">
        <w:rPr>
          <w:rFonts w:ascii="Times New Roman" w:hAnsi="Times New Roman" w:cs="Times New Roman"/>
          <w:sz w:val="20"/>
          <w:szCs w:val="20"/>
        </w:rPr>
        <w:t>1.2 -</w:t>
      </w:r>
      <w:proofErr w:type="gramStart"/>
      <w:r w:rsidRPr="00EE46EF">
        <w:rPr>
          <w:rFonts w:ascii="Times New Roman" w:hAnsi="Times New Roman" w:cs="Times New Roman"/>
          <w:sz w:val="20"/>
          <w:szCs w:val="20"/>
        </w:rPr>
        <w:t xml:space="preserve">  </w:t>
      </w:r>
      <w:proofErr w:type="gramEnd"/>
      <w:r w:rsidRPr="00EE46EF">
        <w:rPr>
          <w:rFonts w:ascii="Times New Roman" w:hAnsi="Times New Roman" w:cs="Times New Roman"/>
          <w:sz w:val="20"/>
          <w:szCs w:val="20"/>
        </w:rPr>
        <w:t xml:space="preserve">O produto deverá ser retirado utilizando-se de corte raso, ou seja, cortado e retirado todas as árvores existentes na área adjacente do Aterro Municipal, localizada na Estrada Vicinal Fernando </w:t>
      </w:r>
      <w:proofErr w:type="spellStart"/>
      <w:r w:rsidRPr="00EE46EF">
        <w:rPr>
          <w:rFonts w:ascii="Times New Roman" w:hAnsi="Times New Roman" w:cs="Times New Roman"/>
          <w:sz w:val="20"/>
          <w:szCs w:val="20"/>
        </w:rPr>
        <w:t>Buosi</w:t>
      </w:r>
      <w:proofErr w:type="spellEnd"/>
      <w:r w:rsidRPr="00EE46EF">
        <w:rPr>
          <w:rFonts w:ascii="Times New Roman" w:hAnsi="Times New Roman" w:cs="Times New Roman"/>
          <w:sz w:val="20"/>
          <w:szCs w:val="20"/>
        </w:rPr>
        <w:t xml:space="preserve"> (Cedral - </w:t>
      </w:r>
      <w:proofErr w:type="spellStart"/>
      <w:r w:rsidRPr="00EE46EF">
        <w:rPr>
          <w:rFonts w:ascii="Times New Roman" w:hAnsi="Times New Roman" w:cs="Times New Roman"/>
          <w:sz w:val="20"/>
          <w:szCs w:val="20"/>
        </w:rPr>
        <w:t>Guapiaçu</w:t>
      </w:r>
      <w:proofErr w:type="spellEnd"/>
      <w:r w:rsidRPr="00EE46EF">
        <w:rPr>
          <w:rFonts w:ascii="Times New Roman" w:hAnsi="Times New Roman" w:cs="Times New Roman"/>
          <w:sz w:val="20"/>
          <w:szCs w:val="20"/>
        </w:rPr>
        <w:t>), s/n.º, km 7, Fazenda Palmeiras, Zona Rural, Cedral/SP.</w:t>
      </w:r>
    </w:p>
    <w:p w:rsidR="00EE46EF" w:rsidRPr="00EE46EF" w:rsidRDefault="00EE46EF" w:rsidP="00EE46EF">
      <w:pPr>
        <w:tabs>
          <w:tab w:val="left" w:pos="6465"/>
        </w:tabs>
        <w:autoSpaceDE w:val="0"/>
        <w:autoSpaceDN w:val="0"/>
        <w:adjustRightInd w:val="0"/>
        <w:spacing w:after="0" w:line="240" w:lineRule="auto"/>
        <w:jc w:val="both"/>
        <w:rPr>
          <w:rFonts w:ascii="Times New Roman" w:hAnsi="Times New Roman" w:cs="Times New Roman"/>
          <w:sz w:val="20"/>
          <w:szCs w:val="20"/>
        </w:rPr>
      </w:pPr>
    </w:p>
    <w:p w:rsidR="00EE46EF" w:rsidRPr="00EE46EF" w:rsidRDefault="00EE46EF" w:rsidP="00EE46EF">
      <w:pPr>
        <w:autoSpaceDE w:val="0"/>
        <w:autoSpaceDN w:val="0"/>
        <w:adjustRightInd w:val="0"/>
        <w:spacing w:after="0" w:line="240" w:lineRule="auto"/>
        <w:ind w:right="-54"/>
        <w:jc w:val="both"/>
        <w:rPr>
          <w:rFonts w:ascii="Times New Roman" w:hAnsi="Times New Roman" w:cs="Times New Roman"/>
          <w:sz w:val="20"/>
          <w:szCs w:val="20"/>
        </w:rPr>
      </w:pPr>
      <w:r w:rsidRPr="00EE46EF">
        <w:rPr>
          <w:rFonts w:ascii="Times New Roman" w:hAnsi="Times New Roman" w:cs="Times New Roman"/>
          <w:sz w:val="20"/>
          <w:szCs w:val="20"/>
        </w:rPr>
        <w:t xml:space="preserve">1.2 – </w:t>
      </w:r>
      <w:proofErr w:type="gramStart"/>
      <w:r w:rsidRPr="00EE46EF">
        <w:rPr>
          <w:rFonts w:ascii="Times New Roman" w:hAnsi="Times New Roman" w:cs="Times New Roman"/>
          <w:sz w:val="20"/>
          <w:szCs w:val="20"/>
        </w:rPr>
        <w:t>Todas as motosserras</w:t>
      </w:r>
      <w:proofErr w:type="gramEnd"/>
      <w:r w:rsidRPr="00EE46EF">
        <w:rPr>
          <w:rFonts w:ascii="Times New Roman" w:hAnsi="Times New Roman" w:cs="Times New Roman"/>
          <w:sz w:val="20"/>
          <w:szCs w:val="20"/>
        </w:rPr>
        <w:t xml:space="preserve"> utilizadas no processo deverão apresentar Licença para Porte e Uso de Motosserra, emitida pelo IBAMA – Instituto Brasileiro do Meio Ambiente e dos Recursos Naturais </w:t>
      </w:r>
      <w:proofErr w:type="spellStart"/>
      <w:r w:rsidRPr="00EE46EF">
        <w:rPr>
          <w:rFonts w:ascii="Times New Roman" w:hAnsi="Times New Roman" w:cs="Times New Roman"/>
          <w:sz w:val="20"/>
          <w:szCs w:val="20"/>
        </w:rPr>
        <w:t>Renovaveis</w:t>
      </w:r>
      <w:proofErr w:type="spellEnd"/>
      <w:r w:rsidRPr="00EE46EF">
        <w:rPr>
          <w:rFonts w:ascii="Times New Roman" w:hAnsi="Times New Roman" w:cs="Times New Roman"/>
          <w:sz w:val="20"/>
          <w:szCs w:val="20"/>
        </w:rPr>
        <w:t xml:space="preserve">. </w:t>
      </w:r>
    </w:p>
    <w:p w:rsidR="00EE46EF" w:rsidRPr="00EE46EF" w:rsidRDefault="00EE46EF" w:rsidP="00EE46EF">
      <w:pPr>
        <w:autoSpaceDE w:val="0"/>
        <w:autoSpaceDN w:val="0"/>
        <w:adjustRightInd w:val="0"/>
        <w:spacing w:after="0" w:line="240" w:lineRule="auto"/>
        <w:ind w:right="-54"/>
        <w:jc w:val="both"/>
        <w:rPr>
          <w:rFonts w:ascii="Times New Roman" w:hAnsi="Times New Roman" w:cs="Times New Roman"/>
          <w:sz w:val="20"/>
          <w:szCs w:val="20"/>
        </w:rPr>
      </w:pPr>
      <w:r w:rsidRPr="00EE46EF">
        <w:rPr>
          <w:rFonts w:ascii="Times New Roman" w:hAnsi="Times New Roman" w:cs="Times New Roman"/>
          <w:sz w:val="20"/>
          <w:szCs w:val="20"/>
        </w:rPr>
        <w:t>1.3 - Os funcionários envolvidos na extração deverão estar munidos e fazer uso dos equipamentos de proteção individual (EPI) e coletivo (EPC).</w:t>
      </w:r>
    </w:p>
    <w:p w:rsidR="00EE46EF" w:rsidRPr="00EE46EF" w:rsidRDefault="00EE46EF" w:rsidP="00EE46EF">
      <w:pPr>
        <w:autoSpaceDE w:val="0"/>
        <w:autoSpaceDN w:val="0"/>
        <w:adjustRightInd w:val="0"/>
        <w:spacing w:after="0" w:line="240" w:lineRule="auto"/>
        <w:ind w:right="-54"/>
        <w:jc w:val="both"/>
        <w:rPr>
          <w:rFonts w:ascii="Times New Roman" w:hAnsi="Times New Roman" w:cs="Times New Roman"/>
          <w:sz w:val="20"/>
          <w:szCs w:val="20"/>
        </w:rPr>
      </w:pPr>
    </w:p>
    <w:p w:rsidR="00EE46EF" w:rsidRPr="00EE46EF" w:rsidRDefault="00EE46EF" w:rsidP="00EE46EF">
      <w:pPr>
        <w:autoSpaceDE w:val="0"/>
        <w:autoSpaceDN w:val="0"/>
        <w:adjustRightInd w:val="0"/>
        <w:spacing w:after="0" w:line="240" w:lineRule="auto"/>
        <w:ind w:right="-54"/>
        <w:jc w:val="both"/>
        <w:rPr>
          <w:rFonts w:ascii="Times New Roman" w:hAnsi="Times New Roman" w:cs="Times New Roman"/>
          <w:b/>
          <w:bCs/>
          <w:caps/>
          <w:sz w:val="20"/>
          <w:szCs w:val="20"/>
        </w:rPr>
      </w:pPr>
      <w:r w:rsidRPr="00EE46EF">
        <w:rPr>
          <w:rFonts w:ascii="Times New Roman" w:hAnsi="Times New Roman" w:cs="Times New Roman"/>
          <w:b/>
          <w:bCs/>
          <w:sz w:val="20"/>
          <w:szCs w:val="20"/>
        </w:rPr>
        <w:t xml:space="preserve">II – </w:t>
      </w:r>
      <w:r w:rsidRPr="00EE46EF">
        <w:rPr>
          <w:rFonts w:ascii="Times New Roman" w:hAnsi="Times New Roman" w:cs="Times New Roman"/>
          <w:b/>
          <w:bCs/>
          <w:caps/>
          <w:sz w:val="20"/>
          <w:szCs w:val="20"/>
        </w:rPr>
        <w:t>Pagamento</w:t>
      </w:r>
    </w:p>
    <w:p w:rsidR="00EE46EF" w:rsidRPr="00EE46EF" w:rsidRDefault="00EE46EF" w:rsidP="00EE46EF">
      <w:pPr>
        <w:autoSpaceDE w:val="0"/>
        <w:autoSpaceDN w:val="0"/>
        <w:adjustRightInd w:val="0"/>
        <w:spacing w:after="0" w:line="240" w:lineRule="auto"/>
        <w:ind w:right="-54"/>
        <w:jc w:val="both"/>
        <w:rPr>
          <w:rFonts w:ascii="Times New Roman" w:hAnsi="Times New Roman" w:cs="Times New Roman"/>
          <w:color w:val="FF0000"/>
          <w:sz w:val="20"/>
          <w:szCs w:val="20"/>
        </w:rPr>
      </w:pPr>
      <w:r w:rsidRPr="00EE46EF">
        <w:rPr>
          <w:rFonts w:ascii="Times New Roman" w:hAnsi="Times New Roman" w:cs="Times New Roman"/>
          <w:sz w:val="20"/>
          <w:szCs w:val="20"/>
        </w:rPr>
        <w:t>2.1 – O valor</w:t>
      </w:r>
      <w:r w:rsidRPr="00EE46EF">
        <w:rPr>
          <w:rFonts w:ascii="Times New Roman" w:hAnsi="Times New Roman" w:cs="Times New Roman"/>
          <w:color w:val="000000"/>
          <w:sz w:val="20"/>
          <w:szCs w:val="20"/>
        </w:rPr>
        <w:t xml:space="preserve"> deverá ser</w:t>
      </w:r>
      <w:proofErr w:type="gramStart"/>
      <w:r w:rsidRPr="00EE46EF">
        <w:rPr>
          <w:rFonts w:ascii="Times New Roman" w:hAnsi="Times New Roman" w:cs="Times New Roman"/>
          <w:color w:val="000000"/>
          <w:sz w:val="20"/>
          <w:szCs w:val="20"/>
        </w:rPr>
        <w:t xml:space="preserve">  </w:t>
      </w:r>
      <w:proofErr w:type="gramEnd"/>
      <w:r w:rsidRPr="00EE46EF">
        <w:rPr>
          <w:rFonts w:ascii="Times New Roman" w:hAnsi="Times New Roman" w:cs="Times New Roman"/>
          <w:color w:val="000000"/>
          <w:sz w:val="20"/>
          <w:szCs w:val="20"/>
        </w:rPr>
        <w:t xml:space="preserve">pago conforme medição realizada, </w:t>
      </w:r>
      <w:r w:rsidRPr="00EE46EF">
        <w:rPr>
          <w:rFonts w:ascii="Times New Roman" w:hAnsi="Times New Roman" w:cs="Times New Roman"/>
          <w:b/>
          <w:bCs/>
          <w:color w:val="000000"/>
          <w:sz w:val="20"/>
          <w:szCs w:val="20"/>
        </w:rPr>
        <w:t>no mesmo dia da medição</w:t>
      </w:r>
      <w:r w:rsidRPr="00EE46EF">
        <w:rPr>
          <w:rFonts w:ascii="Times New Roman" w:hAnsi="Times New Roman" w:cs="Times New Roman"/>
          <w:color w:val="FF0000"/>
          <w:sz w:val="20"/>
          <w:szCs w:val="20"/>
        </w:rPr>
        <w:t xml:space="preserve">. </w:t>
      </w:r>
    </w:p>
    <w:p w:rsidR="00EE46EF" w:rsidRPr="00EE46EF" w:rsidRDefault="00EE46EF" w:rsidP="00EE46EF">
      <w:pPr>
        <w:autoSpaceDE w:val="0"/>
        <w:autoSpaceDN w:val="0"/>
        <w:adjustRightInd w:val="0"/>
        <w:spacing w:after="0" w:line="240" w:lineRule="auto"/>
        <w:ind w:right="-54"/>
        <w:jc w:val="both"/>
        <w:rPr>
          <w:rFonts w:ascii="Times New Roman" w:hAnsi="Times New Roman" w:cs="Times New Roman"/>
          <w:color w:val="FF0000"/>
          <w:sz w:val="20"/>
          <w:szCs w:val="20"/>
        </w:rPr>
      </w:pPr>
    </w:p>
    <w:p w:rsidR="00EE46EF" w:rsidRPr="00EE46EF" w:rsidRDefault="00EE46EF" w:rsidP="00EE46EF">
      <w:pPr>
        <w:autoSpaceDE w:val="0"/>
        <w:autoSpaceDN w:val="0"/>
        <w:adjustRightInd w:val="0"/>
        <w:spacing w:after="0" w:line="240" w:lineRule="auto"/>
        <w:ind w:right="-54"/>
        <w:jc w:val="both"/>
        <w:rPr>
          <w:rFonts w:ascii="Times New Roman" w:hAnsi="Times New Roman" w:cs="Times New Roman"/>
          <w:b/>
          <w:bCs/>
          <w:color w:val="000000"/>
          <w:sz w:val="20"/>
          <w:szCs w:val="20"/>
        </w:rPr>
      </w:pPr>
      <w:r w:rsidRPr="00EE46EF">
        <w:rPr>
          <w:rFonts w:ascii="Times New Roman" w:hAnsi="Times New Roman" w:cs="Times New Roman"/>
          <w:b/>
          <w:bCs/>
          <w:color w:val="000000"/>
          <w:sz w:val="20"/>
          <w:szCs w:val="20"/>
        </w:rPr>
        <w:t>III – DOS PRAZOS E CONDIÇÕES DE RETIRADA</w:t>
      </w:r>
    </w:p>
    <w:p w:rsidR="00EE46EF" w:rsidRPr="00EE46EF" w:rsidRDefault="00EE46EF" w:rsidP="00EE46EF">
      <w:pPr>
        <w:autoSpaceDE w:val="0"/>
        <w:autoSpaceDN w:val="0"/>
        <w:adjustRightInd w:val="0"/>
        <w:spacing w:after="0" w:line="240" w:lineRule="auto"/>
        <w:ind w:right="-54"/>
        <w:jc w:val="both"/>
        <w:rPr>
          <w:rFonts w:ascii="Times New Roman" w:hAnsi="Times New Roman" w:cs="Times New Roman"/>
          <w:color w:val="000000"/>
          <w:sz w:val="20"/>
          <w:szCs w:val="20"/>
        </w:rPr>
      </w:pPr>
      <w:r w:rsidRPr="00EE46EF">
        <w:rPr>
          <w:rFonts w:ascii="Times New Roman" w:hAnsi="Times New Roman" w:cs="Times New Roman"/>
          <w:sz w:val="20"/>
          <w:szCs w:val="20"/>
        </w:rPr>
        <w:t xml:space="preserve">3.1 – Fica estabelecido o prazo para encerramento das atividades de exploração florestal, ou seja, o corte </w:t>
      </w:r>
      <w:proofErr w:type="gramStart"/>
      <w:r w:rsidRPr="00EE46EF">
        <w:rPr>
          <w:rFonts w:ascii="Times New Roman" w:hAnsi="Times New Roman" w:cs="Times New Roman"/>
          <w:sz w:val="20"/>
          <w:szCs w:val="20"/>
        </w:rPr>
        <w:t>raso e retirada total das toras, num período</w:t>
      </w:r>
      <w:r w:rsidRPr="00EE46EF">
        <w:rPr>
          <w:rFonts w:ascii="Times New Roman" w:hAnsi="Times New Roman" w:cs="Times New Roman"/>
          <w:color w:val="FF0000"/>
          <w:sz w:val="20"/>
          <w:szCs w:val="20"/>
        </w:rPr>
        <w:t xml:space="preserve"> </w:t>
      </w:r>
      <w:r w:rsidRPr="00EE46EF">
        <w:rPr>
          <w:rFonts w:ascii="Times New Roman" w:hAnsi="Times New Roman" w:cs="Times New Roman"/>
          <w:color w:val="000000"/>
          <w:sz w:val="20"/>
          <w:szCs w:val="20"/>
        </w:rPr>
        <w:t>máximo de 45 (quarenta e cinco) dias corridos</w:t>
      </w:r>
      <w:proofErr w:type="gramEnd"/>
      <w:r w:rsidRPr="00EE46EF">
        <w:rPr>
          <w:rFonts w:ascii="Times New Roman" w:hAnsi="Times New Roman" w:cs="Times New Roman"/>
          <w:color w:val="000000"/>
          <w:sz w:val="20"/>
          <w:szCs w:val="20"/>
        </w:rPr>
        <w:t xml:space="preserve">. </w:t>
      </w:r>
    </w:p>
    <w:p w:rsidR="00EE46EF" w:rsidRPr="00EE46EF" w:rsidRDefault="00EE46EF" w:rsidP="00EE46EF">
      <w:pPr>
        <w:autoSpaceDE w:val="0"/>
        <w:autoSpaceDN w:val="0"/>
        <w:adjustRightInd w:val="0"/>
        <w:spacing w:after="0" w:line="240" w:lineRule="auto"/>
        <w:ind w:right="-54"/>
        <w:jc w:val="both"/>
        <w:rPr>
          <w:rFonts w:ascii="Times New Roman" w:hAnsi="Times New Roman" w:cs="Times New Roman"/>
          <w:sz w:val="20"/>
          <w:szCs w:val="20"/>
        </w:rPr>
      </w:pPr>
      <w:r w:rsidRPr="00EE46EF">
        <w:rPr>
          <w:rFonts w:ascii="Times New Roman" w:hAnsi="Times New Roman" w:cs="Times New Roman"/>
          <w:sz w:val="20"/>
          <w:szCs w:val="20"/>
        </w:rPr>
        <w:t>3.2 – Depois de declarado o vencedor, cessará toda e qualquer responsabilidade por parte da Prefeitura do Município de Cedral/SP, cabendo ao comprador a retirada dos produtos florestais dentro do prazo determinado.</w:t>
      </w:r>
    </w:p>
    <w:p w:rsidR="00EE46EF" w:rsidRPr="00EE46EF" w:rsidRDefault="00EE46EF" w:rsidP="00EE46EF">
      <w:pPr>
        <w:autoSpaceDE w:val="0"/>
        <w:autoSpaceDN w:val="0"/>
        <w:adjustRightInd w:val="0"/>
        <w:spacing w:after="0" w:line="240" w:lineRule="auto"/>
        <w:ind w:right="-54"/>
        <w:jc w:val="both"/>
        <w:rPr>
          <w:rFonts w:ascii="Times New Roman" w:hAnsi="Times New Roman" w:cs="Times New Roman"/>
          <w:sz w:val="20"/>
          <w:szCs w:val="20"/>
        </w:rPr>
      </w:pPr>
      <w:r w:rsidRPr="00EE46EF">
        <w:rPr>
          <w:rFonts w:ascii="Times New Roman" w:hAnsi="Times New Roman" w:cs="Times New Roman"/>
          <w:sz w:val="20"/>
          <w:szCs w:val="20"/>
        </w:rPr>
        <w:t>3.3 – Todas as despesas de corte e retirada da madeira, bem como seu transporte, incluindo responsabilidades e encargos trabalhistas, previdenciários, fiscais, comerciais e securitários referentes ao pessoal destacado para execução de quaisquer atividades ou operações relacionadas ao cumprimento do Contrato de venda e compra da madeira ocorrerão exclusivamente por conta do comprador.</w:t>
      </w:r>
    </w:p>
    <w:p w:rsidR="00EE46EF" w:rsidRPr="00EE46EF" w:rsidRDefault="00EE46EF" w:rsidP="00EE46EF">
      <w:pPr>
        <w:autoSpaceDE w:val="0"/>
        <w:autoSpaceDN w:val="0"/>
        <w:adjustRightInd w:val="0"/>
        <w:spacing w:after="0" w:line="240" w:lineRule="auto"/>
        <w:ind w:right="-54"/>
        <w:jc w:val="both"/>
        <w:rPr>
          <w:rFonts w:ascii="Times New Roman" w:hAnsi="Times New Roman" w:cs="Times New Roman"/>
          <w:sz w:val="20"/>
          <w:szCs w:val="20"/>
        </w:rPr>
      </w:pPr>
      <w:r w:rsidRPr="00EE46EF">
        <w:rPr>
          <w:rFonts w:ascii="Times New Roman" w:hAnsi="Times New Roman" w:cs="Times New Roman"/>
          <w:sz w:val="20"/>
          <w:szCs w:val="20"/>
        </w:rPr>
        <w:t xml:space="preserve">3.4 – A madeira somente poderá ser retirada em dias </w:t>
      </w:r>
      <w:proofErr w:type="spellStart"/>
      <w:r w:rsidRPr="00EE46EF">
        <w:rPr>
          <w:rFonts w:ascii="Times New Roman" w:hAnsi="Times New Roman" w:cs="Times New Roman"/>
          <w:sz w:val="20"/>
          <w:szCs w:val="20"/>
        </w:rPr>
        <w:t>uteis</w:t>
      </w:r>
      <w:proofErr w:type="spellEnd"/>
      <w:r w:rsidRPr="00EE46EF">
        <w:rPr>
          <w:rFonts w:ascii="Times New Roman" w:hAnsi="Times New Roman" w:cs="Times New Roman"/>
          <w:sz w:val="20"/>
          <w:szCs w:val="20"/>
        </w:rPr>
        <w:t>, de segunda a sexta-feira, das 8h00 as 17h00, sempre acompanhada pelo funcionário designado pela Coordenadoria Municipal de Obras e Serviços.</w:t>
      </w:r>
    </w:p>
    <w:p w:rsidR="00EE46EF" w:rsidRPr="00EE46EF" w:rsidRDefault="00EE46EF" w:rsidP="00EE46EF">
      <w:pPr>
        <w:autoSpaceDE w:val="0"/>
        <w:autoSpaceDN w:val="0"/>
        <w:adjustRightInd w:val="0"/>
        <w:spacing w:after="0" w:line="240" w:lineRule="auto"/>
        <w:ind w:right="-54"/>
        <w:jc w:val="both"/>
        <w:rPr>
          <w:rFonts w:ascii="Times New Roman" w:hAnsi="Times New Roman" w:cs="Times New Roman"/>
          <w:sz w:val="20"/>
          <w:szCs w:val="20"/>
        </w:rPr>
      </w:pPr>
      <w:r w:rsidRPr="00EE46EF">
        <w:rPr>
          <w:rFonts w:ascii="Times New Roman" w:hAnsi="Times New Roman" w:cs="Times New Roman"/>
          <w:sz w:val="20"/>
          <w:szCs w:val="20"/>
        </w:rPr>
        <w:t>3.5 – O volume da madeira cortada e empilhada</w:t>
      </w:r>
      <w:proofErr w:type="gramStart"/>
      <w:r w:rsidRPr="00EE46EF">
        <w:rPr>
          <w:rFonts w:ascii="Times New Roman" w:hAnsi="Times New Roman" w:cs="Times New Roman"/>
          <w:sz w:val="20"/>
          <w:szCs w:val="20"/>
        </w:rPr>
        <w:t>, será</w:t>
      </w:r>
      <w:proofErr w:type="gramEnd"/>
      <w:r w:rsidRPr="00EE46EF">
        <w:rPr>
          <w:rFonts w:ascii="Times New Roman" w:hAnsi="Times New Roman" w:cs="Times New Roman"/>
          <w:sz w:val="20"/>
          <w:szCs w:val="20"/>
        </w:rPr>
        <w:t xml:space="preserve"> registrado em estéreo (</w:t>
      </w:r>
      <w:proofErr w:type="spellStart"/>
      <w:r w:rsidRPr="00EE46EF">
        <w:rPr>
          <w:rFonts w:ascii="Times New Roman" w:hAnsi="Times New Roman" w:cs="Times New Roman"/>
          <w:sz w:val="20"/>
          <w:szCs w:val="20"/>
        </w:rPr>
        <w:t>st</w:t>
      </w:r>
      <w:proofErr w:type="spellEnd"/>
      <w:r w:rsidRPr="00EE46EF">
        <w:rPr>
          <w:rFonts w:ascii="Times New Roman" w:hAnsi="Times New Roman" w:cs="Times New Roman"/>
          <w:sz w:val="20"/>
          <w:szCs w:val="20"/>
        </w:rPr>
        <w:t>), obtido com auxilio de régua graduada em metros. O estéreo é uma medida volumétrica, amplamente conhecida no meio florestal, que equivale a um metro cúbico, considerando os espaços vazios entre as toras.</w:t>
      </w:r>
    </w:p>
    <w:p w:rsidR="00EE46EF" w:rsidRPr="00EE46EF" w:rsidRDefault="00EE46EF" w:rsidP="00EE46EF">
      <w:pPr>
        <w:autoSpaceDE w:val="0"/>
        <w:autoSpaceDN w:val="0"/>
        <w:adjustRightInd w:val="0"/>
        <w:spacing w:after="0" w:line="240" w:lineRule="auto"/>
        <w:ind w:right="-54"/>
        <w:jc w:val="both"/>
        <w:rPr>
          <w:rFonts w:ascii="Times New Roman" w:hAnsi="Times New Roman" w:cs="Times New Roman"/>
          <w:sz w:val="20"/>
          <w:szCs w:val="20"/>
        </w:rPr>
      </w:pPr>
      <w:r w:rsidRPr="00EE46EF">
        <w:rPr>
          <w:rFonts w:ascii="Times New Roman" w:hAnsi="Times New Roman" w:cs="Times New Roman"/>
          <w:sz w:val="20"/>
          <w:szCs w:val="20"/>
        </w:rPr>
        <w:lastRenderedPageBreak/>
        <w:t>3.6 – O objeto será ofertado e vendido no estado e nas condições que se encontra, não sendo aceitas reclamações posteriores à arrematação, inclusive em relação a eventuais defeitos ou vícios ocultos, bem como na mesma forma, não serão aceitos desistências.</w:t>
      </w:r>
    </w:p>
    <w:p w:rsidR="00EE46EF" w:rsidRPr="00EE46EF" w:rsidRDefault="00EE46EF" w:rsidP="00EE46EF">
      <w:pPr>
        <w:autoSpaceDE w:val="0"/>
        <w:autoSpaceDN w:val="0"/>
        <w:adjustRightInd w:val="0"/>
        <w:spacing w:after="0" w:line="240" w:lineRule="auto"/>
        <w:ind w:right="-54"/>
        <w:jc w:val="both"/>
        <w:rPr>
          <w:rFonts w:ascii="Times New Roman" w:hAnsi="Times New Roman" w:cs="Times New Roman"/>
          <w:sz w:val="20"/>
          <w:szCs w:val="20"/>
        </w:rPr>
      </w:pPr>
    </w:p>
    <w:p w:rsidR="00EE46EF" w:rsidRPr="00EE46EF" w:rsidRDefault="00EE46EF" w:rsidP="00EE46EF">
      <w:pPr>
        <w:autoSpaceDE w:val="0"/>
        <w:autoSpaceDN w:val="0"/>
        <w:adjustRightInd w:val="0"/>
        <w:spacing w:after="0" w:line="240" w:lineRule="auto"/>
        <w:ind w:right="-54"/>
        <w:jc w:val="both"/>
        <w:rPr>
          <w:rFonts w:ascii="Times New Roman" w:hAnsi="Times New Roman" w:cs="Times New Roman"/>
          <w:b/>
          <w:bCs/>
          <w:sz w:val="20"/>
          <w:szCs w:val="20"/>
        </w:rPr>
      </w:pPr>
    </w:p>
    <w:p w:rsidR="00EE46EF" w:rsidRPr="00EE46EF" w:rsidRDefault="00EE46EF" w:rsidP="00EE46EF">
      <w:pPr>
        <w:autoSpaceDE w:val="0"/>
        <w:autoSpaceDN w:val="0"/>
        <w:adjustRightInd w:val="0"/>
        <w:spacing w:after="0" w:line="240" w:lineRule="auto"/>
        <w:ind w:right="-54"/>
        <w:jc w:val="both"/>
        <w:rPr>
          <w:rFonts w:ascii="Times New Roman" w:hAnsi="Times New Roman" w:cs="Times New Roman"/>
          <w:b/>
          <w:bCs/>
          <w:sz w:val="20"/>
          <w:szCs w:val="20"/>
        </w:rPr>
      </w:pPr>
    </w:p>
    <w:p w:rsidR="00EE46EF" w:rsidRPr="00EE46EF" w:rsidRDefault="00EE46EF" w:rsidP="00EE46EF">
      <w:pPr>
        <w:autoSpaceDE w:val="0"/>
        <w:autoSpaceDN w:val="0"/>
        <w:adjustRightInd w:val="0"/>
        <w:spacing w:after="0" w:line="240" w:lineRule="auto"/>
        <w:rPr>
          <w:rFonts w:ascii="Times New Roman" w:hAnsi="Times New Roman" w:cs="Times New Roman"/>
          <w:b/>
          <w:bCs/>
          <w:sz w:val="20"/>
          <w:szCs w:val="20"/>
        </w:rPr>
      </w:pPr>
    </w:p>
    <w:p w:rsidR="00EE46EF" w:rsidRPr="00EE46EF" w:rsidRDefault="00EE46EF" w:rsidP="00EE46EF">
      <w:pPr>
        <w:autoSpaceDE w:val="0"/>
        <w:autoSpaceDN w:val="0"/>
        <w:adjustRightInd w:val="0"/>
        <w:spacing w:after="0" w:line="240" w:lineRule="auto"/>
        <w:rPr>
          <w:rFonts w:ascii="Times New Roman" w:hAnsi="Times New Roman" w:cs="Times New Roman"/>
          <w:b/>
          <w:bCs/>
          <w:sz w:val="20"/>
          <w:szCs w:val="20"/>
        </w:rPr>
      </w:pPr>
    </w:p>
    <w:p w:rsidR="00EE46EF" w:rsidRPr="00EE46EF" w:rsidRDefault="00EE46EF" w:rsidP="00EE46EF">
      <w:pPr>
        <w:autoSpaceDE w:val="0"/>
        <w:autoSpaceDN w:val="0"/>
        <w:adjustRightInd w:val="0"/>
        <w:spacing w:after="0" w:line="240" w:lineRule="auto"/>
        <w:jc w:val="center"/>
        <w:rPr>
          <w:rFonts w:ascii="Times New Roman" w:hAnsi="Times New Roman" w:cs="Times New Roman"/>
          <w:b/>
          <w:bCs/>
          <w:sz w:val="20"/>
          <w:szCs w:val="20"/>
        </w:rPr>
      </w:pPr>
    </w:p>
    <w:p w:rsidR="00EE46EF" w:rsidRPr="00EE46EF" w:rsidRDefault="00EE46EF" w:rsidP="00EE46EF">
      <w:pPr>
        <w:autoSpaceDE w:val="0"/>
        <w:autoSpaceDN w:val="0"/>
        <w:adjustRightInd w:val="0"/>
        <w:spacing w:after="0" w:line="240" w:lineRule="auto"/>
        <w:jc w:val="center"/>
        <w:rPr>
          <w:rFonts w:ascii="Times New Roman" w:hAnsi="Times New Roman" w:cs="Times New Roman"/>
          <w:b/>
          <w:bCs/>
          <w:color w:val="000000"/>
          <w:sz w:val="20"/>
          <w:szCs w:val="20"/>
        </w:rPr>
      </w:pPr>
      <w:r w:rsidRPr="00EE46EF">
        <w:rPr>
          <w:rFonts w:ascii="Times New Roman" w:hAnsi="Times New Roman" w:cs="Times New Roman"/>
          <w:b/>
          <w:bCs/>
          <w:color w:val="000000"/>
          <w:sz w:val="20"/>
          <w:szCs w:val="20"/>
        </w:rPr>
        <w:t>ANEXO II</w:t>
      </w:r>
    </w:p>
    <w:p w:rsidR="00EE46EF" w:rsidRPr="00EE46EF" w:rsidRDefault="00EE46EF" w:rsidP="00EE46EF">
      <w:pPr>
        <w:autoSpaceDE w:val="0"/>
        <w:autoSpaceDN w:val="0"/>
        <w:adjustRightInd w:val="0"/>
        <w:spacing w:after="0" w:line="240" w:lineRule="auto"/>
        <w:jc w:val="center"/>
        <w:rPr>
          <w:rFonts w:ascii="Times New Roman" w:hAnsi="Times New Roman" w:cs="Times New Roman"/>
          <w:b/>
          <w:bCs/>
          <w:color w:val="000000"/>
          <w:sz w:val="20"/>
          <w:szCs w:val="20"/>
        </w:rPr>
      </w:pPr>
    </w:p>
    <w:p w:rsidR="00EE46EF" w:rsidRPr="00EE46EF" w:rsidRDefault="00EE46EF" w:rsidP="00EE46EF">
      <w:pPr>
        <w:autoSpaceDE w:val="0"/>
        <w:autoSpaceDN w:val="0"/>
        <w:adjustRightInd w:val="0"/>
        <w:spacing w:after="0" w:line="240" w:lineRule="auto"/>
        <w:jc w:val="center"/>
        <w:rPr>
          <w:rFonts w:ascii="Times New Roman" w:hAnsi="Times New Roman" w:cs="Times New Roman"/>
          <w:b/>
          <w:bCs/>
          <w:color w:val="000000"/>
          <w:sz w:val="20"/>
          <w:szCs w:val="20"/>
        </w:rPr>
      </w:pPr>
      <w:r w:rsidRPr="00EE46EF">
        <w:rPr>
          <w:rFonts w:ascii="Times New Roman" w:hAnsi="Times New Roman" w:cs="Times New Roman"/>
          <w:b/>
          <w:bCs/>
          <w:color w:val="000000"/>
          <w:sz w:val="20"/>
          <w:szCs w:val="20"/>
        </w:rPr>
        <w:t>MINUTA DE CONTRATO</w:t>
      </w:r>
    </w:p>
    <w:p w:rsidR="00EE46EF" w:rsidRPr="00EE46EF" w:rsidRDefault="00EE46EF" w:rsidP="00EE46EF">
      <w:pPr>
        <w:autoSpaceDE w:val="0"/>
        <w:autoSpaceDN w:val="0"/>
        <w:adjustRightInd w:val="0"/>
        <w:spacing w:after="0" w:line="240" w:lineRule="auto"/>
        <w:jc w:val="center"/>
        <w:rPr>
          <w:rFonts w:ascii="Times New Roman" w:hAnsi="Times New Roman" w:cs="Times New Roman"/>
          <w:b/>
          <w:bCs/>
          <w:color w:val="000000"/>
          <w:sz w:val="20"/>
          <w:szCs w:val="20"/>
        </w:rPr>
      </w:pPr>
    </w:p>
    <w:p w:rsidR="00EE46EF" w:rsidRPr="00EE46EF" w:rsidRDefault="00EE46EF" w:rsidP="00EE46EF">
      <w:pPr>
        <w:autoSpaceDE w:val="0"/>
        <w:autoSpaceDN w:val="0"/>
        <w:adjustRightInd w:val="0"/>
        <w:spacing w:after="0" w:line="240" w:lineRule="auto"/>
        <w:jc w:val="center"/>
        <w:rPr>
          <w:rFonts w:ascii="Times New Roman" w:hAnsi="Times New Roman" w:cs="Times New Roman"/>
          <w:b/>
          <w:bCs/>
          <w:color w:val="000000"/>
          <w:sz w:val="20"/>
          <w:szCs w:val="20"/>
        </w:rPr>
      </w:pPr>
    </w:p>
    <w:p w:rsidR="00EE46EF" w:rsidRPr="00EE46EF" w:rsidRDefault="00EE46EF" w:rsidP="00EE46EF">
      <w:pPr>
        <w:autoSpaceDE w:val="0"/>
        <w:autoSpaceDN w:val="0"/>
        <w:adjustRightInd w:val="0"/>
        <w:spacing w:after="0" w:line="240" w:lineRule="auto"/>
        <w:jc w:val="both"/>
        <w:rPr>
          <w:rFonts w:ascii="Times New Roman" w:hAnsi="Times New Roman" w:cs="Times New Roman"/>
          <w:b/>
          <w:bCs/>
          <w:color w:val="000000"/>
          <w:sz w:val="20"/>
          <w:szCs w:val="20"/>
        </w:rPr>
      </w:pPr>
      <w:r w:rsidRPr="00EE46EF">
        <w:rPr>
          <w:rFonts w:ascii="Times New Roman" w:hAnsi="Times New Roman" w:cs="Times New Roman"/>
          <w:b/>
          <w:bCs/>
          <w:color w:val="000000"/>
          <w:sz w:val="20"/>
          <w:szCs w:val="20"/>
        </w:rPr>
        <w:t xml:space="preserve">CONTRATO </w:t>
      </w:r>
      <w:proofErr w:type="gramStart"/>
      <w:r w:rsidRPr="00EE46EF">
        <w:rPr>
          <w:rFonts w:ascii="Times New Roman" w:hAnsi="Times New Roman" w:cs="Times New Roman"/>
          <w:b/>
          <w:bCs/>
          <w:color w:val="000000"/>
          <w:sz w:val="20"/>
          <w:szCs w:val="20"/>
        </w:rPr>
        <w:t>Nº ...</w:t>
      </w:r>
      <w:proofErr w:type="gramEnd"/>
      <w:r w:rsidRPr="00EE46EF">
        <w:rPr>
          <w:rFonts w:ascii="Times New Roman" w:hAnsi="Times New Roman" w:cs="Times New Roman"/>
          <w:b/>
          <w:bCs/>
          <w:color w:val="000000"/>
          <w:sz w:val="20"/>
          <w:szCs w:val="20"/>
        </w:rPr>
        <w:t>./2014</w:t>
      </w:r>
    </w:p>
    <w:p w:rsidR="00EE46EF" w:rsidRPr="00EE46EF" w:rsidRDefault="00EE46EF" w:rsidP="00EE46EF">
      <w:pPr>
        <w:autoSpaceDE w:val="0"/>
        <w:autoSpaceDN w:val="0"/>
        <w:adjustRightInd w:val="0"/>
        <w:spacing w:after="0" w:line="240" w:lineRule="auto"/>
        <w:jc w:val="both"/>
        <w:rPr>
          <w:rFonts w:ascii="Times New Roman" w:hAnsi="Times New Roman" w:cs="Times New Roman"/>
          <w:b/>
          <w:bCs/>
          <w:color w:val="000000"/>
          <w:sz w:val="20"/>
          <w:szCs w:val="20"/>
        </w:rPr>
      </w:pPr>
      <w:r w:rsidRPr="00EE46EF">
        <w:rPr>
          <w:rFonts w:ascii="Times New Roman" w:hAnsi="Times New Roman" w:cs="Times New Roman"/>
          <w:b/>
          <w:bCs/>
          <w:color w:val="000000"/>
          <w:sz w:val="20"/>
          <w:szCs w:val="20"/>
        </w:rPr>
        <w:t>PROCESSO N.º 73/2014</w:t>
      </w:r>
    </w:p>
    <w:p w:rsidR="00EE46EF" w:rsidRPr="00EE46EF" w:rsidRDefault="00EE46EF" w:rsidP="00EE46EF">
      <w:pPr>
        <w:autoSpaceDE w:val="0"/>
        <w:autoSpaceDN w:val="0"/>
        <w:adjustRightInd w:val="0"/>
        <w:spacing w:after="0" w:line="240" w:lineRule="auto"/>
        <w:jc w:val="both"/>
        <w:rPr>
          <w:rFonts w:ascii="Times New Roman" w:hAnsi="Times New Roman" w:cs="Times New Roman"/>
          <w:b/>
          <w:bCs/>
          <w:color w:val="000000"/>
          <w:sz w:val="20"/>
          <w:szCs w:val="20"/>
        </w:rPr>
      </w:pPr>
      <w:r w:rsidRPr="00EE46EF">
        <w:rPr>
          <w:rFonts w:ascii="Times New Roman" w:hAnsi="Times New Roman" w:cs="Times New Roman"/>
          <w:b/>
          <w:bCs/>
          <w:color w:val="000000"/>
          <w:sz w:val="20"/>
          <w:szCs w:val="20"/>
        </w:rPr>
        <w:t>LEILÃO Nº 03/2014</w:t>
      </w:r>
    </w:p>
    <w:p w:rsidR="00EE46EF" w:rsidRPr="00EE46EF" w:rsidRDefault="00EE46EF" w:rsidP="00EE46EF">
      <w:pPr>
        <w:autoSpaceDE w:val="0"/>
        <w:autoSpaceDN w:val="0"/>
        <w:adjustRightInd w:val="0"/>
        <w:spacing w:after="0" w:line="240" w:lineRule="auto"/>
        <w:jc w:val="both"/>
        <w:rPr>
          <w:rFonts w:ascii="Times New Roman" w:hAnsi="Times New Roman" w:cs="Times New Roman"/>
          <w:b/>
          <w:bCs/>
          <w:color w:val="000000"/>
          <w:sz w:val="20"/>
          <w:szCs w:val="20"/>
        </w:rPr>
      </w:pPr>
    </w:p>
    <w:p w:rsidR="00EE46EF" w:rsidRPr="00EE46EF" w:rsidRDefault="00EE46EF" w:rsidP="00EE46EF">
      <w:pPr>
        <w:autoSpaceDE w:val="0"/>
        <w:autoSpaceDN w:val="0"/>
        <w:adjustRightInd w:val="0"/>
        <w:spacing w:after="0" w:line="240" w:lineRule="auto"/>
        <w:jc w:val="both"/>
        <w:rPr>
          <w:rFonts w:ascii="Times New Roman" w:hAnsi="Times New Roman" w:cs="Times New Roman"/>
          <w:b/>
          <w:bCs/>
          <w:color w:val="000000"/>
          <w:sz w:val="20"/>
          <w:szCs w:val="20"/>
        </w:rPr>
      </w:pPr>
    </w:p>
    <w:p w:rsidR="00EE46EF" w:rsidRPr="00EE46EF" w:rsidRDefault="00EE46EF" w:rsidP="00EE46EF">
      <w:pPr>
        <w:autoSpaceDE w:val="0"/>
        <w:autoSpaceDN w:val="0"/>
        <w:adjustRightInd w:val="0"/>
        <w:spacing w:after="0" w:line="240" w:lineRule="auto"/>
        <w:jc w:val="both"/>
        <w:rPr>
          <w:rFonts w:ascii="Times New Roman" w:hAnsi="Times New Roman" w:cs="Times New Roman"/>
          <w:b/>
          <w:bCs/>
          <w:color w:val="000000"/>
          <w:sz w:val="20"/>
          <w:szCs w:val="20"/>
        </w:rPr>
      </w:pPr>
      <w:r w:rsidRPr="00EE46EF">
        <w:rPr>
          <w:rFonts w:ascii="Times New Roman" w:hAnsi="Times New Roman" w:cs="Times New Roman"/>
          <w:b/>
          <w:bCs/>
          <w:color w:val="000000"/>
          <w:sz w:val="20"/>
          <w:szCs w:val="20"/>
        </w:rPr>
        <w:t>Cláusula I</w:t>
      </w:r>
    </w:p>
    <w:p w:rsidR="00EE46EF" w:rsidRPr="00EE46EF" w:rsidRDefault="00EE46EF" w:rsidP="00EE46EF">
      <w:pPr>
        <w:autoSpaceDE w:val="0"/>
        <w:autoSpaceDN w:val="0"/>
        <w:adjustRightInd w:val="0"/>
        <w:spacing w:after="0" w:line="240" w:lineRule="auto"/>
        <w:jc w:val="both"/>
        <w:rPr>
          <w:rFonts w:ascii="Times New Roman" w:hAnsi="Times New Roman" w:cs="Times New Roman"/>
          <w:color w:val="000000"/>
          <w:sz w:val="20"/>
          <w:szCs w:val="20"/>
        </w:rPr>
      </w:pPr>
      <w:r w:rsidRPr="00EE46EF">
        <w:rPr>
          <w:rFonts w:ascii="Times New Roman" w:hAnsi="Times New Roman" w:cs="Times New Roman"/>
          <w:color w:val="000000"/>
          <w:sz w:val="20"/>
          <w:szCs w:val="20"/>
        </w:rPr>
        <w:t>1.1 - Obrigam-se pelo cumprimento do presente instrumento contratual:</w:t>
      </w:r>
    </w:p>
    <w:p w:rsidR="00EE46EF" w:rsidRPr="00EE46EF" w:rsidRDefault="00EE46EF" w:rsidP="00EE46EF">
      <w:pPr>
        <w:autoSpaceDE w:val="0"/>
        <w:autoSpaceDN w:val="0"/>
        <w:adjustRightInd w:val="0"/>
        <w:spacing w:after="0" w:line="240" w:lineRule="auto"/>
        <w:jc w:val="both"/>
        <w:rPr>
          <w:rFonts w:ascii="Times New Roman" w:hAnsi="Times New Roman" w:cs="Times New Roman"/>
          <w:b/>
          <w:bCs/>
          <w:color w:val="000000"/>
          <w:sz w:val="20"/>
          <w:szCs w:val="20"/>
        </w:rPr>
      </w:pPr>
      <w:r w:rsidRPr="00EE46EF">
        <w:rPr>
          <w:rFonts w:ascii="Times New Roman" w:hAnsi="Times New Roman" w:cs="Times New Roman"/>
          <w:color w:val="000000"/>
          <w:sz w:val="20"/>
          <w:szCs w:val="20"/>
        </w:rPr>
        <w:t>a</w:t>
      </w:r>
      <w:r w:rsidRPr="00EE46EF">
        <w:rPr>
          <w:rFonts w:ascii="Times New Roman" w:hAnsi="Times New Roman" w:cs="Times New Roman"/>
          <w:b/>
          <w:bCs/>
          <w:color w:val="000000"/>
          <w:sz w:val="20"/>
          <w:szCs w:val="20"/>
        </w:rPr>
        <w:t>) Como Contratante (Vendedor):</w:t>
      </w:r>
    </w:p>
    <w:p w:rsidR="00EE46EF" w:rsidRPr="00EE46EF" w:rsidRDefault="00EE46EF" w:rsidP="00EE46EF">
      <w:pPr>
        <w:autoSpaceDE w:val="0"/>
        <w:autoSpaceDN w:val="0"/>
        <w:adjustRightInd w:val="0"/>
        <w:spacing w:after="0" w:line="240" w:lineRule="auto"/>
        <w:ind w:right="-54"/>
        <w:jc w:val="both"/>
        <w:rPr>
          <w:rFonts w:ascii="Times New Roman" w:hAnsi="Times New Roman" w:cs="Times New Roman"/>
          <w:color w:val="000000"/>
          <w:sz w:val="20"/>
          <w:szCs w:val="20"/>
        </w:rPr>
      </w:pPr>
      <w:r w:rsidRPr="00EE46EF">
        <w:rPr>
          <w:rFonts w:ascii="Times New Roman" w:hAnsi="Times New Roman" w:cs="Times New Roman"/>
          <w:b/>
          <w:bCs/>
          <w:color w:val="000000"/>
          <w:sz w:val="20"/>
          <w:szCs w:val="20"/>
        </w:rPr>
        <w:t>PREFEITURA DO MUNICÍPIO DE CEDRAL</w:t>
      </w:r>
      <w:r w:rsidRPr="00EE46EF">
        <w:rPr>
          <w:rFonts w:ascii="Times New Roman" w:hAnsi="Times New Roman" w:cs="Times New Roman"/>
          <w:color w:val="000000"/>
          <w:sz w:val="20"/>
          <w:szCs w:val="20"/>
        </w:rPr>
        <w:t xml:space="preserve">, com endereço na Avenida Antonio dos Santos Galante, n.º 429, Centro, Cedral/SP, CEP 15895-000, inscrita no CNPJ sob o nº 45.093.663/0001-36, representada por seu Prefeito, Sr. José Luis Pedrão, brasileiro, casado, agricultor, portador do RG 16.518.732-3 e do CPF 077.503.058-90, residente e domiciliado à Estância Quinta das Palmeiras, </w:t>
      </w:r>
      <w:proofErr w:type="gramStart"/>
      <w:r w:rsidRPr="00EE46EF">
        <w:rPr>
          <w:rFonts w:ascii="Times New Roman" w:hAnsi="Times New Roman" w:cs="Times New Roman"/>
          <w:color w:val="000000"/>
          <w:sz w:val="20"/>
          <w:szCs w:val="20"/>
        </w:rPr>
        <w:t>s/n.</w:t>
      </w:r>
      <w:proofErr w:type="gramEnd"/>
      <w:r w:rsidRPr="00EE46EF">
        <w:rPr>
          <w:rFonts w:ascii="Times New Roman" w:hAnsi="Times New Roman" w:cs="Times New Roman"/>
          <w:color w:val="000000"/>
          <w:sz w:val="20"/>
          <w:szCs w:val="20"/>
        </w:rPr>
        <w:t>º, Bairro Palmeiras, Cedral/SP.</w:t>
      </w:r>
    </w:p>
    <w:p w:rsidR="00EE46EF" w:rsidRPr="00EE46EF" w:rsidRDefault="00EE46EF" w:rsidP="00EE46EF">
      <w:pPr>
        <w:autoSpaceDE w:val="0"/>
        <w:autoSpaceDN w:val="0"/>
        <w:adjustRightInd w:val="0"/>
        <w:spacing w:after="0" w:line="240" w:lineRule="auto"/>
        <w:ind w:left="142" w:hanging="142"/>
        <w:jc w:val="both"/>
        <w:rPr>
          <w:rFonts w:ascii="Times New Roman" w:hAnsi="Times New Roman" w:cs="Times New Roman"/>
          <w:b/>
          <w:bCs/>
          <w:color w:val="000000"/>
          <w:sz w:val="20"/>
          <w:szCs w:val="20"/>
        </w:rPr>
      </w:pPr>
      <w:r w:rsidRPr="00EE46EF">
        <w:rPr>
          <w:rFonts w:ascii="Times New Roman" w:hAnsi="Times New Roman" w:cs="Times New Roman"/>
          <w:b/>
          <w:bCs/>
          <w:color w:val="000000"/>
          <w:sz w:val="20"/>
          <w:szCs w:val="20"/>
        </w:rPr>
        <w:t>b) Como Contratada (Comprador):</w:t>
      </w:r>
    </w:p>
    <w:p w:rsidR="00EE46EF" w:rsidRPr="00EE46EF" w:rsidRDefault="00EE46EF" w:rsidP="00EE46EF">
      <w:pPr>
        <w:autoSpaceDE w:val="0"/>
        <w:autoSpaceDN w:val="0"/>
        <w:adjustRightInd w:val="0"/>
        <w:spacing w:after="0" w:line="240" w:lineRule="atLeast"/>
        <w:jc w:val="both"/>
        <w:rPr>
          <w:rFonts w:ascii="Times New Roman" w:hAnsi="Times New Roman" w:cs="Times New Roman"/>
          <w:color w:val="000000"/>
          <w:sz w:val="20"/>
          <w:szCs w:val="20"/>
        </w:rPr>
      </w:pPr>
      <w:r w:rsidRPr="00EE46EF">
        <w:rPr>
          <w:rFonts w:ascii="Times New Roman" w:hAnsi="Times New Roman" w:cs="Times New Roman"/>
          <w:color w:val="000000"/>
          <w:sz w:val="20"/>
          <w:szCs w:val="20"/>
        </w:rPr>
        <w:t>(qualificação da empresa vencedora)</w:t>
      </w:r>
    </w:p>
    <w:p w:rsidR="00EE46EF" w:rsidRPr="00EE46EF" w:rsidRDefault="00EE46EF" w:rsidP="00EE46EF">
      <w:pPr>
        <w:autoSpaceDE w:val="0"/>
        <w:autoSpaceDN w:val="0"/>
        <w:adjustRightInd w:val="0"/>
        <w:spacing w:after="0" w:line="240" w:lineRule="auto"/>
        <w:jc w:val="both"/>
        <w:rPr>
          <w:rFonts w:ascii="Times New Roman" w:hAnsi="Times New Roman" w:cs="Times New Roman"/>
          <w:color w:val="000000"/>
          <w:sz w:val="20"/>
          <w:szCs w:val="20"/>
        </w:rPr>
      </w:pPr>
    </w:p>
    <w:p w:rsidR="00EE46EF" w:rsidRPr="00EE46EF" w:rsidRDefault="00EE46EF" w:rsidP="00EE46EF">
      <w:pPr>
        <w:autoSpaceDE w:val="0"/>
        <w:autoSpaceDN w:val="0"/>
        <w:adjustRightInd w:val="0"/>
        <w:spacing w:after="0" w:line="240" w:lineRule="auto"/>
        <w:jc w:val="both"/>
        <w:rPr>
          <w:rFonts w:ascii="Times New Roman" w:hAnsi="Times New Roman" w:cs="Times New Roman"/>
          <w:b/>
          <w:bCs/>
          <w:sz w:val="20"/>
          <w:szCs w:val="20"/>
        </w:rPr>
      </w:pPr>
      <w:r w:rsidRPr="00EE46EF">
        <w:rPr>
          <w:rFonts w:ascii="Times New Roman" w:hAnsi="Times New Roman" w:cs="Times New Roman"/>
          <w:b/>
          <w:bCs/>
          <w:sz w:val="20"/>
          <w:szCs w:val="20"/>
        </w:rPr>
        <w:t xml:space="preserve">Cláusula II - OBJETO </w:t>
      </w:r>
    </w:p>
    <w:p w:rsidR="00EE46EF" w:rsidRPr="00EE46EF" w:rsidRDefault="00EE46EF" w:rsidP="00EE46EF">
      <w:pPr>
        <w:autoSpaceDE w:val="0"/>
        <w:autoSpaceDN w:val="0"/>
        <w:adjustRightInd w:val="0"/>
        <w:spacing w:after="0" w:line="240" w:lineRule="auto"/>
        <w:jc w:val="both"/>
        <w:rPr>
          <w:rFonts w:ascii="Times New Roman" w:hAnsi="Times New Roman" w:cs="Times New Roman"/>
          <w:sz w:val="20"/>
          <w:szCs w:val="20"/>
        </w:rPr>
      </w:pPr>
      <w:r w:rsidRPr="00EE46EF">
        <w:rPr>
          <w:rFonts w:ascii="Times New Roman" w:hAnsi="Times New Roman" w:cs="Times New Roman"/>
          <w:sz w:val="20"/>
          <w:szCs w:val="20"/>
        </w:rPr>
        <w:t>2.1 – O presente contrato tem por objeto</w:t>
      </w:r>
      <w:r w:rsidRPr="00EE46EF">
        <w:rPr>
          <w:rFonts w:ascii="Times New Roman" w:hAnsi="Times New Roman" w:cs="Times New Roman"/>
          <w:b/>
          <w:bCs/>
          <w:sz w:val="20"/>
          <w:szCs w:val="20"/>
        </w:rPr>
        <w:t xml:space="preserve"> a venda de madeira </w:t>
      </w:r>
      <w:r w:rsidRPr="00EE46EF">
        <w:rPr>
          <w:rFonts w:ascii="Times New Roman" w:hAnsi="Times New Roman" w:cs="Times New Roman"/>
          <w:b/>
          <w:bCs/>
          <w:color w:val="000000"/>
          <w:sz w:val="20"/>
          <w:szCs w:val="20"/>
        </w:rPr>
        <w:t>(</w:t>
      </w:r>
      <w:proofErr w:type="spellStart"/>
      <w:r w:rsidRPr="00EE46EF">
        <w:rPr>
          <w:rFonts w:ascii="Times New Roman" w:hAnsi="Times New Roman" w:cs="Times New Roman"/>
          <w:b/>
          <w:bCs/>
          <w:color w:val="000000"/>
          <w:sz w:val="20"/>
          <w:szCs w:val="20"/>
        </w:rPr>
        <w:t>Eucalyptus</w:t>
      </w:r>
      <w:proofErr w:type="spellEnd"/>
      <w:r w:rsidRPr="00EE46EF">
        <w:rPr>
          <w:rFonts w:ascii="Times New Roman" w:hAnsi="Times New Roman" w:cs="Times New Roman"/>
          <w:b/>
          <w:bCs/>
          <w:color w:val="000000"/>
          <w:sz w:val="20"/>
          <w:szCs w:val="20"/>
        </w:rPr>
        <w:t xml:space="preserve"> </w:t>
      </w:r>
      <w:proofErr w:type="spellStart"/>
      <w:r w:rsidRPr="00EE46EF">
        <w:rPr>
          <w:rFonts w:ascii="Times New Roman" w:hAnsi="Times New Roman" w:cs="Times New Roman"/>
          <w:b/>
          <w:bCs/>
          <w:color w:val="000000"/>
          <w:sz w:val="20"/>
          <w:szCs w:val="20"/>
        </w:rPr>
        <w:t>grandis</w:t>
      </w:r>
      <w:proofErr w:type="spellEnd"/>
      <w:r w:rsidRPr="00EE46EF">
        <w:rPr>
          <w:rFonts w:ascii="Times New Roman" w:hAnsi="Times New Roman" w:cs="Times New Roman"/>
          <w:b/>
          <w:bCs/>
          <w:color w:val="000000"/>
          <w:sz w:val="20"/>
          <w:szCs w:val="20"/>
        </w:rPr>
        <w:t>) na forma de árvores em pé</w:t>
      </w:r>
      <w:r w:rsidRPr="00EE46EF">
        <w:rPr>
          <w:rFonts w:ascii="Times New Roman" w:hAnsi="Times New Roman" w:cs="Times New Roman"/>
          <w:color w:val="000000"/>
          <w:sz w:val="20"/>
          <w:szCs w:val="20"/>
        </w:rPr>
        <w:t xml:space="preserve">, de acordo com as quantidades, especificações e prazos constantes do Anexo I, Termo de Referência, </w:t>
      </w:r>
      <w:r w:rsidRPr="00EE46EF">
        <w:rPr>
          <w:rFonts w:ascii="Times New Roman" w:hAnsi="Times New Roman" w:cs="Times New Roman"/>
          <w:sz w:val="20"/>
          <w:szCs w:val="20"/>
        </w:rPr>
        <w:t>do Edital de Leilão n.º 03/2014, que, independentemente de transcrição, ficam fazendo parte deste instrumento.</w:t>
      </w:r>
    </w:p>
    <w:p w:rsidR="00EE46EF" w:rsidRPr="00EE46EF" w:rsidRDefault="00EE46EF" w:rsidP="00EE46EF">
      <w:pPr>
        <w:autoSpaceDE w:val="0"/>
        <w:autoSpaceDN w:val="0"/>
        <w:adjustRightInd w:val="0"/>
        <w:spacing w:after="0" w:line="240" w:lineRule="auto"/>
        <w:jc w:val="both"/>
        <w:rPr>
          <w:rFonts w:ascii="Times New Roman" w:hAnsi="Times New Roman" w:cs="Times New Roman"/>
          <w:b/>
          <w:bCs/>
          <w:sz w:val="20"/>
          <w:szCs w:val="20"/>
        </w:rPr>
      </w:pPr>
    </w:p>
    <w:p w:rsidR="00EE46EF" w:rsidRPr="00EE46EF" w:rsidRDefault="00EE46EF" w:rsidP="00EE46EF">
      <w:pPr>
        <w:autoSpaceDE w:val="0"/>
        <w:autoSpaceDN w:val="0"/>
        <w:adjustRightInd w:val="0"/>
        <w:spacing w:after="0" w:line="240" w:lineRule="auto"/>
        <w:jc w:val="both"/>
        <w:rPr>
          <w:rFonts w:ascii="Times New Roman" w:hAnsi="Times New Roman" w:cs="Times New Roman"/>
          <w:b/>
          <w:bCs/>
          <w:sz w:val="20"/>
          <w:szCs w:val="20"/>
        </w:rPr>
      </w:pPr>
      <w:r w:rsidRPr="00EE46EF">
        <w:rPr>
          <w:rFonts w:ascii="Times New Roman" w:hAnsi="Times New Roman" w:cs="Times New Roman"/>
          <w:b/>
          <w:bCs/>
          <w:sz w:val="20"/>
          <w:szCs w:val="20"/>
        </w:rPr>
        <w:t>Cláusula III - DOS PREÇOS</w:t>
      </w:r>
    </w:p>
    <w:p w:rsidR="00EE46EF" w:rsidRPr="00EE46EF" w:rsidRDefault="00EE46EF" w:rsidP="00EE46EF">
      <w:pPr>
        <w:autoSpaceDE w:val="0"/>
        <w:autoSpaceDN w:val="0"/>
        <w:adjustRightInd w:val="0"/>
        <w:spacing w:after="0" w:line="240" w:lineRule="auto"/>
        <w:jc w:val="both"/>
        <w:rPr>
          <w:rFonts w:ascii="Times New Roman" w:hAnsi="Times New Roman" w:cs="Times New Roman"/>
          <w:sz w:val="20"/>
          <w:szCs w:val="20"/>
        </w:rPr>
      </w:pPr>
      <w:r w:rsidRPr="00EE46EF">
        <w:rPr>
          <w:rFonts w:ascii="Times New Roman" w:hAnsi="Times New Roman" w:cs="Times New Roman"/>
          <w:sz w:val="20"/>
          <w:szCs w:val="20"/>
        </w:rPr>
        <w:t>3.1 - O preço para venda do objeto deste contrato é o lance final da arrematante, a saber:</w:t>
      </w:r>
    </w:p>
    <w:p w:rsidR="00EE46EF" w:rsidRPr="00EE46EF" w:rsidRDefault="00EE46EF" w:rsidP="00EE46EF">
      <w:pPr>
        <w:autoSpaceDE w:val="0"/>
        <w:autoSpaceDN w:val="0"/>
        <w:adjustRightInd w:val="0"/>
        <w:spacing w:after="0" w:line="240" w:lineRule="auto"/>
        <w:ind w:left="709" w:hanging="709"/>
        <w:jc w:val="both"/>
        <w:rPr>
          <w:rFonts w:ascii="Times New Roman" w:hAnsi="Times New Roman" w:cs="Times New Roman"/>
          <w:sz w:val="20"/>
          <w:szCs w:val="20"/>
        </w:rPr>
      </w:pPr>
    </w:p>
    <w:tbl>
      <w:tblPr>
        <w:tblW w:w="9596" w:type="dxa"/>
        <w:tblLayout w:type="fixed"/>
        <w:tblLook w:val="0000"/>
      </w:tblPr>
      <w:tblGrid>
        <w:gridCol w:w="527"/>
        <w:gridCol w:w="1289"/>
        <w:gridCol w:w="4662"/>
        <w:gridCol w:w="3118"/>
      </w:tblGrid>
      <w:tr w:rsidR="00EE46EF" w:rsidRPr="00EE46EF">
        <w:tc>
          <w:tcPr>
            <w:tcW w:w="526" w:type="dxa"/>
            <w:tcBorders>
              <w:top w:val="single" w:sz="4" w:space="0" w:color="000000"/>
              <w:left w:val="single" w:sz="4" w:space="0" w:color="000000"/>
              <w:bottom w:val="single" w:sz="4" w:space="0" w:color="000000"/>
              <w:right w:val="single" w:sz="4" w:space="0" w:color="000000"/>
            </w:tcBorders>
          </w:tcPr>
          <w:p w:rsidR="00EE46EF" w:rsidRPr="00EE46EF" w:rsidRDefault="00EE46EF" w:rsidP="00EE46EF">
            <w:pPr>
              <w:autoSpaceDE w:val="0"/>
              <w:autoSpaceDN w:val="0"/>
              <w:adjustRightInd w:val="0"/>
              <w:spacing w:after="0" w:line="240" w:lineRule="auto"/>
              <w:jc w:val="center"/>
              <w:rPr>
                <w:rFonts w:ascii="Times New Roman" w:hAnsi="Times New Roman" w:cs="Times New Roman"/>
                <w:b/>
                <w:bCs/>
                <w:sz w:val="20"/>
                <w:szCs w:val="20"/>
              </w:rPr>
            </w:pPr>
            <w:r w:rsidRPr="00EE46EF">
              <w:rPr>
                <w:rFonts w:ascii="Times New Roman" w:hAnsi="Times New Roman" w:cs="Times New Roman"/>
                <w:b/>
                <w:bCs/>
                <w:sz w:val="20"/>
                <w:szCs w:val="20"/>
              </w:rPr>
              <w:t>Nº</w:t>
            </w:r>
          </w:p>
        </w:tc>
        <w:tc>
          <w:tcPr>
            <w:tcW w:w="1290" w:type="dxa"/>
            <w:tcBorders>
              <w:top w:val="single" w:sz="4" w:space="0" w:color="000000"/>
              <w:left w:val="single" w:sz="4" w:space="0" w:color="000000"/>
              <w:bottom w:val="single" w:sz="4" w:space="0" w:color="000000"/>
              <w:right w:val="single" w:sz="4" w:space="0" w:color="000000"/>
            </w:tcBorders>
          </w:tcPr>
          <w:p w:rsidR="00EE46EF" w:rsidRPr="00EE46EF" w:rsidRDefault="00EE46EF" w:rsidP="00EE46EF">
            <w:pPr>
              <w:autoSpaceDE w:val="0"/>
              <w:autoSpaceDN w:val="0"/>
              <w:adjustRightInd w:val="0"/>
              <w:spacing w:after="0" w:line="240" w:lineRule="auto"/>
              <w:jc w:val="center"/>
              <w:rPr>
                <w:rFonts w:ascii="Times New Roman" w:hAnsi="Times New Roman" w:cs="Times New Roman"/>
                <w:b/>
                <w:bCs/>
                <w:sz w:val="20"/>
                <w:szCs w:val="20"/>
              </w:rPr>
            </w:pPr>
            <w:r w:rsidRPr="00EE46EF">
              <w:rPr>
                <w:rFonts w:ascii="Times New Roman" w:hAnsi="Times New Roman" w:cs="Times New Roman"/>
                <w:b/>
                <w:bCs/>
                <w:sz w:val="20"/>
                <w:szCs w:val="20"/>
              </w:rPr>
              <w:t xml:space="preserve"> Qtd Estimada</w:t>
            </w:r>
          </w:p>
        </w:tc>
        <w:tc>
          <w:tcPr>
            <w:tcW w:w="4665" w:type="dxa"/>
            <w:tcBorders>
              <w:top w:val="single" w:sz="4" w:space="0" w:color="000000"/>
              <w:left w:val="single" w:sz="4" w:space="0" w:color="000000"/>
              <w:bottom w:val="single" w:sz="4" w:space="0" w:color="000000"/>
              <w:right w:val="single" w:sz="4" w:space="0" w:color="000000"/>
            </w:tcBorders>
          </w:tcPr>
          <w:p w:rsidR="00EE46EF" w:rsidRPr="00EE46EF" w:rsidRDefault="00EE46EF" w:rsidP="00EE46EF">
            <w:pPr>
              <w:autoSpaceDE w:val="0"/>
              <w:autoSpaceDN w:val="0"/>
              <w:adjustRightInd w:val="0"/>
              <w:spacing w:after="0" w:line="240" w:lineRule="auto"/>
              <w:jc w:val="center"/>
              <w:rPr>
                <w:rFonts w:ascii="Times New Roman" w:hAnsi="Times New Roman" w:cs="Times New Roman"/>
                <w:b/>
                <w:bCs/>
                <w:sz w:val="20"/>
                <w:szCs w:val="20"/>
              </w:rPr>
            </w:pPr>
            <w:r w:rsidRPr="00EE46EF">
              <w:rPr>
                <w:rFonts w:ascii="Times New Roman" w:hAnsi="Times New Roman" w:cs="Times New Roman"/>
                <w:b/>
                <w:bCs/>
                <w:sz w:val="20"/>
                <w:szCs w:val="20"/>
              </w:rPr>
              <w:t>DESCRIÇÃO DO ITEM</w:t>
            </w:r>
          </w:p>
        </w:tc>
        <w:tc>
          <w:tcPr>
            <w:tcW w:w="3120" w:type="dxa"/>
            <w:tcBorders>
              <w:top w:val="single" w:sz="4" w:space="0" w:color="000000"/>
              <w:left w:val="single" w:sz="4" w:space="0" w:color="000000"/>
              <w:bottom w:val="single" w:sz="4" w:space="0" w:color="000000"/>
              <w:right w:val="single" w:sz="4" w:space="0" w:color="000000"/>
            </w:tcBorders>
          </w:tcPr>
          <w:p w:rsidR="00EE46EF" w:rsidRPr="00EE46EF" w:rsidRDefault="00EE46EF" w:rsidP="00EE46EF">
            <w:pPr>
              <w:autoSpaceDE w:val="0"/>
              <w:autoSpaceDN w:val="0"/>
              <w:adjustRightInd w:val="0"/>
              <w:spacing w:after="0" w:line="240" w:lineRule="auto"/>
              <w:jc w:val="center"/>
              <w:rPr>
                <w:rFonts w:ascii="Times New Roman" w:hAnsi="Times New Roman" w:cs="Times New Roman"/>
                <w:b/>
                <w:bCs/>
                <w:sz w:val="20"/>
                <w:szCs w:val="20"/>
              </w:rPr>
            </w:pPr>
            <w:r w:rsidRPr="00EE46EF">
              <w:rPr>
                <w:rFonts w:ascii="Times New Roman" w:hAnsi="Times New Roman" w:cs="Times New Roman"/>
                <w:b/>
                <w:bCs/>
                <w:sz w:val="20"/>
                <w:szCs w:val="20"/>
              </w:rPr>
              <w:t>AVALIAÇÃO DO ITEM</w:t>
            </w:r>
          </w:p>
        </w:tc>
      </w:tr>
      <w:tr w:rsidR="00EE46EF" w:rsidRPr="00EE46EF">
        <w:tc>
          <w:tcPr>
            <w:tcW w:w="526" w:type="dxa"/>
            <w:tcBorders>
              <w:top w:val="single" w:sz="4" w:space="0" w:color="000000"/>
              <w:left w:val="single" w:sz="4" w:space="0" w:color="000000"/>
              <w:bottom w:val="single" w:sz="4" w:space="0" w:color="000000"/>
              <w:right w:val="single" w:sz="4" w:space="0" w:color="000000"/>
            </w:tcBorders>
          </w:tcPr>
          <w:p w:rsidR="00EE46EF" w:rsidRPr="00EE46EF" w:rsidRDefault="00EE46EF" w:rsidP="00EE46EF">
            <w:pPr>
              <w:autoSpaceDE w:val="0"/>
              <w:autoSpaceDN w:val="0"/>
              <w:adjustRightInd w:val="0"/>
              <w:spacing w:after="0" w:line="240" w:lineRule="auto"/>
              <w:jc w:val="center"/>
              <w:rPr>
                <w:rFonts w:ascii="Times New Roman" w:hAnsi="Times New Roman" w:cs="Times New Roman"/>
                <w:b/>
                <w:bCs/>
                <w:sz w:val="20"/>
                <w:szCs w:val="20"/>
              </w:rPr>
            </w:pPr>
            <w:r w:rsidRPr="00EE46EF">
              <w:rPr>
                <w:rFonts w:ascii="Times New Roman" w:hAnsi="Times New Roman" w:cs="Times New Roman"/>
                <w:b/>
                <w:bCs/>
                <w:sz w:val="20"/>
                <w:szCs w:val="20"/>
              </w:rPr>
              <w:t>01</w:t>
            </w:r>
          </w:p>
        </w:tc>
        <w:tc>
          <w:tcPr>
            <w:tcW w:w="1290" w:type="dxa"/>
            <w:tcBorders>
              <w:top w:val="single" w:sz="4" w:space="0" w:color="000000"/>
              <w:left w:val="single" w:sz="4" w:space="0" w:color="000000"/>
              <w:bottom w:val="single" w:sz="4" w:space="0" w:color="000000"/>
              <w:right w:val="single" w:sz="4" w:space="0" w:color="000000"/>
            </w:tcBorders>
          </w:tcPr>
          <w:p w:rsidR="00EE46EF" w:rsidRPr="00EE46EF" w:rsidRDefault="00EE46EF" w:rsidP="00EE46EF">
            <w:pPr>
              <w:autoSpaceDE w:val="0"/>
              <w:autoSpaceDN w:val="0"/>
              <w:adjustRightInd w:val="0"/>
              <w:spacing w:after="0" w:line="240" w:lineRule="auto"/>
              <w:jc w:val="center"/>
              <w:rPr>
                <w:rFonts w:ascii="Times New Roman" w:hAnsi="Times New Roman" w:cs="Times New Roman"/>
                <w:b/>
                <w:bCs/>
                <w:color w:val="000000"/>
                <w:sz w:val="20"/>
                <w:szCs w:val="20"/>
              </w:rPr>
            </w:pPr>
            <w:r w:rsidRPr="00EE46EF">
              <w:rPr>
                <w:rFonts w:ascii="Times New Roman" w:hAnsi="Times New Roman" w:cs="Times New Roman"/>
                <w:b/>
                <w:bCs/>
                <w:color w:val="000000"/>
                <w:sz w:val="20"/>
                <w:szCs w:val="20"/>
              </w:rPr>
              <w:t xml:space="preserve">1.000 </w:t>
            </w:r>
            <w:proofErr w:type="spellStart"/>
            <w:r w:rsidRPr="00EE46EF">
              <w:rPr>
                <w:rFonts w:ascii="Times New Roman" w:hAnsi="Times New Roman" w:cs="Times New Roman"/>
                <w:b/>
                <w:bCs/>
                <w:color w:val="000000"/>
                <w:sz w:val="20"/>
                <w:szCs w:val="20"/>
              </w:rPr>
              <w:t>m³</w:t>
            </w:r>
            <w:proofErr w:type="spellEnd"/>
          </w:p>
        </w:tc>
        <w:tc>
          <w:tcPr>
            <w:tcW w:w="4665" w:type="dxa"/>
            <w:tcBorders>
              <w:top w:val="single" w:sz="4" w:space="0" w:color="000000"/>
              <w:left w:val="single" w:sz="4" w:space="0" w:color="000000"/>
              <w:bottom w:val="single" w:sz="4" w:space="0" w:color="000000"/>
              <w:right w:val="single" w:sz="4" w:space="0" w:color="000000"/>
            </w:tcBorders>
          </w:tcPr>
          <w:p w:rsidR="00EE46EF" w:rsidRPr="00EE46EF" w:rsidRDefault="00EE46EF" w:rsidP="00EE46EF">
            <w:pPr>
              <w:autoSpaceDE w:val="0"/>
              <w:autoSpaceDN w:val="0"/>
              <w:adjustRightInd w:val="0"/>
              <w:spacing w:after="0" w:line="240" w:lineRule="auto"/>
              <w:jc w:val="both"/>
              <w:rPr>
                <w:rFonts w:ascii="Times New Roman" w:hAnsi="Times New Roman" w:cs="Times New Roman"/>
                <w:color w:val="000000"/>
                <w:sz w:val="20"/>
                <w:szCs w:val="20"/>
              </w:rPr>
            </w:pPr>
            <w:r w:rsidRPr="00EE46EF">
              <w:rPr>
                <w:rFonts w:ascii="Times New Roman" w:hAnsi="Times New Roman" w:cs="Times New Roman"/>
                <w:sz w:val="20"/>
                <w:szCs w:val="20"/>
              </w:rPr>
              <w:t>Madeira (</w:t>
            </w:r>
            <w:proofErr w:type="spellStart"/>
            <w:r w:rsidRPr="00EE46EF">
              <w:rPr>
                <w:rFonts w:ascii="Times New Roman" w:hAnsi="Times New Roman" w:cs="Times New Roman"/>
                <w:sz w:val="20"/>
                <w:szCs w:val="20"/>
              </w:rPr>
              <w:t>Eucalyptus</w:t>
            </w:r>
            <w:proofErr w:type="spellEnd"/>
            <w:r w:rsidRPr="00EE46EF">
              <w:rPr>
                <w:rFonts w:ascii="Times New Roman" w:hAnsi="Times New Roman" w:cs="Times New Roman"/>
                <w:sz w:val="20"/>
                <w:szCs w:val="20"/>
              </w:rPr>
              <w:t xml:space="preserve"> </w:t>
            </w:r>
            <w:proofErr w:type="spellStart"/>
            <w:r w:rsidRPr="00EE46EF">
              <w:rPr>
                <w:rFonts w:ascii="Times New Roman" w:hAnsi="Times New Roman" w:cs="Times New Roman"/>
                <w:sz w:val="20"/>
                <w:szCs w:val="20"/>
              </w:rPr>
              <w:t>grandis</w:t>
            </w:r>
            <w:proofErr w:type="spellEnd"/>
            <w:r w:rsidRPr="00EE46EF">
              <w:rPr>
                <w:rFonts w:ascii="Times New Roman" w:hAnsi="Times New Roman" w:cs="Times New Roman"/>
                <w:sz w:val="20"/>
                <w:szCs w:val="20"/>
              </w:rPr>
              <w:t xml:space="preserve"> existente na área adjacente ao Aterro Municipal, em lote único, na forma</w:t>
            </w:r>
            <w:r w:rsidRPr="00EE46EF">
              <w:rPr>
                <w:rFonts w:ascii="Times New Roman" w:hAnsi="Times New Roman" w:cs="Times New Roman"/>
                <w:color w:val="000000"/>
                <w:sz w:val="20"/>
                <w:szCs w:val="20"/>
              </w:rPr>
              <w:t xml:space="preserve"> de árvores em pé, totalizando um volume comercial estimado de 1.000 </w:t>
            </w:r>
            <w:proofErr w:type="spellStart"/>
            <w:r w:rsidRPr="00EE46EF">
              <w:rPr>
                <w:rFonts w:ascii="Times New Roman" w:hAnsi="Times New Roman" w:cs="Times New Roman"/>
                <w:color w:val="000000"/>
                <w:sz w:val="20"/>
                <w:szCs w:val="20"/>
              </w:rPr>
              <w:t>m³</w:t>
            </w:r>
            <w:proofErr w:type="spellEnd"/>
            <w:r w:rsidRPr="00EE46EF">
              <w:rPr>
                <w:rFonts w:ascii="Times New Roman" w:hAnsi="Times New Roman" w:cs="Times New Roman"/>
                <w:color w:val="000000"/>
                <w:sz w:val="20"/>
                <w:szCs w:val="20"/>
              </w:rPr>
              <w:t xml:space="preserve"> (mil metros cúbicos), nas condições de manejo em que as árvores se encontram</w:t>
            </w:r>
          </w:p>
        </w:tc>
        <w:tc>
          <w:tcPr>
            <w:tcW w:w="3120" w:type="dxa"/>
            <w:tcBorders>
              <w:top w:val="single" w:sz="4" w:space="0" w:color="000000"/>
              <w:left w:val="single" w:sz="4" w:space="0" w:color="000000"/>
              <w:bottom w:val="single" w:sz="4" w:space="0" w:color="000000"/>
              <w:right w:val="single" w:sz="4" w:space="0" w:color="000000"/>
            </w:tcBorders>
          </w:tcPr>
          <w:p w:rsidR="00EE46EF" w:rsidRPr="00EE46EF" w:rsidRDefault="00EE46EF" w:rsidP="00EE46EF">
            <w:pPr>
              <w:autoSpaceDE w:val="0"/>
              <w:autoSpaceDN w:val="0"/>
              <w:adjustRightInd w:val="0"/>
              <w:spacing w:after="0" w:line="240" w:lineRule="auto"/>
              <w:jc w:val="center"/>
              <w:rPr>
                <w:rFonts w:ascii="Times New Roman" w:hAnsi="Times New Roman" w:cs="Times New Roman"/>
                <w:b/>
                <w:bCs/>
                <w:sz w:val="20"/>
                <w:szCs w:val="20"/>
              </w:rPr>
            </w:pPr>
            <w:r w:rsidRPr="00EE46EF">
              <w:rPr>
                <w:rFonts w:ascii="Times New Roman" w:hAnsi="Times New Roman" w:cs="Times New Roman"/>
                <w:b/>
                <w:bCs/>
                <w:sz w:val="20"/>
                <w:szCs w:val="20"/>
              </w:rPr>
              <w:t>Valor do Metro Cúbico = R$ XXXXX</w:t>
            </w:r>
          </w:p>
          <w:p w:rsidR="00EE46EF" w:rsidRPr="00EE46EF" w:rsidRDefault="00EE46EF" w:rsidP="00EE46EF">
            <w:pPr>
              <w:autoSpaceDE w:val="0"/>
              <w:autoSpaceDN w:val="0"/>
              <w:adjustRightInd w:val="0"/>
              <w:spacing w:after="0" w:line="240" w:lineRule="auto"/>
              <w:jc w:val="center"/>
              <w:rPr>
                <w:rFonts w:ascii="Times New Roman" w:hAnsi="Times New Roman" w:cs="Times New Roman"/>
                <w:b/>
                <w:bCs/>
                <w:sz w:val="20"/>
                <w:szCs w:val="20"/>
              </w:rPr>
            </w:pPr>
          </w:p>
          <w:p w:rsidR="00EE46EF" w:rsidRPr="00EE46EF" w:rsidRDefault="00EE46EF" w:rsidP="00EE46EF">
            <w:pPr>
              <w:autoSpaceDE w:val="0"/>
              <w:autoSpaceDN w:val="0"/>
              <w:adjustRightInd w:val="0"/>
              <w:spacing w:after="0" w:line="240" w:lineRule="auto"/>
              <w:jc w:val="center"/>
              <w:rPr>
                <w:rFonts w:ascii="Times New Roman" w:hAnsi="Times New Roman" w:cs="Times New Roman"/>
                <w:b/>
                <w:bCs/>
                <w:sz w:val="20"/>
                <w:szCs w:val="20"/>
              </w:rPr>
            </w:pPr>
          </w:p>
        </w:tc>
      </w:tr>
    </w:tbl>
    <w:p w:rsidR="00EE46EF" w:rsidRPr="00EE46EF" w:rsidRDefault="00EE46EF" w:rsidP="00EE46EF">
      <w:pPr>
        <w:autoSpaceDE w:val="0"/>
        <w:autoSpaceDN w:val="0"/>
        <w:adjustRightInd w:val="0"/>
        <w:spacing w:after="0" w:line="240" w:lineRule="auto"/>
        <w:ind w:left="709" w:hanging="709"/>
        <w:jc w:val="both"/>
        <w:rPr>
          <w:rFonts w:ascii="Times New Roman" w:hAnsi="Times New Roman" w:cs="Times New Roman"/>
          <w:sz w:val="20"/>
          <w:szCs w:val="20"/>
        </w:rPr>
      </w:pPr>
    </w:p>
    <w:p w:rsidR="00EE46EF" w:rsidRPr="00EE46EF" w:rsidRDefault="00EE46EF" w:rsidP="00EE46EF">
      <w:pPr>
        <w:autoSpaceDE w:val="0"/>
        <w:autoSpaceDN w:val="0"/>
        <w:adjustRightInd w:val="0"/>
        <w:spacing w:after="0" w:line="240" w:lineRule="auto"/>
        <w:ind w:right="-54"/>
        <w:jc w:val="both"/>
        <w:rPr>
          <w:rFonts w:ascii="Times New Roman" w:hAnsi="Times New Roman" w:cs="Times New Roman"/>
          <w:sz w:val="20"/>
          <w:szCs w:val="20"/>
        </w:rPr>
      </w:pPr>
      <w:r w:rsidRPr="00EE46EF">
        <w:rPr>
          <w:rFonts w:ascii="Times New Roman" w:hAnsi="Times New Roman" w:cs="Times New Roman"/>
          <w:sz w:val="20"/>
          <w:szCs w:val="20"/>
        </w:rPr>
        <w:t>3.2 – O valor deste contrato será pago</w:t>
      </w:r>
      <w:proofErr w:type="gramStart"/>
      <w:r w:rsidRPr="00EE46EF">
        <w:rPr>
          <w:rFonts w:ascii="Times New Roman" w:hAnsi="Times New Roman" w:cs="Times New Roman"/>
          <w:sz w:val="20"/>
          <w:szCs w:val="20"/>
        </w:rPr>
        <w:t xml:space="preserve"> </w:t>
      </w:r>
      <w:r w:rsidRPr="00EE46EF">
        <w:rPr>
          <w:rFonts w:ascii="Times New Roman" w:hAnsi="Times New Roman" w:cs="Times New Roman"/>
          <w:color w:val="000000"/>
          <w:sz w:val="20"/>
          <w:szCs w:val="20"/>
        </w:rPr>
        <w:t xml:space="preserve"> </w:t>
      </w:r>
      <w:proofErr w:type="gramEnd"/>
      <w:r w:rsidRPr="00EE46EF">
        <w:rPr>
          <w:rFonts w:ascii="Times New Roman" w:hAnsi="Times New Roman" w:cs="Times New Roman"/>
          <w:color w:val="000000"/>
          <w:sz w:val="20"/>
          <w:szCs w:val="20"/>
        </w:rPr>
        <w:t xml:space="preserve">conforme medição realizada, </w:t>
      </w:r>
      <w:r w:rsidRPr="00EE46EF">
        <w:rPr>
          <w:rFonts w:ascii="Times New Roman" w:hAnsi="Times New Roman" w:cs="Times New Roman"/>
          <w:b/>
          <w:bCs/>
          <w:color w:val="000000"/>
          <w:sz w:val="20"/>
          <w:szCs w:val="20"/>
        </w:rPr>
        <w:t xml:space="preserve">no mesmo dia da medição, </w:t>
      </w:r>
      <w:r w:rsidRPr="00EE46EF">
        <w:rPr>
          <w:rFonts w:ascii="Times New Roman" w:hAnsi="Times New Roman" w:cs="Times New Roman"/>
          <w:color w:val="000000"/>
          <w:sz w:val="20"/>
          <w:szCs w:val="20"/>
        </w:rPr>
        <w:t xml:space="preserve"> na forma de depósito </w:t>
      </w:r>
      <w:r w:rsidRPr="00EE46EF">
        <w:rPr>
          <w:rFonts w:ascii="Times New Roman" w:hAnsi="Times New Roman" w:cs="Times New Roman"/>
          <w:sz w:val="20"/>
          <w:szCs w:val="20"/>
        </w:rPr>
        <w:t xml:space="preserve">bancário no Banco do Brasil, Agência 6760-1, Conta Corrente n.º 130001-6 </w:t>
      </w:r>
    </w:p>
    <w:p w:rsidR="00EE46EF" w:rsidRPr="00EE46EF" w:rsidRDefault="00EE46EF" w:rsidP="00EE46EF">
      <w:pPr>
        <w:autoSpaceDE w:val="0"/>
        <w:autoSpaceDN w:val="0"/>
        <w:adjustRightInd w:val="0"/>
        <w:spacing w:after="0" w:line="240" w:lineRule="auto"/>
        <w:jc w:val="both"/>
        <w:rPr>
          <w:rFonts w:ascii="Times New Roman" w:hAnsi="Times New Roman" w:cs="Times New Roman"/>
          <w:sz w:val="20"/>
          <w:szCs w:val="20"/>
        </w:rPr>
      </w:pPr>
      <w:r w:rsidRPr="00EE46EF">
        <w:rPr>
          <w:rFonts w:ascii="Times New Roman" w:hAnsi="Times New Roman" w:cs="Times New Roman"/>
          <w:sz w:val="20"/>
          <w:szCs w:val="20"/>
        </w:rPr>
        <w:t>3.2 -</w:t>
      </w:r>
      <w:r w:rsidRPr="00EE46EF">
        <w:rPr>
          <w:rFonts w:ascii="Times New Roman" w:hAnsi="Times New Roman" w:cs="Times New Roman"/>
          <w:b/>
          <w:bCs/>
          <w:sz w:val="20"/>
          <w:szCs w:val="20"/>
        </w:rPr>
        <w:t xml:space="preserve"> </w:t>
      </w:r>
      <w:r w:rsidRPr="00EE46EF">
        <w:rPr>
          <w:rFonts w:ascii="Times New Roman" w:hAnsi="Times New Roman" w:cs="Times New Roman"/>
          <w:sz w:val="20"/>
          <w:szCs w:val="20"/>
        </w:rPr>
        <w:t>O pagamento somente será dado por satisfeito após compensação bancária.</w:t>
      </w:r>
    </w:p>
    <w:p w:rsidR="00EE46EF" w:rsidRPr="00EE46EF" w:rsidRDefault="00EE46EF" w:rsidP="00EE46EF">
      <w:pPr>
        <w:autoSpaceDE w:val="0"/>
        <w:autoSpaceDN w:val="0"/>
        <w:adjustRightInd w:val="0"/>
        <w:spacing w:after="0" w:line="240" w:lineRule="auto"/>
        <w:ind w:right="-54"/>
        <w:jc w:val="both"/>
        <w:rPr>
          <w:rFonts w:ascii="Times New Roman" w:hAnsi="Times New Roman" w:cs="Times New Roman"/>
          <w:sz w:val="20"/>
          <w:szCs w:val="20"/>
        </w:rPr>
      </w:pPr>
      <w:r w:rsidRPr="00EE46EF">
        <w:rPr>
          <w:rFonts w:ascii="Times New Roman" w:hAnsi="Times New Roman" w:cs="Times New Roman"/>
          <w:sz w:val="20"/>
          <w:szCs w:val="20"/>
        </w:rPr>
        <w:t>3.3 - Todas as despesas de corte e retirada da madeira, incluindo responsabilidades e encargos trabalhistas, previdenciários, fiscais, comerciais e securitários referentes ao pessoal destacado para execução de quaisquer atividades ou operações relacionadas ao cumprimento do Contrato de venda e compra da madeira ocorrerão exclusivamente por conta do comprador.</w:t>
      </w:r>
    </w:p>
    <w:p w:rsidR="00EE46EF" w:rsidRPr="00EE46EF" w:rsidRDefault="00EE46EF" w:rsidP="00EE46EF">
      <w:pPr>
        <w:autoSpaceDE w:val="0"/>
        <w:autoSpaceDN w:val="0"/>
        <w:adjustRightInd w:val="0"/>
        <w:spacing w:after="0" w:line="240" w:lineRule="auto"/>
        <w:jc w:val="both"/>
        <w:rPr>
          <w:rFonts w:ascii="Times New Roman" w:hAnsi="Times New Roman" w:cs="Times New Roman"/>
          <w:b/>
          <w:bCs/>
          <w:caps/>
          <w:sz w:val="20"/>
          <w:szCs w:val="20"/>
        </w:rPr>
      </w:pPr>
    </w:p>
    <w:p w:rsidR="00EE46EF" w:rsidRPr="00EE46EF" w:rsidRDefault="00EE46EF" w:rsidP="00EE46EF">
      <w:pPr>
        <w:autoSpaceDE w:val="0"/>
        <w:autoSpaceDN w:val="0"/>
        <w:adjustRightInd w:val="0"/>
        <w:spacing w:after="0" w:line="240" w:lineRule="auto"/>
        <w:jc w:val="both"/>
        <w:rPr>
          <w:rFonts w:ascii="Times New Roman" w:hAnsi="Times New Roman" w:cs="Times New Roman"/>
          <w:b/>
          <w:bCs/>
          <w:sz w:val="20"/>
          <w:szCs w:val="20"/>
        </w:rPr>
      </w:pPr>
      <w:r w:rsidRPr="00EE46EF">
        <w:rPr>
          <w:rFonts w:ascii="Times New Roman" w:hAnsi="Times New Roman" w:cs="Times New Roman"/>
          <w:b/>
          <w:bCs/>
          <w:caps/>
          <w:sz w:val="20"/>
          <w:szCs w:val="20"/>
        </w:rPr>
        <w:t>C</w:t>
      </w:r>
      <w:r w:rsidRPr="00EE46EF">
        <w:rPr>
          <w:rFonts w:ascii="Times New Roman" w:hAnsi="Times New Roman" w:cs="Times New Roman"/>
          <w:b/>
          <w:bCs/>
          <w:sz w:val="20"/>
          <w:szCs w:val="20"/>
        </w:rPr>
        <w:t>láusula</w:t>
      </w:r>
      <w:r w:rsidRPr="00EE46EF">
        <w:rPr>
          <w:rFonts w:ascii="Times New Roman" w:hAnsi="Times New Roman" w:cs="Times New Roman"/>
          <w:b/>
          <w:bCs/>
          <w:caps/>
          <w:sz w:val="20"/>
          <w:szCs w:val="20"/>
        </w:rPr>
        <w:t xml:space="preserve"> IV – </w:t>
      </w:r>
      <w:r w:rsidRPr="00EE46EF">
        <w:rPr>
          <w:rFonts w:ascii="Times New Roman" w:hAnsi="Times New Roman" w:cs="Times New Roman"/>
          <w:b/>
          <w:bCs/>
          <w:sz w:val="20"/>
          <w:szCs w:val="20"/>
        </w:rPr>
        <w:t>DA RETIRADA DO OBJETO</w:t>
      </w:r>
    </w:p>
    <w:p w:rsidR="00EE46EF" w:rsidRPr="00EE46EF" w:rsidRDefault="00EE46EF" w:rsidP="00EE46EF">
      <w:pPr>
        <w:autoSpaceDE w:val="0"/>
        <w:autoSpaceDN w:val="0"/>
        <w:adjustRightInd w:val="0"/>
        <w:spacing w:after="0" w:line="240" w:lineRule="auto"/>
        <w:ind w:right="-54"/>
        <w:jc w:val="both"/>
        <w:rPr>
          <w:rFonts w:ascii="Times New Roman" w:hAnsi="Times New Roman" w:cs="Times New Roman"/>
          <w:sz w:val="20"/>
          <w:szCs w:val="20"/>
        </w:rPr>
      </w:pPr>
      <w:r w:rsidRPr="00EE46EF">
        <w:rPr>
          <w:rFonts w:ascii="Times New Roman" w:hAnsi="Times New Roman" w:cs="Times New Roman"/>
          <w:sz w:val="20"/>
          <w:szCs w:val="20"/>
        </w:rPr>
        <w:lastRenderedPageBreak/>
        <w:t>4.1 -</w:t>
      </w:r>
      <w:proofErr w:type="gramStart"/>
      <w:r w:rsidRPr="00EE46EF">
        <w:rPr>
          <w:rFonts w:ascii="Times New Roman" w:hAnsi="Times New Roman" w:cs="Times New Roman"/>
          <w:b/>
          <w:bCs/>
          <w:sz w:val="20"/>
          <w:szCs w:val="20"/>
        </w:rPr>
        <w:t xml:space="preserve"> </w:t>
      </w:r>
      <w:r w:rsidRPr="00EE46EF">
        <w:rPr>
          <w:rFonts w:ascii="Times New Roman" w:hAnsi="Times New Roman" w:cs="Times New Roman"/>
          <w:sz w:val="20"/>
          <w:szCs w:val="20"/>
        </w:rPr>
        <w:t xml:space="preserve"> </w:t>
      </w:r>
      <w:proofErr w:type="gramEnd"/>
      <w:r w:rsidRPr="00EE46EF">
        <w:rPr>
          <w:rFonts w:ascii="Times New Roman" w:hAnsi="Times New Roman" w:cs="Times New Roman"/>
          <w:sz w:val="20"/>
          <w:szCs w:val="20"/>
        </w:rPr>
        <w:t>O objeto deverá ser retirado utilizando-se de corte raso, ou seja, cortado e retirado todas as árvores existentes na área determinado no item 4.1.</w:t>
      </w:r>
    </w:p>
    <w:p w:rsidR="00EE46EF" w:rsidRPr="00EE46EF" w:rsidRDefault="00EE46EF" w:rsidP="00EE46EF">
      <w:pPr>
        <w:autoSpaceDE w:val="0"/>
        <w:autoSpaceDN w:val="0"/>
        <w:adjustRightInd w:val="0"/>
        <w:spacing w:after="0" w:line="240" w:lineRule="auto"/>
        <w:ind w:right="-54"/>
        <w:jc w:val="both"/>
        <w:rPr>
          <w:rFonts w:ascii="Times New Roman" w:hAnsi="Times New Roman" w:cs="Times New Roman"/>
          <w:sz w:val="20"/>
          <w:szCs w:val="20"/>
        </w:rPr>
      </w:pPr>
      <w:r w:rsidRPr="00EE46EF">
        <w:rPr>
          <w:rFonts w:ascii="Times New Roman" w:hAnsi="Times New Roman" w:cs="Times New Roman"/>
          <w:sz w:val="20"/>
          <w:szCs w:val="20"/>
        </w:rPr>
        <w:t xml:space="preserve">4.2 – </w:t>
      </w:r>
      <w:proofErr w:type="gramStart"/>
      <w:r w:rsidRPr="00EE46EF">
        <w:rPr>
          <w:rFonts w:ascii="Times New Roman" w:hAnsi="Times New Roman" w:cs="Times New Roman"/>
          <w:sz w:val="20"/>
          <w:szCs w:val="20"/>
        </w:rPr>
        <w:t>Todas as motosserras</w:t>
      </w:r>
      <w:proofErr w:type="gramEnd"/>
      <w:r w:rsidRPr="00EE46EF">
        <w:rPr>
          <w:rFonts w:ascii="Times New Roman" w:hAnsi="Times New Roman" w:cs="Times New Roman"/>
          <w:sz w:val="20"/>
          <w:szCs w:val="20"/>
        </w:rPr>
        <w:t xml:space="preserve"> utilizadas no processo deverão apresentar Licença para Porte e Uso de Motosserra, emitida pelo IBAMA – Instituto Brasileiro do Meio Ambiente e dos Recursos Naturais </w:t>
      </w:r>
      <w:proofErr w:type="spellStart"/>
      <w:r w:rsidRPr="00EE46EF">
        <w:rPr>
          <w:rFonts w:ascii="Times New Roman" w:hAnsi="Times New Roman" w:cs="Times New Roman"/>
          <w:sz w:val="20"/>
          <w:szCs w:val="20"/>
        </w:rPr>
        <w:t>Renovaveis</w:t>
      </w:r>
      <w:proofErr w:type="spellEnd"/>
      <w:r w:rsidRPr="00EE46EF">
        <w:rPr>
          <w:rFonts w:ascii="Times New Roman" w:hAnsi="Times New Roman" w:cs="Times New Roman"/>
          <w:sz w:val="20"/>
          <w:szCs w:val="20"/>
        </w:rPr>
        <w:t xml:space="preserve">. </w:t>
      </w:r>
    </w:p>
    <w:p w:rsidR="00EE46EF" w:rsidRPr="00EE46EF" w:rsidRDefault="00EE46EF" w:rsidP="00EE46EF">
      <w:pPr>
        <w:autoSpaceDE w:val="0"/>
        <w:autoSpaceDN w:val="0"/>
        <w:adjustRightInd w:val="0"/>
        <w:spacing w:after="0" w:line="240" w:lineRule="auto"/>
        <w:ind w:right="-54"/>
        <w:jc w:val="both"/>
        <w:rPr>
          <w:rFonts w:ascii="Times New Roman" w:hAnsi="Times New Roman" w:cs="Times New Roman"/>
          <w:sz w:val="20"/>
          <w:szCs w:val="20"/>
        </w:rPr>
      </w:pPr>
      <w:r w:rsidRPr="00EE46EF">
        <w:rPr>
          <w:rFonts w:ascii="Times New Roman" w:hAnsi="Times New Roman" w:cs="Times New Roman"/>
          <w:sz w:val="20"/>
          <w:szCs w:val="20"/>
        </w:rPr>
        <w:t>4.3 - Os funcionários envolvidos na extração deverão estar munidos e fazer uso dos equipamentos de proteção individual (EPI) e coletivo (EPC).</w:t>
      </w:r>
    </w:p>
    <w:p w:rsidR="00EE46EF" w:rsidRPr="00EE46EF" w:rsidRDefault="00EE46EF" w:rsidP="00EE46EF">
      <w:pPr>
        <w:autoSpaceDE w:val="0"/>
        <w:autoSpaceDN w:val="0"/>
        <w:adjustRightInd w:val="0"/>
        <w:spacing w:after="0" w:line="240" w:lineRule="auto"/>
        <w:jc w:val="both"/>
        <w:rPr>
          <w:rFonts w:ascii="Times New Roman" w:hAnsi="Times New Roman" w:cs="Times New Roman"/>
          <w:sz w:val="20"/>
          <w:szCs w:val="20"/>
        </w:rPr>
      </w:pPr>
      <w:r w:rsidRPr="00EE46EF">
        <w:rPr>
          <w:rFonts w:ascii="Times New Roman" w:hAnsi="Times New Roman" w:cs="Times New Roman"/>
          <w:sz w:val="20"/>
          <w:szCs w:val="20"/>
        </w:rPr>
        <w:t>4.4 - A retirada total do objeto deste contrato dar-se-á no prazo estabelecido na Cláusula V deste contrato.</w:t>
      </w:r>
    </w:p>
    <w:p w:rsidR="00EE46EF" w:rsidRPr="00EE46EF" w:rsidRDefault="00EE46EF" w:rsidP="00EE46EF">
      <w:pPr>
        <w:autoSpaceDE w:val="0"/>
        <w:autoSpaceDN w:val="0"/>
        <w:adjustRightInd w:val="0"/>
        <w:spacing w:after="0" w:line="240" w:lineRule="auto"/>
        <w:jc w:val="both"/>
        <w:rPr>
          <w:rFonts w:ascii="Times New Roman" w:hAnsi="Times New Roman" w:cs="Times New Roman"/>
          <w:b/>
          <w:bCs/>
          <w:sz w:val="20"/>
          <w:szCs w:val="20"/>
        </w:rPr>
      </w:pPr>
      <w:r w:rsidRPr="00EE46EF">
        <w:rPr>
          <w:rFonts w:ascii="Times New Roman" w:hAnsi="Times New Roman" w:cs="Times New Roman"/>
          <w:sz w:val="20"/>
          <w:szCs w:val="20"/>
        </w:rPr>
        <w:t>4.5 -</w:t>
      </w:r>
      <w:r w:rsidRPr="00EE46EF">
        <w:rPr>
          <w:rFonts w:ascii="Times New Roman" w:hAnsi="Times New Roman" w:cs="Times New Roman"/>
          <w:b/>
          <w:bCs/>
          <w:sz w:val="20"/>
          <w:szCs w:val="20"/>
        </w:rPr>
        <w:t xml:space="preserve"> Em nenhuma hipótese, o objeto será entregue sem a confirmação do recebimento, pela Prefeitura, do valor de alienação.</w:t>
      </w:r>
    </w:p>
    <w:p w:rsidR="00EE46EF" w:rsidRPr="00EE46EF" w:rsidRDefault="00EE46EF" w:rsidP="00EE46EF">
      <w:pPr>
        <w:autoSpaceDE w:val="0"/>
        <w:autoSpaceDN w:val="0"/>
        <w:adjustRightInd w:val="0"/>
        <w:spacing w:after="0" w:line="240" w:lineRule="auto"/>
        <w:jc w:val="both"/>
        <w:rPr>
          <w:rFonts w:ascii="Times New Roman" w:hAnsi="Times New Roman" w:cs="Times New Roman"/>
          <w:sz w:val="20"/>
          <w:szCs w:val="20"/>
        </w:rPr>
      </w:pPr>
      <w:r w:rsidRPr="00EE46EF">
        <w:rPr>
          <w:rFonts w:ascii="Times New Roman" w:hAnsi="Times New Roman" w:cs="Times New Roman"/>
          <w:sz w:val="20"/>
          <w:szCs w:val="20"/>
        </w:rPr>
        <w:t xml:space="preserve">4.6- Caso a retirada tenha sido delegada a um representante de pessoa jurídica, será necessária a apresentação de procuração outorgada pelo(s) sócio(s) ou </w:t>
      </w:r>
      <w:proofErr w:type="gramStart"/>
      <w:r w:rsidRPr="00EE46EF">
        <w:rPr>
          <w:rFonts w:ascii="Times New Roman" w:hAnsi="Times New Roman" w:cs="Times New Roman"/>
          <w:sz w:val="20"/>
          <w:szCs w:val="20"/>
        </w:rPr>
        <w:t>diretor(</w:t>
      </w:r>
      <w:proofErr w:type="spellStart"/>
      <w:proofErr w:type="gramEnd"/>
      <w:r w:rsidRPr="00EE46EF">
        <w:rPr>
          <w:rFonts w:ascii="Times New Roman" w:hAnsi="Times New Roman" w:cs="Times New Roman"/>
          <w:sz w:val="20"/>
          <w:szCs w:val="20"/>
        </w:rPr>
        <w:t>es</w:t>
      </w:r>
      <w:proofErr w:type="spellEnd"/>
      <w:r w:rsidRPr="00EE46EF">
        <w:rPr>
          <w:rFonts w:ascii="Times New Roman" w:hAnsi="Times New Roman" w:cs="Times New Roman"/>
          <w:sz w:val="20"/>
          <w:szCs w:val="20"/>
        </w:rPr>
        <w:t xml:space="preserve">) com poderes específicos para a prática do ato. </w:t>
      </w:r>
    </w:p>
    <w:p w:rsidR="00EE46EF" w:rsidRPr="00EE46EF" w:rsidRDefault="00EE46EF" w:rsidP="00EE46EF">
      <w:pPr>
        <w:autoSpaceDE w:val="0"/>
        <w:autoSpaceDN w:val="0"/>
        <w:adjustRightInd w:val="0"/>
        <w:spacing w:after="0" w:line="240" w:lineRule="auto"/>
        <w:jc w:val="both"/>
        <w:rPr>
          <w:rFonts w:ascii="Times New Roman" w:hAnsi="Times New Roman" w:cs="Times New Roman"/>
          <w:sz w:val="20"/>
          <w:szCs w:val="20"/>
        </w:rPr>
      </w:pPr>
      <w:r w:rsidRPr="00EE46EF">
        <w:rPr>
          <w:rFonts w:ascii="Times New Roman" w:hAnsi="Times New Roman" w:cs="Times New Roman"/>
          <w:sz w:val="20"/>
          <w:szCs w:val="20"/>
        </w:rPr>
        <w:t xml:space="preserve">4.7- A não retirada do objeto no prazo estabelecido no item 5.1 implicará em abandono, retornando o objeto para ser leiloado em outra oportunidade, sem direito à restituição do valor pago pelo arrematante. </w:t>
      </w:r>
    </w:p>
    <w:p w:rsidR="00EE46EF" w:rsidRPr="00EE46EF" w:rsidRDefault="00EE46EF" w:rsidP="00EE46EF">
      <w:pPr>
        <w:autoSpaceDE w:val="0"/>
        <w:autoSpaceDN w:val="0"/>
        <w:adjustRightInd w:val="0"/>
        <w:spacing w:after="0" w:line="240" w:lineRule="auto"/>
        <w:ind w:right="-54"/>
        <w:jc w:val="both"/>
        <w:rPr>
          <w:rFonts w:ascii="Times New Roman" w:hAnsi="Times New Roman" w:cs="Times New Roman"/>
          <w:sz w:val="20"/>
          <w:szCs w:val="20"/>
        </w:rPr>
      </w:pPr>
      <w:r w:rsidRPr="00EE46EF">
        <w:rPr>
          <w:rFonts w:ascii="Times New Roman" w:hAnsi="Times New Roman" w:cs="Times New Roman"/>
          <w:color w:val="000000"/>
          <w:sz w:val="20"/>
          <w:szCs w:val="20"/>
        </w:rPr>
        <w:t xml:space="preserve">4.8 – A madeira somente poderá ser retirada em dias </w:t>
      </w:r>
      <w:proofErr w:type="spellStart"/>
      <w:r w:rsidRPr="00EE46EF">
        <w:rPr>
          <w:rFonts w:ascii="Times New Roman" w:hAnsi="Times New Roman" w:cs="Times New Roman"/>
          <w:color w:val="000000"/>
          <w:sz w:val="20"/>
          <w:szCs w:val="20"/>
        </w:rPr>
        <w:t>uteis</w:t>
      </w:r>
      <w:proofErr w:type="spellEnd"/>
      <w:r w:rsidRPr="00EE46EF">
        <w:rPr>
          <w:rFonts w:ascii="Times New Roman" w:hAnsi="Times New Roman" w:cs="Times New Roman"/>
          <w:color w:val="000000"/>
          <w:sz w:val="20"/>
          <w:szCs w:val="20"/>
        </w:rPr>
        <w:t>, de segunda a sexta-feira, das 8h00 as 17h00, sempre acompanhada pelo funcionário designado pela Coordenadoria Municipal</w:t>
      </w:r>
      <w:r w:rsidRPr="00EE46EF">
        <w:rPr>
          <w:rFonts w:ascii="Times New Roman" w:hAnsi="Times New Roman" w:cs="Times New Roman"/>
          <w:sz w:val="20"/>
          <w:szCs w:val="20"/>
        </w:rPr>
        <w:t xml:space="preserve"> de Obras e Serviços.</w:t>
      </w:r>
    </w:p>
    <w:p w:rsidR="00EE46EF" w:rsidRPr="00EE46EF" w:rsidRDefault="00EE46EF" w:rsidP="00EE46EF">
      <w:pPr>
        <w:autoSpaceDE w:val="0"/>
        <w:autoSpaceDN w:val="0"/>
        <w:adjustRightInd w:val="0"/>
        <w:spacing w:after="0" w:line="240" w:lineRule="auto"/>
        <w:ind w:right="-54"/>
        <w:jc w:val="both"/>
        <w:rPr>
          <w:rFonts w:ascii="Times New Roman" w:hAnsi="Times New Roman" w:cs="Times New Roman"/>
          <w:sz w:val="20"/>
          <w:szCs w:val="20"/>
        </w:rPr>
      </w:pPr>
      <w:r w:rsidRPr="00EE46EF">
        <w:rPr>
          <w:rFonts w:ascii="Times New Roman" w:hAnsi="Times New Roman" w:cs="Times New Roman"/>
          <w:sz w:val="20"/>
          <w:szCs w:val="20"/>
        </w:rPr>
        <w:t>4.10 – O volume da madeira cortada e empilhada</w:t>
      </w:r>
      <w:proofErr w:type="gramStart"/>
      <w:r w:rsidRPr="00EE46EF">
        <w:rPr>
          <w:rFonts w:ascii="Times New Roman" w:hAnsi="Times New Roman" w:cs="Times New Roman"/>
          <w:sz w:val="20"/>
          <w:szCs w:val="20"/>
        </w:rPr>
        <w:t>, será</w:t>
      </w:r>
      <w:proofErr w:type="gramEnd"/>
      <w:r w:rsidRPr="00EE46EF">
        <w:rPr>
          <w:rFonts w:ascii="Times New Roman" w:hAnsi="Times New Roman" w:cs="Times New Roman"/>
          <w:sz w:val="20"/>
          <w:szCs w:val="20"/>
        </w:rPr>
        <w:t xml:space="preserve"> registrado em estéreo (</w:t>
      </w:r>
      <w:proofErr w:type="spellStart"/>
      <w:r w:rsidRPr="00EE46EF">
        <w:rPr>
          <w:rFonts w:ascii="Times New Roman" w:hAnsi="Times New Roman" w:cs="Times New Roman"/>
          <w:sz w:val="20"/>
          <w:szCs w:val="20"/>
        </w:rPr>
        <w:t>st</w:t>
      </w:r>
      <w:proofErr w:type="spellEnd"/>
      <w:r w:rsidRPr="00EE46EF">
        <w:rPr>
          <w:rFonts w:ascii="Times New Roman" w:hAnsi="Times New Roman" w:cs="Times New Roman"/>
          <w:sz w:val="20"/>
          <w:szCs w:val="20"/>
        </w:rPr>
        <w:t>), obtido com auxilio de régua graduada em metros. O estéreo é uma medida volumétrica, amplamente conhecida no meio florestal, que equivale a um metro cúbico, considerando os espaços vazios entre as toras.</w:t>
      </w:r>
    </w:p>
    <w:p w:rsidR="00EE46EF" w:rsidRPr="00EE46EF" w:rsidRDefault="00EE46EF" w:rsidP="00EE46EF">
      <w:pPr>
        <w:autoSpaceDE w:val="0"/>
        <w:autoSpaceDN w:val="0"/>
        <w:adjustRightInd w:val="0"/>
        <w:spacing w:after="0" w:line="240" w:lineRule="auto"/>
        <w:jc w:val="both"/>
        <w:rPr>
          <w:rFonts w:ascii="Times New Roman" w:hAnsi="Times New Roman" w:cs="Times New Roman"/>
          <w:sz w:val="20"/>
          <w:szCs w:val="20"/>
        </w:rPr>
      </w:pPr>
    </w:p>
    <w:p w:rsidR="00EE46EF" w:rsidRPr="00EE46EF" w:rsidRDefault="00EE46EF" w:rsidP="00EE46EF">
      <w:pPr>
        <w:autoSpaceDE w:val="0"/>
        <w:autoSpaceDN w:val="0"/>
        <w:adjustRightInd w:val="0"/>
        <w:spacing w:after="0" w:line="240" w:lineRule="auto"/>
        <w:ind w:right="-54"/>
        <w:jc w:val="both"/>
        <w:rPr>
          <w:rFonts w:ascii="Times New Roman" w:hAnsi="Times New Roman" w:cs="Times New Roman"/>
          <w:b/>
          <w:bCs/>
          <w:sz w:val="20"/>
          <w:szCs w:val="20"/>
        </w:rPr>
      </w:pPr>
      <w:r w:rsidRPr="00EE46EF">
        <w:rPr>
          <w:rFonts w:ascii="Times New Roman" w:hAnsi="Times New Roman" w:cs="Times New Roman"/>
          <w:b/>
          <w:bCs/>
          <w:sz w:val="20"/>
          <w:szCs w:val="20"/>
        </w:rPr>
        <w:t>Cláusula V – DOS PRAZOS</w:t>
      </w:r>
    </w:p>
    <w:p w:rsidR="00EE46EF" w:rsidRPr="00EE46EF" w:rsidRDefault="00EE46EF" w:rsidP="00EE46EF">
      <w:pPr>
        <w:autoSpaceDE w:val="0"/>
        <w:autoSpaceDN w:val="0"/>
        <w:adjustRightInd w:val="0"/>
        <w:spacing w:after="0" w:line="240" w:lineRule="auto"/>
        <w:ind w:right="-54"/>
        <w:jc w:val="both"/>
        <w:rPr>
          <w:rFonts w:ascii="Times New Roman" w:hAnsi="Times New Roman" w:cs="Times New Roman"/>
          <w:color w:val="000000"/>
          <w:sz w:val="20"/>
          <w:szCs w:val="20"/>
        </w:rPr>
      </w:pPr>
      <w:r w:rsidRPr="00EE46EF">
        <w:rPr>
          <w:rFonts w:ascii="Times New Roman" w:hAnsi="Times New Roman" w:cs="Times New Roman"/>
          <w:sz w:val="20"/>
          <w:szCs w:val="20"/>
        </w:rPr>
        <w:t xml:space="preserve">5.1 – Fica estabelecido o prazo para encerramento das atividades de exploração florestal, ou seja, o corte </w:t>
      </w:r>
      <w:proofErr w:type="gramStart"/>
      <w:r w:rsidRPr="00EE46EF">
        <w:rPr>
          <w:rFonts w:ascii="Times New Roman" w:hAnsi="Times New Roman" w:cs="Times New Roman"/>
          <w:sz w:val="20"/>
          <w:szCs w:val="20"/>
        </w:rPr>
        <w:t xml:space="preserve">raso e retirada total das toras, num período </w:t>
      </w:r>
      <w:r w:rsidRPr="00EE46EF">
        <w:rPr>
          <w:rFonts w:ascii="Times New Roman" w:hAnsi="Times New Roman" w:cs="Times New Roman"/>
          <w:color w:val="000000"/>
          <w:sz w:val="20"/>
          <w:szCs w:val="20"/>
        </w:rPr>
        <w:t>máximo de 45</w:t>
      </w:r>
      <w:r w:rsidRPr="00EE46EF">
        <w:rPr>
          <w:rFonts w:ascii="Times New Roman" w:hAnsi="Times New Roman" w:cs="Times New Roman"/>
          <w:b/>
          <w:bCs/>
          <w:color w:val="000000"/>
          <w:sz w:val="20"/>
          <w:szCs w:val="20"/>
        </w:rPr>
        <w:t xml:space="preserve"> </w:t>
      </w:r>
      <w:r w:rsidRPr="00EE46EF">
        <w:rPr>
          <w:rFonts w:ascii="Times New Roman" w:hAnsi="Times New Roman" w:cs="Times New Roman"/>
          <w:color w:val="000000"/>
          <w:sz w:val="20"/>
          <w:szCs w:val="20"/>
        </w:rPr>
        <w:t>(quarenta e cinco) dias corridos, a contar da data da assinatura deste contrato</w:t>
      </w:r>
      <w:proofErr w:type="gramEnd"/>
      <w:r w:rsidRPr="00EE46EF">
        <w:rPr>
          <w:rFonts w:ascii="Times New Roman" w:hAnsi="Times New Roman" w:cs="Times New Roman"/>
          <w:color w:val="000000"/>
          <w:sz w:val="20"/>
          <w:szCs w:val="20"/>
        </w:rPr>
        <w:t xml:space="preserve">. </w:t>
      </w:r>
    </w:p>
    <w:p w:rsidR="00EE46EF" w:rsidRPr="00EE46EF" w:rsidRDefault="00EE46EF" w:rsidP="00EE46EF">
      <w:pPr>
        <w:autoSpaceDE w:val="0"/>
        <w:autoSpaceDN w:val="0"/>
        <w:adjustRightInd w:val="0"/>
        <w:spacing w:after="0" w:line="240" w:lineRule="auto"/>
        <w:ind w:right="-54"/>
        <w:jc w:val="both"/>
        <w:rPr>
          <w:rFonts w:ascii="Times New Roman" w:hAnsi="Times New Roman" w:cs="Times New Roman"/>
          <w:sz w:val="20"/>
          <w:szCs w:val="20"/>
        </w:rPr>
      </w:pPr>
    </w:p>
    <w:p w:rsidR="00EE46EF" w:rsidRPr="00EE46EF" w:rsidRDefault="00EE46EF" w:rsidP="00EE46EF">
      <w:pPr>
        <w:autoSpaceDE w:val="0"/>
        <w:autoSpaceDN w:val="0"/>
        <w:adjustRightInd w:val="0"/>
        <w:spacing w:after="0" w:line="240" w:lineRule="auto"/>
        <w:jc w:val="both"/>
        <w:rPr>
          <w:rFonts w:ascii="Times New Roman" w:hAnsi="Times New Roman" w:cs="Times New Roman"/>
          <w:b/>
          <w:bCs/>
          <w:sz w:val="20"/>
          <w:szCs w:val="20"/>
        </w:rPr>
      </w:pPr>
      <w:proofErr w:type="gramStart"/>
      <w:r w:rsidRPr="00EE46EF">
        <w:rPr>
          <w:rFonts w:ascii="Times New Roman" w:hAnsi="Times New Roman" w:cs="Times New Roman"/>
          <w:b/>
          <w:bCs/>
          <w:sz w:val="20"/>
          <w:szCs w:val="20"/>
        </w:rPr>
        <w:t>Cláusula VI</w:t>
      </w:r>
      <w:proofErr w:type="gramEnd"/>
      <w:r w:rsidRPr="00EE46EF">
        <w:rPr>
          <w:rFonts w:ascii="Times New Roman" w:hAnsi="Times New Roman" w:cs="Times New Roman"/>
          <w:b/>
          <w:bCs/>
          <w:sz w:val="20"/>
          <w:szCs w:val="20"/>
        </w:rPr>
        <w:t xml:space="preserve"> – DAS OBRIGAÇÕES DO CONTRATANTE (COMPRADOR) </w:t>
      </w:r>
    </w:p>
    <w:p w:rsidR="00EE46EF" w:rsidRPr="00EE46EF" w:rsidRDefault="00EE46EF" w:rsidP="00EE46EF">
      <w:pPr>
        <w:autoSpaceDE w:val="0"/>
        <w:autoSpaceDN w:val="0"/>
        <w:adjustRightInd w:val="0"/>
        <w:spacing w:after="0" w:line="240" w:lineRule="auto"/>
        <w:jc w:val="both"/>
        <w:rPr>
          <w:rFonts w:ascii="Times New Roman" w:hAnsi="Times New Roman" w:cs="Times New Roman"/>
          <w:sz w:val="20"/>
          <w:szCs w:val="20"/>
        </w:rPr>
      </w:pPr>
      <w:r w:rsidRPr="00EE46EF">
        <w:rPr>
          <w:rFonts w:ascii="Times New Roman" w:hAnsi="Times New Roman" w:cs="Times New Roman"/>
          <w:sz w:val="20"/>
          <w:szCs w:val="20"/>
        </w:rPr>
        <w:t>6.1 – Efetuar a retirada do objeto do presente contrato no local, prazo e nas quantidades em conformidade com o Anexo I – Termo de Referência do Leilão n.º 01/2014, e as demais condições estabelecidas neste contrato.</w:t>
      </w:r>
    </w:p>
    <w:p w:rsidR="00EE46EF" w:rsidRPr="00EE46EF" w:rsidRDefault="00EE46EF" w:rsidP="00EE46EF">
      <w:pPr>
        <w:autoSpaceDE w:val="0"/>
        <w:autoSpaceDN w:val="0"/>
        <w:adjustRightInd w:val="0"/>
        <w:spacing w:after="0" w:line="240" w:lineRule="auto"/>
        <w:jc w:val="both"/>
        <w:rPr>
          <w:rFonts w:ascii="Times New Roman" w:hAnsi="Times New Roman" w:cs="Times New Roman"/>
          <w:sz w:val="20"/>
          <w:szCs w:val="20"/>
        </w:rPr>
      </w:pPr>
      <w:r w:rsidRPr="00EE46EF">
        <w:rPr>
          <w:rFonts w:ascii="Times New Roman" w:hAnsi="Times New Roman" w:cs="Times New Roman"/>
          <w:sz w:val="20"/>
          <w:szCs w:val="20"/>
        </w:rPr>
        <w:t xml:space="preserve">6.2 - Adotar todas as medidas e precauções tendentes a evitar danos materiais e pessoais a seus funcionários e a terceiros, porém sempre responsável por quaisquer conseqüências decorrentes desses danos e pelos atos por eles praticados. </w:t>
      </w:r>
    </w:p>
    <w:p w:rsidR="00EE46EF" w:rsidRPr="00EE46EF" w:rsidRDefault="00EE46EF" w:rsidP="00EE46EF">
      <w:pPr>
        <w:autoSpaceDE w:val="0"/>
        <w:autoSpaceDN w:val="0"/>
        <w:adjustRightInd w:val="0"/>
        <w:spacing w:after="0" w:line="240" w:lineRule="auto"/>
        <w:jc w:val="both"/>
        <w:rPr>
          <w:rFonts w:ascii="Times New Roman" w:hAnsi="Times New Roman" w:cs="Times New Roman"/>
          <w:sz w:val="20"/>
          <w:szCs w:val="20"/>
        </w:rPr>
      </w:pPr>
      <w:r w:rsidRPr="00EE46EF">
        <w:rPr>
          <w:rFonts w:ascii="Times New Roman" w:hAnsi="Times New Roman" w:cs="Times New Roman"/>
          <w:sz w:val="20"/>
          <w:szCs w:val="20"/>
        </w:rPr>
        <w:t xml:space="preserve">6.3 - Realizar as adequações determinadas pelo vendedor que forem necessárias para que a retirada corresponda ao determinado. </w:t>
      </w:r>
    </w:p>
    <w:p w:rsidR="00EE46EF" w:rsidRPr="00EE46EF" w:rsidRDefault="00EE46EF" w:rsidP="00EE46EF">
      <w:pPr>
        <w:autoSpaceDE w:val="0"/>
        <w:autoSpaceDN w:val="0"/>
        <w:adjustRightInd w:val="0"/>
        <w:spacing w:after="0" w:line="240" w:lineRule="auto"/>
        <w:jc w:val="both"/>
        <w:rPr>
          <w:rFonts w:ascii="Times New Roman" w:hAnsi="Times New Roman" w:cs="Times New Roman"/>
          <w:sz w:val="20"/>
          <w:szCs w:val="20"/>
        </w:rPr>
      </w:pPr>
      <w:r w:rsidRPr="00EE46EF">
        <w:rPr>
          <w:rFonts w:ascii="Times New Roman" w:hAnsi="Times New Roman" w:cs="Times New Roman"/>
          <w:sz w:val="20"/>
          <w:szCs w:val="20"/>
        </w:rPr>
        <w:t>6.4 - A execução do presente contrato será acompanhada e fiscalizada por um funcionário especialmente designado pela Prefeitura do Município de Cedral.</w:t>
      </w:r>
    </w:p>
    <w:p w:rsidR="00EE46EF" w:rsidRPr="00EE46EF" w:rsidRDefault="00EE46EF" w:rsidP="00EE46EF">
      <w:pPr>
        <w:autoSpaceDE w:val="0"/>
        <w:autoSpaceDN w:val="0"/>
        <w:adjustRightInd w:val="0"/>
        <w:spacing w:after="0" w:line="240" w:lineRule="auto"/>
        <w:ind w:left="142" w:hanging="142"/>
        <w:jc w:val="both"/>
        <w:rPr>
          <w:rFonts w:ascii="Times New Roman" w:hAnsi="Times New Roman" w:cs="Times New Roman"/>
          <w:sz w:val="20"/>
          <w:szCs w:val="20"/>
        </w:rPr>
      </w:pPr>
      <w:r w:rsidRPr="00EE46EF">
        <w:rPr>
          <w:rFonts w:ascii="Times New Roman" w:hAnsi="Times New Roman" w:cs="Times New Roman"/>
          <w:sz w:val="20"/>
          <w:szCs w:val="20"/>
        </w:rPr>
        <w:t>6.5 - Efetuar os pagamentos devidos nos prazos determinados.</w:t>
      </w:r>
    </w:p>
    <w:p w:rsidR="00EE46EF" w:rsidRPr="00EE46EF" w:rsidRDefault="00EE46EF" w:rsidP="00EE46EF">
      <w:pPr>
        <w:autoSpaceDE w:val="0"/>
        <w:autoSpaceDN w:val="0"/>
        <w:adjustRightInd w:val="0"/>
        <w:spacing w:after="0" w:line="240" w:lineRule="auto"/>
        <w:jc w:val="both"/>
        <w:rPr>
          <w:rFonts w:ascii="Times New Roman" w:hAnsi="Times New Roman" w:cs="Times New Roman"/>
          <w:sz w:val="20"/>
          <w:szCs w:val="20"/>
        </w:rPr>
      </w:pPr>
    </w:p>
    <w:p w:rsidR="00EE46EF" w:rsidRPr="00EE46EF" w:rsidRDefault="00EE46EF" w:rsidP="00EE46EF">
      <w:pPr>
        <w:autoSpaceDE w:val="0"/>
        <w:autoSpaceDN w:val="0"/>
        <w:adjustRightInd w:val="0"/>
        <w:spacing w:after="0" w:line="240" w:lineRule="auto"/>
        <w:ind w:left="142" w:hanging="142"/>
        <w:jc w:val="both"/>
        <w:rPr>
          <w:rFonts w:ascii="Times New Roman" w:hAnsi="Times New Roman" w:cs="Times New Roman"/>
          <w:b/>
          <w:bCs/>
          <w:sz w:val="20"/>
          <w:szCs w:val="20"/>
        </w:rPr>
      </w:pPr>
      <w:r w:rsidRPr="00EE46EF">
        <w:rPr>
          <w:rFonts w:ascii="Times New Roman" w:hAnsi="Times New Roman" w:cs="Times New Roman"/>
          <w:b/>
          <w:bCs/>
          <w:sz w:val="20"/>
          <w:szCs w:val="20"/>
        </w:rPr>
        <w:t>Cláusula VII – OBRIGAÇÕES DO CONTRATADO (VENDEDOR)</w:t>
      </w:r>
    </w:p>
    <w:p w:rsidR="00EE46EF" w:rsidRPr="00EE46EF" w:rsidRDefault="00EE46EF" w:rsidP="00EE46EF">
      <w:pPr>
        <w:autoSpaceDE w:val="0"/>
        <w:autoSpaceDN w:val="0"/>
        <w:adjustRightInd w:val="0"/>
        <w:spacing w:after="0" w:line="240" w:lineRule="auto"/>
        <w:ind w:left="142" w:hanging="142"/>
        <w:jc w:val="both"/>
        <w:rPr>
          <w:rFonts w:ascii="Times New Roman" w:hAnsi="Times New Roman" w:cs="Times New Roman"/>
          <w:sz w:val="20"/>
          <w:szCs w:val="20"/>
        </w:rPr>
      </w:pPr>
      <w:r w:rsidRPr="00EE46EF">
        <w:rPr>
          <w:rFonts w:ascii="Times New Roman" w:hAnsi="Times New Roman" w:cs="Times New Roman"/>
          <w:sz w:val="20"/>
          <w:szCs w:val="20"/>
        </w:rPr>
        <w:t>7.1 - Prestar ao Comprador todos os esclarecimentos necessários à execução do contrato.</w:t>
      </w:r>
    </w:p>
    <w:p w:rsidR="00EE46EF" w:rsidRPr="00EE46EF" w:rsidRDefault="00EE46EF" w:rsidP="00EE46EF">
      <w:pPr>
        <w:autoSpaceDE w:val="0"/>
        <w:autoSpaceDN w:val="0"/>
        <w:adjustRightInd w:val="0"/>
        <w:spacing w:after="0" w:line="240" w:lineRule="auto"/>
        <w:ind w:left="142" w:hanging="142"/>
        <w:jc w:val="both"/>
        <w:rPr>
          <w:rFonts w:ascii="Times New Roman" w:hAnsi="Times New Roman" w:cs="Times New Roman"/>
          <w:sz w:val="20"/>
          <w:szCs w:val="20"/>
        </w:rPr>
      </w:pPr>
      <w:r w:rsidRPr="00EE46EF">
        <w:rPr>
          <w:rFonts w:ascii="Times New Roman" w:hAnsi="Times New Roman" w:cs="Times New Roman"/>
          <w:sz w:val="20"/>
          <w:szCs w:val="20"/>
        </w:rPr>
        <w:t>7.2 - Liberar os locais para retirada do objeto, dentro do prazo previsto.</w:t>
      </w:r>
    </w:p>
    <w:p w:rsidR="00EE46EF" w:rsidRPr="00EE46EF" w:rsidRDefault="00EE46EF" w:rsidP="00EE46EF">
      <w:pPr>
        <w:autoSpaceDE w:val="0"/>
        <w:autoSpaceDN w:val="0"/>
        <w:adjustRightInd w:val="0"/>
        <w:spacing w:after="0" w:line="240" w:lineRule="auto"/>
        <w:ind w:left="142" w:hanging="142"/>
        <w:jc w:val="both"/>
        <w:rPr>
          <w:rFonts w:ascii="Times New Roman" w:hAnsi="Times New Roman" w:cs="Times New Roman"/>
          <w:sz w:val="20"/>
          <w:szCs w:val="20"/>
        </w:rPr>
      </w:pPr>
      <w:r w:rsidRPr="00EE46EF">
        <w:rPr>
          <w:rFonts w:ascii="Times New Roman" w:hAnsi="Times New Roman" w:cs="Times New Roman"/>
          <w:sz w:val="20"/>
          <w:szCs w:val="20"/>
        </w:rPr>
        <w:t>7.3 - Indicar o responsável pela fiscalização e acompanhamento da retirada.</w:t>
      </w:r>
    </w:p>
    <w:p w:rsidR="00EE46EF" w:rsidRPr="00EE46EF" w:rsidRDefault="00EE46EF" w:rsidP="00EE46EF">
      <w:pPr>
        <w:autoSpaceDE w:val="0"/>
        <w:autoSpaceDN w:val="0"/>
        <w:adjustRightInd w:val="0"/>
        <w:spacing w:after="0" w:line="240" w:lineRule="auto"/>
        <w:jc w:val="both"/>
        <w:rPr>
          <w:rFonts w:ascii="Times New Roman" w:hAnsi="Times New Roman" w:cs="Times New Roman"/>
          <w:b/>
          <w:bCs/>
          <w:sz w:val="20"/>
          <w:szCs w:val="20"/>
        </w:rPr>
      </w:pPr>
    </w:p>
    <w:p w:rsidR="00EE46EF" w:rsidRPr="00EE46EF" w:rsidRDefault="00EE46EF" w:rsidP="00EE46EF">
      <w:pPr>
        <w:autoSpaceDE w:val="0"/>
        <w:autoSpaceDN w:val="0"/>
        <w:adjustRightInd w:val="0"/>
        <w:spacing w:after="0" w:line="240" w:lineRule="auto"/>
        <w:jc w:val="both"/>
        <w:rPr>
          <w:rFonts w:ascii="Times New Roman" w:hAnsi="Times New Roman" w:cs="Times New Roman"/>
          <w:b/>
          <w:bCs/>
          <w:sz w:val="20"/>
          <w:szCs w:val="20"/>
        </w:rPr>
      </w:pPr>
      <w:r w:rsidRPr="00EE46EF">
        <w:rPr>
          <w:rFonts w:ascii="Times New Roman" w:hAnsi="Times New Roman" w:cs="Times New Roman"/>
          <w:b/>
          <w:bCs/>
          <w:sz w:val="20"/>
          <w:szCs w:val="20"/>
        </w:rPr>
        <w:t>Cláusula VIII - DAS SANÇÕES</w:t>
      </w:r>
    </w:p>
    <w:p w:rsidR="00EE46EF" w:rsidRPr="00EE46EF" w:rsidRDefault="00EE46EF" w:rsidP="00EE46EF">
      <w:pPr>
        <w:autoSpaceDE w:val="0"/>
        <w:autoSpaceDN w:val="0"/>
        <w:adjustRightInd w:val="0"/>
        <w:spacing w:after="0" w:line="240" w:lineRule="auto"/>
        <w:ind w:right="-54"/>
        <w:jc w:val="both"/>
        <w:rPr>
          <w:rFonts w:ascii="Times New Roman" w:hAnsi="Times New Roman" w:cs="Times New Roman"/>
          <w:sz w:val="20"/>
          <w:szCs w:val="20"/>
        </w:rPr>
      </w:pPr>
      <w:proofErr w:type="gramStart"/>
      <w:r w:rsidRPr="00EE46EF">
        <w:rPr>
          <w:rFonts w:ascii="Times New Roman" w:hAnsi="Times New Roman" w:cs="Times New Roman"/>
          <w:sz w:val="20"/>
          <w:szCs w:val="20"/>
        </w:rPr>
        <w:t>8.1 – O atraso ou o descumprimento</w:t>
      </w:r>
      <w:proofErr w:type="gramEnd"/>
      <w:r w:rsidRPr="00EE46EF">
        <w:rPr>
          <w:rFonts w:ascii="Times New Roman" w:hAnsi="Times New Roman" w:cs="Times New Roman"/>
          <w:sz w:val="20"/>
          <w:szCs w:val="20"/>
        </w:rPr>
        <w:t xml:space="preserve"> das obrigações contratuais assumidas permitirão, ainda a aplicação das seguintes sanções pelo Contratante (Vendedor):</w:t>
      </w:r>
    </w:p>
    <w:p w:rsidR="00EE46EF" w:rsidRPr="00EE46EF" w:rsidRDefault="00EE46EF" w:rsidP="00EE46EF">
      <w:pPr>
        <w:autoSpaceDE w:val="0"/>
        <w:autoSpaceDN w:val="0"/>
        <w:adjustRightInd w:val="0"/>
        <w:spacing w:after="0" w:line="240" w:lineRule="auto"/>
        <w:ind w:left="-7" w:firstLine="7"/>
        <w:jc w:val="both"/>
        <w:rPr>
          <w:rFonts w:ascii="Times New Roman" w:hAnsi="Times New Roman" w:cs="Times New Roman"/>
          <w:sz w:val="20"/>
          <w:szCs w:val="20"/>
        </w:rPr>
      </w:pPr>
      <w:r w:rsidRPr="00EE46EF">
        <w:rPr>
          <w:rFonts w:ascii="Times New Roman" w:hAnsi="Times New Roman" w:cs="Times New Roman"/>
          <w:sz w:val="20"/>
          <w:szCs w:val="20"/>
        </w:rPr>
        <w:t>8.1.1 - advertência, que será aplicada sempre por escrito;</w:t>
      </w:r>
    </w:p>
    <w:p w:rsidR="00EE46EF" w:rsidRPr="00EE46EF" w:rsidRDefault="00EE46EF" w:rsidP="00EE46EF">
      <w:pPr>
        <w:autoSpaceDE w:val="0"/>
        <w:autoSpaceDN w:val="0"/>
        <w:adjustRightInd w:val="0"/>
        <w:spacing w:after="0" w:line="240" w:lineRule="auto"/>
        <w:ind w:left="-7" w:firstLine="7"/>
        <w:jc w:val="both"/>
        <w:rPr>
          <w:rFonts w:ascii="Times New Roman" w:hAnsi="Times New Roman" w:cs="Times New Roman"/>
          <w:sz w:val="20"/>
          <w:szCs w:val="20"/>
        </w:rPr>
      </w:pPr>
      <w:r w:rsidRPr="00EE46EF">
        <w:rPr>
          <w:rFonts w:ascii="Times New Roman" w:hAnsi="Times New Roman" w:cs="Times New Roman"/>
          <w:sz w:val="20"/>
          <w:szCs w:val="20"/>
        </w:rPr>
        <w:t>8.1.2 – multas, que serão graduadas, em cada caso, de acordo com a gravidade da infração, observados os seguintes limites:</w:t>
      </w:r>
    </w:p>
    <w:p w:rsidR="00EE46EF" w:rsidRPr="00EE46EF" w:rsidRDefault="00EE46EF" w:rsidP="00EE46EF">
      <w:pPr>
        <w:autoSpaceDE w:val="0"/>
        <w:autoSpaceDN w:val="0"/>
        <w:adjustRightInd w:val="0"/>
        <w:spacing w:after="0" w:line="240" w:lineRule="auto"/>
        <w:ind w:left="-7" w:firstLine="7"/>
        <w:jc w:val="both"/>
        <w:rPr>
          <w:rFonts w:ascii="Times New Roman" w:hAnsi="Times New Roman" w:cs="Times New Roman"/>
          <w:sz w:val="20"/>
          <w:szCs w:val="20"/>
        </w:rPr>
      </w:pPr>
      <w:r w:rsidRPr="00EE46EF">
        <w:rPr>
          <w:rFonts w:ascii="Times New Roman" w:hAnsi="Times New Roman" w:cs="Times New Roman"/>
          <w:sz w:val="20"/>
          <w:szCs w:val="20"/>
        </w:rPr>
        <w:t>8.1.2.1 – 0,3% (três décimos por cento) por dia, até o 30º (trigésimo) dia de atraso, sobre o valor do contrato;</w:t>
      </w:r>
    </w:p>
    <w:p w:rsidR="00EE46EF" w:rsidRPr="00EE46EF" w:rsidRDefault="00EE46EF" w:rsidP="00EE46EF">
      <w:pPr>
        <w:autoSpaceDE w:val="0"/>
        <w:autoSpaceDN w:val="0"/>
        <w:adjustRightInd w:val="0"/>
        <w:spacing w:after="0" w:line="240" w:lineRule="auto"/>
        <w:ind w:left="-7" w:firstLine="7"/>
        <w:jc w:val="both"/>
        <w:rPr>
          <w:rFonts w:ascii="Times New Roman" w:hAnsi="Times New Roman" w:cs="Times New Roman"/>
          <w:sz w:val="20"/>
          <w:szCs w:val="20"/>
        </w:rPr>
      </w:pPr>
      <w:r w:rsidRPr="00EE46EF">
        <w:rPr>
          <w:rFonts w:ascii="Times New Roman" w:hAnsi="Times New Roman" w:cs="Times New Roman"/>
          <w:sz w:val="20"/>
          <w:szCs w:val="20"/>
        </w:rPr>
        <w:t>8.1.2.2 - 10% (dez por cento) sobre o valor do contrato, no caso de atraso superior a 30 (trinta) dias;</w:t>
      </w:r>
    </w:p>
    <w:p w:rsidR="00EE46EF" w:rsidRPr="00EE46EF" w:rsidRDefault="00EE46EF" w:rsidP="00EE46EF">
      <w:pPr>
        <w:autoSpaceDE w:val="0"/>
        <w:autoSpaceDN w:val="0"/>
        <w:adjustRightInd w:val="0"/>
        <w:spacing w:after="0" w:line="240" w:lineRule="auto"/>
        <w:ind w:left="-7" w:firstLine="7"/>
        <w:jc w:val="both"/>
        <w:rPr>
          <w:rFonts w:ascii="Times New Roman" w:hAnsi="Times New Roman" w:cs="Times New Roman"/>
          <w:sz w:val="20"/>
          <w:szCs w:val="20"/>
        </w:rPr>
      </w:pPr>
      <w:r w:rsidRPr="00EE46EF">
        <w:rPr>
          <w:rFonts w:ascii="Times New Roman" w:hAnsi="Times New Roman" w:cs="Times New Roman"/>
          <w:sz w:val="20"/>
          <w:szCs w:val="20"/>
        </w:rPr>
        <w:t>8.1.2.3 - O valor máximo das multas não poderá exceder, cumulativamente, a 30% (trinta por cento) do valor do contrato.</w:t>
      </w:r>
    </w:p>
    <w:p w:rsidR="00EE46EF" w:rsidRPr="00EE46EF" w:rsidRDefault="00EE46EF" w:rsidP="00EE46EF">
      <w:pPr>
        <w:autoSpaceDE w:val="0"/>
        <w:autoSpaceDN w:val="0"/>
        <w:adjustRightInd w:val="0"/>
        <w:spacing w:after="0" w:line="240" w:lineRule="auto"/>
        <w:ind w:left="-7" w:firstLine="7"/>
        <w:jc w:val="both"/>
        <w:rPr>
          <w:rFonts w:ascii="Times New Roman" w:hAnsi="Times New Roman" w:cs="Times New Roman"/>
          <w:sz w:val="20"/>
          <w:szCs w:val="20"/>
        </w:rPr>
      </w:pPr>
      <w:r w:rsidRPr="00EE46EF">
        <w:rPr>
          <w:rFonts w:ascii="Times New Roman" w:hAnsi="Times New Roman" w:cs="Times New Roman"/>
          <w:sz w:val="20"/>
          <w:szCs w:val="20"/>
        </w:rPr>
        <w:t>8.1.2.4 - O valor das multas aplicadas deverá ser recolhido à adquirente no prazo de 20 (vinte) dias a contar da data da notificação, podendo ainda, ser cobrado judicialmente se julgar conveniente.</w:t>
      </w:r>
    </w:p>
    <w:p w:rsidR="00EE46EF" w:rsidRPr="00EE46EF" w:rsidRDefault="00EE46EF" w:rsidP="00EE46EF">
      <w:pPr>
        <w:autoSpaceDE w:val="0"/>
        <w:autoSpaceDN w:val="0"/>
        <w:adjustRightInd w:val="0"/>
        <w:spacing w:after="0" w:line="240" w:lineRule="auto"/>
        <w:ind w:left="-7" w:firstLine="7"/>
        <w:jc w:val="both"/>
        <w:rPr>
          <w:rFonts w:ascii="Times New Roman" w:hAnsi="Times New Roman" w:cs="Times New Roman"/>
          <w:sz w:val="20"/>
          <w:szCs w:val="20"/>
        </w:rPr>
      </w:pPr>
      <w:r w:rsidRPr="00EE46EF">
        <w:rPr>
          <w:rFonts w:ascii="Times New Roman" w:hAnsi="Times New Roman" w:cs="Times New Roman"/>
          <w:sz w:val="20"/>
          <w:szCs w:val="20"/>
        </w:rPr>
        <w:t>8.1.3 - Suspensão temporária do direito de licitar e contratar com a Prefeitura do Município de Cedral.</w:t>
      </w:r>
    </w:p>
    <w:p w:rsidR="00EE46EF" w:rsidRPr="00EE46EF" w:rsidRDefault="00EE46EF" w:rsidP="00EE46EF">
      <w:pPr>
        <w:autoSpaceDE w:val="0"/>
        <w:autoSpaceDN w:val="0"/>
        <w:adjustRightInd w:val="0"/>
        <w:spacing w:after="0" w:line="240" w:lineRule="auto"/>
        <w:ind w:left="-7" w:firstLine="7"/>
        <w:jc w:val="both"/>
        <w:rPr>
          <w:rFonts w:ascii="Times New Roman" w:hAnsi="Times New Roman" w:cs="Times New Roman"/>
          <w:sz w:val="20"/>
          <w:szCs w:val="20"/>
        </w:rPr>
      </w:pPr>
      <w:r w:rsidRPr="00EE46EF">
        <w:rPr>
          <w:rFonts w:ascii="Times New Roman" w:hAnsi="Times New Roman" w:cs="Times New Roman"/>
          <w:sz w:val="20"/>
          <w:szCs w:val="20"/>
        </w:rPr>
        <w:lastRenderedPageBreak/>
        <w:t xml:space="preserve">11.1.4 - Declaração de inidoneidade para licitar e contratar com a ADMINISTRAÇÃO PÚBLICA, enquanto perdurarem os motivos da punição ou até que seja promovida a reabilitação perante a própria autoridade que aplicou a penalidade, no prazo não superior a </w:t>
      </w:r>
      <w:proofErr w:type="gramStart"/>
      <w:r w:rsidRPr="00EE46EF">
        <w:rPr>
          <w:rFonts w:ascii="Times New Roman" w:hAnsi="Times New Roman" w:cs="Times New Roman"/>
          <w:sz w:val="20"/>
          <w:szCs w:val="20"/>
        </w:rPr>
        <w:t>5</w:t>
      </w:r>
      <w:proofErr w:type="gramEnd"/>
      <w:r w:rsidRPr="00EE46EF">
        <w:rPr>
          <w:rFonts w:ascii="Times New Roman" w:hAnsi="Times New Roman" w:cs="Times New Roman"/>
          <w:sz w:val="20"/>
          <w:szCs w:val="20"/>
        </w:rPr>
        <w:t xml:space="preserve"> (cinco) anos.</w:t>
      </w:r>
    </w:p>
    <w:p w:rsidR="00EE46EF" w:rsidRPr="00EE46EF" w:rsidRDefault="00EE46EF" w:rsidP="00EE46EF">
      <w:pPr>
        <w:autoSpaceDE w:val="0"/>
        <w:autoSpaceDN w:val="0"/>
        <w:adjustRightInd w:val="0"/>
        <w:spacing w:after="0" w:line="240" w:lineRule="auto"/>
        <w:ind w:right="-54"/>
        <w:jc w:val="both"/>
        <w:rPr>
          <w:rFonts w:ascii="Times New Roman" w:hAnsi="Times New Roman" w:cs="Times New Roman"/>
          <w:sz w:val="20"/>
          <w:szCs w:val="20"/>
        </w:rPr>
      </w:pPr>
      <w:r w:rsidRPr="00EE46EF">
        <w:rPr>
          <w:rFonts w:ascii="Times New Roman" w:hAnsi="Times New Roman" w:cs="Times New Roman"/>
          <w:sz w:val="20"/>
          <w:szCs w:val="20"/>
        </w:rPr>
        <w:t>8.2 - As sanções previstas neste Capítulo poderão ser aplicadas cumulativamente, ou não, de acordo com a gravidade da infração, facultada ampla defesa à adjudicatária, no prazo de 05 (cinco) dias úteis a contar da intimação do ato.</w:t>
      </w:r>
    </w:p>
    <w:p w:rsidR="00EE46EF" w:rsidRPr="00EE46EF" w:rsidRDefault="00EE46EF" w:rsidP="00EE46EF">
      <w:pPr>
        <w:autoSpaceDE w:val="0"/>
        <w:autoSpaceDN w:val="0"/>
        <w:adjustRightInd w:val="0"/>
        <w:spacing w:after="0" w:line="240" w:lineRule="auto"/>
        <w:ind w:right="-54"/>
        <w:jc w:val="both"/>
        <w:rPr>
          <w:rFonts w:ascii="Times New Roman" w:hAnsi="Times New Roman" w:cs="Times New Roman"/>
          <w:sz w:val="20"/>
          <w:szCs w:val="20"/>
        </w:rPr>
      </w:pPr>
      <w:r w:rsidRPr="00EE46EF">
        <w:rPr>
          <w:rFonts w:ascii="Times New Roman" w:hAnsi="Times New Roman" w:cs="Times New Roman"/>
          <w:sz w:val="20"/>
          <w:szCs w:val="20"/>
        </w:rPr>
        <w:t>8.3 - Nenhuma parte será responsável perante a outra pelos atrasos ocasionados por motivo de força</w:t>
      </w:r>
      <w:r w:rsidRPr="00EE46EF">
        <w:rPr>
          <w:rFonts w:ascii="Times New Roman" w:hAnsi="Times New Roman" w:cs="Times New Roman"/>
          <w:color w:val="000080"/>
          <w:sz w:val="20"/>
          <w:szCs w:val="20"/>
        </w:rPr>
        <w:t xml:space="preserve"> </w:t>
      </w:r>
      <w:r w:rsidRPr="00EE46EF">
        <w:rPr>
          <w:rFonts w:ascii="Times New Roman" w:hAnsi="Times New Roman" w:cs="Times New Roman"/>
          <w:sz w:val="20"/>
          <w:szCs w:val="20"/>
        </w:rPr>
        <w:t>maior ou caso fortuito.</w:t>
      </w:r>
    </w:p>
    <w:p w:rsidR="00EE46EF" w:rsidRPr="00EE46EF" w:rsidRDefault="00EE46EF" w:rsidP="00EE46EF">
      <w:pPr>
        <w:autoSpaceDE w:val="0"/>
        <w:autoSpaceDN w:val="0"/>
        <w:adjustRightInd w:val="0"/>
        <w:spacing w:after="0" w:line="240" w:lineRule="auto"/>
        <w:ind w:right="-54"/>
        <w:jc w:val="both"/>
        <w:rPr>
          <w:rFonts w:ascii="Times New Roman" w:hAnsi="Times New Roman" w:cs="Times New Roman"/>
          <w:sz w:val="20"/>
          <w:szCs w:val="20"/>
        </w:rPr>
      </w:pPr>
    </w:p>
    <w:p w:rsidR="00EE46EF" w:rsidRPr="00EE46EF" w:rsidRDefault="00EE46EF" w:rsidP="00EE46EF">
      <w:pPr>
        <w:autoSpaceDE w:val="0"/>
        <w:autoSpaceDN w:val="0"/>
        <w:adjustRightInd w:val="0"/>
        <w:spacing w:after="0" w:line="240" w:lineRule="auto"/>
        <w:jc w:val="both"/>
        <w:rPr>
          <w:rFonts w:ascii="Times New Roman" w:hAnsi="Times New Roman" w:cs="Times New Roman"/>
          <w:b/>
          <w:bCs/>
          <w:sz w:val="20"/>
          <w:szCs w:val="20"/>
        </w:rPr>
      </w:pPr>
      <w:r w:rsidRPr="00EE46EF">
        <w:rPr>
          <w:rFonts w:ascii="Times New Roman" w:hAnsi="Times New Roman" w:cs="Times New Roman"/>
          <w:b/>
          <w:bCs/>
          <w:sz w:val="20"/>
          <w:szCs w:val="20"/>
        </w:rPr>
        <w:t>Cláusula IX - DA RESCISÃO</w:t>
      </w:r>
    </w:p>
    <w:p w:rsidR="00EE46EF" w:rsidRPr="00EE46EF" w:rsidRDefault="00EE46EF" w:rsidP="00EE46EF">
      <w:pPr>
        <w:autoSpaceDE w:val="0"/>
        <w:autoSpaceDN w:val="0"/>
        <w:adjustRightInd w:val="0"/>
        <w:spacing w:after="0" w:line="240" w:lineRule="auto"/>
        <w:jc w:val="both"/>
        <w:rPr>
          <w:rFonts w:ascii="Times New Roman" w:hAnsi="Times New Roman" w:cs="Times New Roman"/>
          <w:sz w:val="20"/>
          <w:szCs w:val="20"/>
        </w:rPr>
      </w:pPr>
      <w:r w:rsidRPr="00EE46EF">
        <w:rPr>
          <w:rFonts w:ascii="Times New Roman" w:hAnsi="Times New Roman" w:cs="Times New Roman"/>
          <w:sz w:val="20"/>
          <w:szCs w:val="20"/>
        </w:rPr>
        <w:t>9.1 - Constituem motivos para rescisão do contrato:</w:t>
      </w:r>
    </w:p>
    <w:p w:rsidR="00EE46EF" w:rsidRPr="00EE46EF" w:rsidRDefault="00EE46EF" w:rsidP="00EE46EF">
      <w:pPr>
        <w:autoSpaceDE w:val="0"/>
        <w:autoSpaceDN w:val="0"/>
        <w:adjustRightInd w:val="0"/>
        <w:spacing w:after="0" w:line="240" w:lineRule="auto"/>
        <w:jc w:val="both"/>
        <w:rPr>
          <w:rFonts w:ascii="Times New Roman" w:hAnsi="Times New Roman" w:cs="Times New Roman"/>
          <w:sz w:val="20"/>
          <w:szCs w:val="20"/>
        </w:rPr>
      </w:pPr>
      <w:r w:rsidRPr="00EE46EF">
        <w:rPr>
          <w:rFonts w:ascii="Times New Roman" w:hAnsi="Times New Roman" w:cs="Times New Roman"/>
          <w:sz w:val="20"/>
          <w:szCs w:val="20"/>
        </w:rPr>
        <w:t>9.1.1 - O não cumprimento de cláusulas contratuais, especificações ou prazos;</w:t>
      </w:r>
    </w:p>
    <w:p w:rsidR="00EE46EF" w:rsidRPr="00EE46EF" w:rsidRDefault="00EE46EF" w:rsidP="00EE46EF">
      <w:pPr>
        <w:autoSpaceDE w:val="0"/>
        <w:autoSpaceDN w:val="0"/>
        <w:adjustRightInd w:val="0"/>
        <w:spacing w:after="0" w:line="240" w:lineRule="auto"/>
        <w:jc w:val="both"/>
        <w:rPr>
          <w:rFonts w:ascii="Times New Roman" w:hAnsi="Times New Roman" w:cs="Times New Roman"/>
          <w:sz w:val="20"/>
          <w:szCs w:val="20"/>
        </w:rPr>
      </w:pPr>
      <w:r w:rsidRPr="00EE46EF">
        <w:rPr>
          <w:rFonts w:ascii="Times New Roman" w:hAnsi="Times New Roman" w:cs="Times New Roman"/>
          <w:sz w:val="20"/>
          <w:szCs w:val="20"/>
        </w:rPr>
        <w:t xml:space="preserve">9.1.2 - O cumprimento irregular de cláusulas contratuais, especificações ou prazos; </w:t>
      </w:r>
    </w:p>
    <w:p w:rsidR="00EE46EF" w:rsidRPr="00EE46EF" w:rsidRDefault="00EE46EF" w:rsidP="00EE46EF">
      <w:pPr>
        <w:autoSpaceDE w:val="0"/>
        <w:autoSpaceDN w:val="0"/>
        <w:adjustRightInd w:val="0"/>
        <w:spacing w:after="0" w:line="240" w:lineRule="auto"/>
        <w:jc w:val="both"/>
        <w:rPr>
          <w:rFonts w:ascii="Times New Roman" w:hAnsi="Times New Roman" w:cs="Times New Roman"/>
          <w:sz w:val="20"/>
          <w:szCs w:val="20"/>
        </w:rPr>
      </w:pPr>
      <w:r w:rsidRPr="00EE46EF">
        <w:rPr>
          <w:rFonts w:ascii="Times New Roman" w:hAnsi="Times New Roman" w:cs="Times New Roman"/>
          <w:sz w:val="20"/>
          <w:szCs w:val="20"/>
        </w:rPr>
        <w:t>9.1.3 - O atraso injustificado no início dos serviços;</w:t>
      </w:r>
    </w:p>
    <w:p w:rsidR="00EE46EF" w:rsidRPr="00EE46EF" w:rsidRDefault="00EE46EF" w:rsidP="00EE46EF">
      <w:pPr>
        <w:autoSpaceDE w:val="0"/>
        <w:autoSpaceDN w:val="0"/>
        <w:adjustRightInd w:val="0"/>
        <w:spacing w:after="0" w:line="240" w:lineRule="auto"/>
        <w:jc w:val="both"/>
        <w:rPr>
          <w:rFonts w:ascii="Times New Roman" w:hAnsi="Times New Roman" w:cs="Times New Roman"/>
          <w:sz w:val="20"/>
          <w:szCs w:val="20"/>
        </w:rPr>
      </w:pPr>
      <w:r w:rsidRPr="00EE46EF">
        <w:rPr>
          <w:rFonts w:ascii="Times New Roman" w:hAnsi="Times New Roman" w:cs="Times New Roman"/>
          <w:sz w:val="20"/>
          <w:szCs w:val="20"/>
        </w:rPr>
        <w:t xml:space="preserve">9.l.4 - A paralisação dos serviços, sem justa causa e prévia comunicação à Administração; </w:t>
      </w:r>
    </w:p>
    <w:p w:rsidR="00EE46EF" w:rsidRPr="00EE46EF" w:rsidRDefault="00EE46EF" w:rsidP="00EE46EF">
      <w:pPr>
        <w:autoSpaceDE w:val="0"/>
        <w:autoSpaceDN w:val="0"/>
        <w:adjustRightInd w:val="0"/>
        <w:spacing w:after="0" w:line="240" w:lineRule="auto"/>
        <w:jc w:val="both"/>
        <w:rPr>
          <w:rFonts w:ascii="Times New Roman" w:hAnsi="Times New Roman" w:cs="Times New Roman"/>
          <w:sz w:val="20"/>
          <w:szCs w:val="20"/>
        </w:rPr>
      </w:pPr>
      <w:r w:rsidRPr="00EE46EF">
        <w:rPr>
          <w:rFonts w:ascii="Times New Roman" w:hAnsi="Times New Roman" w:cs="Times New Roman"/>
          <w:sz w:val="20"/>
          <w:szCs w:val="20"/>
        </w:rPr>
        <w:t xml:space="preserve">9.1.5 - A subcontratação total ou parcial do seu objeto, a associação da execução do contrato com outrem, a cessão ou transferência, total ou parcial do contrato, bem como a fusão, cisão ou incorporação sociais, não admitidas no Processo n.º </w:t>
      </w:r>
      <w:r w:rsidRPr="00EE46EF">
        <w:rPr>
          <w:rFonts w:ascii="Times New Roman" w:hAnsi="Times New Roman" w:cs="Times New Roman"/>
          <w:color w:val="000000"/>
          <w:sz w:val="20"/>
          <w:szCs w:val="20"/>
        </w:rPr>
        <w:t xml:space="preserve">73/2014 e </w:t>
      </w:r>
      <w:r w:rsidRPr="00EE46EF">
        <w:rPr>
          <w:rFonts w:ascii="Times New Roman" w:hAnsi="Times New Roman" w:cs="Times New Roman"/>
          <w:sz w:val="20"/>
          <w:szCs w:val="20"/>
        </w:rPr>
        <w:t>neste Contrato;</w:t>
      </w:r>
    </w:p>
    <w:p w:rsidR="00EE46EF" w:rsidRPr="00EE46EF" w:rsidRDefault="00EE46EF" w:rsidP="00EE46EF">
      <w:pPr>
        <w:autoSpaceDE w:val="0"/>
        <w:autoSpaceDN w:val="0"/>
        <w:adjustRightInd w:val="0"/>
        <w:spacing w:after="0" w:line="240" w:lineRule="auto"/>
        <w:jc w:val="both"/>
        <w:rPr>
          <w:rFonts w:ascii="Times New Roman" w:hAnsi="Times New Roman" w:cs="Times New Roman"/>
          <w:sz w:val="20"/>
          <w:szCs w:val="20"/>
        </w:rPr>
      </w:pPr>
      <w:r w:rsidRPr="00EE46EF">
        <w:rPr>
          <w:rFonts w:ascii="Times New Roman" w:hAnsi="Times New Roman" w:cs="Times New Roman"/>
          <w:sz w:val="20"/>
          <w:szCs w:val="20"/>
        </w:rPr>
        <w:t>9.1.6 - O desatendimento das determinações regulares da autoridade designada para acompanhar e fiscalizar a sua execução, assim como as de seus superiores;</w:t>
      </w:r>
    </w:p>
    <w:p w:rsidR="00EE46EF" w:rsidRPr="00EE46EF" w:rsidRDefault="00EE46EF" w:rsidP="00EE46EF">
      <w:pPr>
        <w:autoSpaceDE w:val="0"/>
        <w:autoSpaceDN w:val="0"/>
        <w:adjustRightInd w:val="0"/>
        <w:spacing w:after="0" w:line="240" w:lineRule="auto"/>
        <w:jc w:val="both"/>
        <w:rPr>
          <w:rFonts w:ascii="Times New Roman" w:hAnsi="Times New Roman" w:cs="Times New Roman"/>
          <w:sz w:val="20"/>
          <w:szCs w:val="20"/>
        </w:rPr>
      </w:pPr>
      <w:r w:rsidRPr="00EE46EF">
        <w:rPr>
          <w:rFonts w:ascii="Times New Roman" w:hAnsi="Times New Roman" w:cs="Times New Roman"/>
          <w:sz w:val="20"/>
          <w:szCs w:val="20"/>
        </w:rPr>
        <w:t xml:space="preserve">9.1.7 - A decretação de falência da sociedade ou a insolvência civil da pessoa física contratada. </w:t>
      </w:r>
    </w:p>
    <w:p w:rsidR="00EE46EF" w:rsidRPr="00EE46EF" w:rsidRDefault="00EE46EF" w:rsidP="00EE46EF">
      <w:pPr>
        <w:autoSpaceDE w:val="0"/>
        <w:autoSpaceDN w:val="0"/>
        <w:adjustRightInd w:val="0"/>
        <w:spacing w:after="0" w:line="240" w:lineRule="auto"/>
        <w:jc w:val="both"/>
        <w:rPr>
          <w:rFonts w:ascii="Times New Roman" w:hAnsi="Times New Roman" w:cs="Times New Roman"/>
          <w:sz w:val="20"/>
          <w:szCs w:val="20"/>
        </w:rPr>
      </w:pPr>
      <w:r w:rsidRPr="00EE46EF">
        <w:rPr>
          <w:rFonts w:ascii="Times New Roman" w:hAnsi="Times New Roman" w:cs="Times New Roman"/>
          <w:sz w:val="20"/>
          <w:szCs w:val="20"/>
        </w:rPr>
        <w:t xml:space="preserve">9.1.8 - A dissolução da sociedade contratada; </w:t>
      </w:r>
    </w:p>
    <w:p w:rsidR="00EE46EF" w:rsidRPr="00EE46EF" w:rsidRDefault="00EE46EF" w:rsidP="00EE46EF">
      <w:pPr>
        <w:autoSpaceDE w:val="0"/>
        <w:autoSpaceDN w:val="0"/>
        <w:adjustRightInd w:val="0"/>
        <w:spacing w:after="0" w:line="240" w:lineRule="auto"/>
        <w:jc w:val="both"/>
        <w:rPr>
          <w:rFonts w:ascii="Times New Roman" w:hAnsi="Times New Roman" w:cs="Times New Roman"/>
          <w:sz w:val="20"/>
          <w:szCs w:val="20"/>
        </w:rPr>
      </w:pPr>
      <w:r w:rsidRPr="00EE46EF">
        <w:rPr>
          <w:rFonts w:ascii="Times New Roman" w:hAnsi="Times New Roman" w:cs="Times New Roman"/>
          <w:sz w:val="20"/>
          <w:szCs w:val="20"/>
        </w:rPr>
        <w:t>9.1.9 - A alteração social ou a modificação da finalidade ou da estrutura da empresa, que prejudiquem a execução do contrato;</w:t>
      </w:r>
    </w:p>
    <w:p w:rsidR="00EE46EF" w:rsidRPr="00EE46EF" w:rsidRDefault="00EE46EF" w:rsidP="00EE46EF">
      <w:pPr>
        <w:autoSpaceDE w:val="0"/>
        <w:autoSpaceDN w:val="0"/>
        <w:adjustRightInd w:val="0"/>
        <w:spacing w:after="0" w:line="240" w:lineRule="auto"/>
        <w:jc w:val="both"/>
        <w:rPr>
          <w:rFonts w:ascii="Times New Roman" w:hAnsi="Times New Roman" w:cs="Times New Roman"/>
          <w:sz w:val="20"/>
          <w:szCs w:val="20"/>
        </w:rPr>
      </w:pPr>
      <w:r w:rsidRPr="00EE46EF">
        <w:rPr>
          <w:rFonts w:ascii="Times New Roman" w:hAnsi="Times New Roman" w:cs="Times New Roman"/>
          <w:sz w:val="20"/>
          <w:szCs w:val="20"/>
        </w:rPr>
        <w:t>9.1.10 – Perda das condições de habilitação, pela contratada, conforme exigido no Edital;</w:t>
      </w:r>
    </w:p>
    <w:p w:rsidR="00EE46EF" w:rsidRPr="00EE46EF" w:rsidRDefault="00EE46EF" w:rsidP="00EE46EF">
      <w:pPr>
        <w:autoSpaceDE w:val="0"/>
        <w:autoSpaceDN w:val="0"/>
        <w:adjustRightInd w:val="0"/>
        <w:spacing w:after="0" w:line="240" w:lineRule="auto"/>
        <w:jc w:val="both"/>
        <w:rPr>
          <w:rFonts w:ascii="Times New Roman" w:hAnsi="Times New Roman" w:cs="Times New Roman"/>
          <w:sz w:val="20"/>
          <w:szCs w:val="20"/>
        </w:rPr>
      </w:pPr>
      <w:r w:rsidRPr="00EE46EF">
        <w:rPr>
          <w:rFonts w:ascii="Times New Roman" w:hAnsi="Times New Roman" w:cs="Times New Roman"/>
          <w:sz w:val="20"/>
          <w:szCs w:val="20"/>
        </w:rPr>
        <w:t xml:space="preserve">9.1.11 - Razões de interesse público, de alta relevância e amplo conhecimento, </w:t>
      </w:r>
      <w:proofErr w:type="gramStart"/>
      <w:r w:rsidRPr="00EE46EF">
        <w:rPr>
          <w:rFonts w:ascii="Times New Roman" w:hAnsi="Times New Roman" w:cs="Times New Roman"/>
          <w:sz w:val="20"/>
          <w:szCs w:val="20"/>
        </w:rPr>
        <w:t>justificadas e determinadas</w:t>
      </w:r>
      <w:proofErr w:type="gramEnd"/>
      <w:r w:rsidRPr="00EE46EF">
        <w:rPr>
          <w:rFonts w:ascii="Times New Roman" w:hAnsi="Times New Roman" w:cs="Times New Roman"/>
          <w:sz w:val="20"/>
          <w:szCs w:val="20"/>
        </w:rPr>
        <w:t xml:space="preserve"> pela máxima autoridade da esfera administrativa a que está subordinada a contratante e exaradas em processo administrativo a que se refere este contrato;</w:t>
      </w:r>
    </w:p>
    <w:p w:rsidR="00EE46EF" w:rsidRPr="00EE46EF" w:rsidRDefault="00EE46EF" w:rsidP="00EE46EF">
      <w:pPr>
        <w:autoSpaceDE w:val="0"/>
        <w:autoSpaceDN w:val="0"/>
        <w:adjustRightInd w:val="0"/>
        <w:spacing w:after="0" w:line="240" w:lineRule="auto"/>
        <w:jc w:val="both"/>
        <w:rPr>
          <w:rFonts w:ascii="Times New Roman" w:hAnsi="Times New Roman" w:cs="Times New Roman"/>
          <w:sz w:val="20"/>
          <w:szCs w:val="20"/>
        </w:rPr>
      </w:pPr>
      <w:r w:rsidRPr="00EE46EF">
        <w:rPr>
          <w:rFonts w:ascii="Times New Roman" w:hAnsi="Times New Roman" w:cs="Times New Roman"/>
          <w:sz w:val="20"/>
          <w:szCs w:val="20"/>
        </w:rPr>
        <w:t>9.1.12 - Morte da pessoa física contratada ou do titular de empresa individual.</w:t>
      </w:r>
    </w:p>
    <w:p w:rsidR="00EE46EF" w:rsidRPr="00EE46EF" w:rsidRDefault="00EE46EF" w:rsidP="00EE46EF">
      <w:pPr>
        <w:autoSpaceDE w:val="0"/>
        <w:autoSpaceDN w:val="0"/>
        <w:adjustRightInd w:val="0"/>
        <w:spacing w:after="0" w:line="240" w:lineRule="auto"/>
        <w:jc w:val="both"/>
        <w:rPr>
          <w:rFonts w:ascii="Times New Roman" w:hAnsi="Times New Roman" w:cs="Times New Roman"/>
          <w:b/>
          <w:bCs/>
          <w:sz w:val="20"/>
          <w:szCs w:val="20"/>
        </w:rPr>
      </w:pPr>
    </w:p>
    <w:p w:rsidR="00EE46EF" w:rsidRPr="00EE46EF" w:rsidRDefault="00EE46EF" w:rsidP="00EE46EF">
      <w:pPr>
        <w:autoSpaceDE w:val="0"/>
        <w:autoSpaceDN w:val="0"/>
        <w:adjustRightInd w:val="0"/>
        <w:spacing w:after="0" w:line="240" w:lineRule="auto"/>
        <w:jc w:val="both"/>
        <w:rPr>
          <w:rFonts w:ascii="Times New Roman" w:hAnsi="Times New Roman" w:cs="Times New Roman"/>
          <w:b/>
          <w:bCs/>
          <w:sz w:val="20"/>
          <w:szCs w:val="20"/>
        </w:rPr>
      </w:pPr>
      <w:r w:rsidRPr="00EE46EF">
        <w:rPr>
          <w:rFonts w:ascii="Times New Roman" w:hAnsi="Times New Roman" w:cs="Times New Roman"/>
          <w:b/>
          <w:bCs/>
          <w:sz w:val="20"/>
          <w:szCs w:val="20"/>
        </w:rPr>
        <w:t>Cláusula X - VALOR DO CONTRATO</w:t>
      </w:r>
    </w:p>
    <w:p w:rsidR="00EE46EF" w:rsidRPr="00EE46EF" w:rsidRDefault="00EE46EF" w:rsidP="00EE46EF">
      <w:pPr>
        <w:autoSpaceDE w:val="0"/>
        <w:autoSpaceDN w:val="0"/>
        <w:adjustRightInd w:val="0"/>
        <w:spacing w:after="0" w:line="240" w:lineRule="auto"/>
        <w:jc w:val="both"/>
        <w:rPr>
          <w:rFonts w:ascii="Times New Roman" w:hAnsi="Times New Roman" w:cs="Times New Roman"/>
          <w:sz w:val="20"/>
          <w:szCs w:val="20"/>
        </w:rPr>
      </w:pPr>
      <w:r w:rsidRPr="00EE46EF">
        <w:rPr>
          <w:rFonts w:ascii="Times New Roman" w:hAnsi="Times New Roman" w:cs="Times New Roman"/>
          <w:sz w:val="20"/>
          <w:szCs w:val="20"/>
        </w:rPr>
        <w:t>10.1 - As partes contratantes dão ao presente Contrato o valor global de R$</w:t>
      </w:r>
      <w:proofErr w:type="gramStart"/>
      <w:r w:rsidRPr="00EE46EF">
        <w:rPr>
          <w:rFonts w:ascii="Times New Roman" w:hAnsi="Times New Roman" w:cs="Times New Roman"/>
          <w:sz w:val="20"/>
          <w:szCs w:val="20"/>
        </w:rPr>
        <w:t>.....................</w:t>
      </w:r>
      <w:proofErr w:type="gramEnd"/>
      <w:r w:rsidRPr="00EE46EF">
        <w:rPr>
          <w:rFonts w:ascii="Times New Roman" w:hAnsi="Times New Roman" w:cs="Times New Roman"/>
          <w:sz w:val="20"/>
          <w:szCs w:val="20"/>
        </w:rPr>
        <w:t xml:space="preserve"> (</w:t>
      </w:r>
      <w:proofErr w:type="gramStart"/>
      <w:r w:rsidRPr="00EE46EF">
        <w:rPr>
          <w:rFonts w:ascii="Times New Roman" w:hAnsi="Times New Roman" w:cs="Times New Roman"/>
          <w:sz w:val="20"/>
          <w:szCs w:val="20"/>
        </w:rPr>
        <w:t>.................</w:t>
      </w:r>
      <w:proofErr w:type="gramEnd"/>
      <w:r w:rsidRPr="00EE46EF">
        <w:rPr>
          <w:rFonts w:ascii="Times New Roman" w:hAnsi="Times New Roman" w:cs="Times New Roman"/>
          <w:sz w:val="20"/>
          <w:szCs w:val="20"/>
        </w:rPr>
        <w:t>), para todos os legais e jurídicos efeitos.</w:t>
      </w:r>
    </w:p>
    <w:p w:rsidR="00EE46EF" w:rsidRPr="00EE46EF" w:rsidRDefault="00EE46EF" w:rsidP="00EE46EF">
      <w:pPr>
        <w:autoSpaceDE w:val="0"/>
        <w:autoSpaceDN w:val="0"/>
        <w:adjustRightInd w:val="0"/>
        <w:spacing w:after="0" w:line="240" w:lineRule="auto"/>
        <w:jc w:val="both"/>
        <w:rPr>
          <w:rFonts w:ascii="Times New Roman" w:hAnsi="Times New Roman" w:cs="Times New Roman"/>
          <w:sz w:val="20"/>
          <w:szCs w:val="20"/>
        </w:rPr>
      </w:pPr>
    </w:p>
    <w:p w:rsidR="00EE46EF" w:rsidRPr="00EE46EF" w:rsidRDefault="00EE46EF" w:rsidP="00EE46EF">
      <w:pPr>
        <w:autoSpaceDE w:val="0"/>
        <w:autoSpaceDN w:val="0"/>
        <w:adjustRightInd w:val="0"/>
        <w:spacing w:after="0" w:line="240" w:lineRule="auto"/>
        <w:jc w:val="both"/>
        <w:rPr>
          <w:rFonts w:ascii="Times New Roman" w:hAnsi="Times New Roman" w:cs="Times New Roman"/>
          <w:b/>
          <w:bCs/>
          <w:sz w:val="20"/>
          <w:szCs w:val="20"/>
        </w:rPr>
      </w:pPr>
      <w:r w:rsidRPr="00EE46EF">
        <w:rPr>
          <w:rFonts w:ascii="Times New Roman" w:hAnsi="Times New Roman" w:cs="Times New Roman"/>
          <w:b/>
          <w:bCs/>
          <w:sz w:val="20"/>
          <w:szCs w:val="20"/>
        </w:rPr>
        <w:t>Cláusula XI - DISPOSIÇÕES GERAIS</w:t>
      </w:r>
    </w:p>
    <w:p w:rsidR="00EE46EF" w:rsidRPr="00EE46EF" w:rsidRDefault="00EE46EF" w:rsidP="00EE46EF">
      <w:pPr>
        <w:autoSpaceDE w:val="0"/>
        <w:autoSpaceDN w:val="0"/>
        <w:adjustRightInd w:val="0"/>
        <w:spacing w:after="0" w:line="240" w:lineRule="auto"/>
        <w:jc w:val="both"/>
        <w:rPr>
          <w:rFonts w:ascii="Times New Roman" w:hAnsi="Times New Roman" w:cs="Times New Roman"/>
          <w:sz w:val="20"/>
          <w:szCs w:val="20"/>
        </w:rPr>
      </w:pPr>
      <w:r w:rsidRPr="00EE46EF">
        <w:rPr>
          <w:rFonts w:ascii="Times New Roman" w:hAnsi="Times New Roman" w:cs="Times New Roman"/>
          <w:sz w:val="20"/>
          <w:szCs w:val="20"/>
        </w:rPr>
        <w:t>11.1 - Fica a contratada ciente de que a assinatura deste contrato indica que tem pleno conhecimento dos elementos nele constantes, bem como de todas as suas condições gerais e peculiares, não podendo invocar nenhum desconhecimento quanto às mesmas, como elemento impeditivo do seu perfeito cumprimento.</w:t>
      </w:r>
    </w:p>
    <w:p w:rsidR="00EE46EF" w:rsidRPr="00EE46EF" w:rsidRDefault="00EE46EF" w:rsidP="00EE46EF">
      <w:pPr>
        <w:autoSpaceDE w:val="0"/>
        <w:autoSpaceDN w:val="0"/>
        <w:adjustRightInd w:val="0"/>
        <w:spacing w:after="0" w:line="240" w:lineRule="auto"/>
        <w:jc w:val="both"/>
        <w:rPr>
          <w:rFonts w:ascii="Times New Roman" w:hAnsi="Times New Roman" w:cs="Times New Roman"/>
          <w:sz w:val="20"/>
          <w:szCs w:val="20"/>
        </w:rPr>
      </w:pPr>
      <w:r w:rsidRPr="00EE46EF">
        <w:rPr>
          <w:rFonts w:ascii="Times New Roman" w:hAnsi="Times New Roman" w:cs="Times New Roman"/>
          <w:sz w:val="20"/>
          <w:szCs w:val="20"/>
        </w:rPr>
        <w:t>11.2 - A Prefeitura do Município de Cedral/SP poderá modificar as quantidades, reduzindo ou aumentando o volume do objeto, ficando a contratada obrigada a manter os mesmos preços unitários, desde que as modificações feitas não excedam mais de 25% (vinte e cinco por cento) do valor inicial atualizado do contrato.</w:t>
      </w:r>
    </w:p>
    <w:p w:rsidR="00EE46EF" w:rsidRPr="00EE46EF" w:rsidRDefault="00EE46EF" w:rsidP="00EE46EF">
      <w:pPr>
        <w:autoSpaceDE w:val="0"/>
        <w:autoSpaceDN w:val="0"/>
        <w:adjustRightInd w:val="0"/>
        <w:spacing w:after="0" w:line="240" w:lineRule="auto"/>
        <w:jc w:val="both"/>
        <w:rPr>
          <w:rFonts w:ascii="Times New Roman" w:hAnsi="Times New Roman" w:cs="Times New Roman"/>
          <w:color w:val="000000"/>
          <w:sz w:val="20"/>
          <w:szCs w:val="20"/>
        </w:rPr>
      </w:pPr>
      <w:r w:rsidRPr="00EE46EF">
        <w:rPr>
          <w:rFonts w:ascii="Times New Roman" w:hAnsi="Times New Roman" w:cs="Times New Roman"/>
          <w:sz w:val="20"/>
          <w:szCs w:val="20"/>
        </w:rPr>
        <w:t xml:space="preserve">11.3 - Este ajuste, suas alterações e </w:t>
      </w:r>
      <w:r w:rsidRPr="00EE46EF">
        <w:rPr>
          <w:rFonts w:ascii="Times New Roman" w:hAnsi="Times New Roman" w:cs="Times New Roman"/>
          <w:color w:val="000000"/>
          <w:sz w:val="20"/>
          <w:szCs w:val="20"/>
        </w:rPr>
        <w:t xml:space="preserve">rescisão obedecerão à Lei Federal nº 8.666/93, inclusive com relação aos casos omissos do Processo n.º 73/2014 e deste Contrato. </w:t>
      </w:r>
    </w:p>
    <w:p w:rsidR="00EE46EF" w:rsidRPr="00EE46EF" w:rsidRDefault="00EE46EF" w:rsidP="00EE46EF">
      <w:pPr>
        <w:autoSpaceDE w:val="0"/>
        <w:autoSpaceDN w:val="0"/>
        <w:adjustRightInd w:val="0"/>
        <w:spacing w:after="0" w:line="240" w:lineRule="auto"/>
        <w:jc w:val="both"/>
        <w:rPr>
          <w:rFonts w:ascii="Times New Roman" w:hAnsi="Times New Roman" w:cs="Times New Roman"/>
          <w:sz w:val="20"/>
          <w:szCs w:val="20"/>
        </w:rPr>
      </w:pPr>
      <w:r w:rsidRPr="00EE46EF">
        <w:rPr>
          <w:rFonts w:ascii="Times New Roman" w:hAnsi="Times New Roman" w:cs="Times New Roman"/>
          <w:color w:val="000000"/>
          <w:sz w:val="20"/>
          <w:szCs w:val="20"/>
        </w:rPr>
        <w:t>11.4 - Faz parte integrante deste contrato, o Edital</w:t>
      </w:r>
      <w:r w:rsidRPr="00EE46EF">
        <w:rPr>
          <w:rFonts w:ascii="Times New Roman" w:hAnsi="Times New Roman" w:cs="Times New Roman"/>
          <w:sz w:val="20"/>
          <w:szCs w:val="20"/>
        </w:rPr>
        <w:t xml:space="preserve"> de Leilão, os anexos e a proposta da contratada.</w:t>
      </w:r>
    </w:p>
    <w:p w:rsidR="00EE46EF" w:rsidRPr="00EE46EF" w:rsidRDefault="00EE46EF" w:rsidP="00EE46EF">
      <w:pPr>
        <w:autoSpaceDE w:val="0"/>
        <w:autoSpaceDN w:val="0"/>
        <w:adjustRightInd w:val="0"/>
        <w:spacing w:after="0" w:line="240" w:lineRule="auto"/>
        <w:jc w:val="both"/>
        <w:rPr>
          <w:rFonts w:ascii="Times New Roman" w:hAnsi="Times New Roman" w:cs="Times New Roman"/>
          <w:sz w:val="20"/>
          <w:szCs w:val="20"/>
        </w:rPr>
      </w:pPr>
      <w:r w:rsidRPr="00EE46EF">
        <w:rPr>
          <w:rFonts w:ascii="Times New Roman" w:hAnsi="Times New Roman" w:cs="Times New Roman"/>
          <w:sz w:val="20"/>
          <w:szCs w:val="20"/>
        </w:rPr>
        <w:t>11.5 - A contratada reconhece os direitos da Administração (cláusulas exorbitantes) e a possibilidade de rescisão administrativa do ajuste, nos casos legais.</w:t>
      </w:r>
    </w:p>
    <w:p w:rsidR="00EE46EF" w:rsidRPr="00EE46EF" w:rsidRDefault="00EE46EF" w:rsidP="00EE46EF">
      <w:pPr>
        <w:autoSpaceDE w:val="0"/>
        <w:autoSpaceDN w:val="0"/>
        <w:adjustRightInd w:val="0"/>
        <w:spacing w:after="0" w:line="240" w:lineRule="auto"/>
        <w:jc w:val="both"/>
        <w:rPr>
          <w:rFonts w:ascii="Times New Roman" w:hAnsi="Times New Roman" w:cs="Times New Roman"/>
          <w:sz w:val="20"/>
          <w:szCs w:val="20"/>
        </w:rPr>
      </w:pPr>
      <w:r w:rsidRPr="00EE46EF">
        <w:rPr>
          <w:rFonts w:ascii="Times New Roman" w:hAnsi="Times New Roman" w:cs="Times New Roman"/>
          <w:sz w:val="20"/>
          <w:szCs w:val="20"/>
        </w:rPr>
        <w:t>Fica eleito o foro do Município de São José do Rio Preto/SP, para dirimir as eventuais controvérsias decorrentes do presente ajuste.</w:t>
      </w:r>
    </w:p>
    <w:p w:rsidR="00EE46EF" w:rsidRPr="00EE46EF" w:rsidRDefault="00EE46EF" w:rsidP="00EE46EF">
      <w:pPr>
        <w:autoSpaceDE w:val="0"/>
        <w:autoSpaceDN w:val="0"/>
        <w:adjustRightInd w:val="0"/>
        <w:spacing w:after="0" w:line="240" w:lineRule="atLeast"/>
        <w:jc w:val="both"/>
        <w:rPr>
          <w:rFonts w:ascii="Times New Roman" w:hAnsi="Times New Roman" w:cs="Times New Roman"/>
          <w:sz w:val="20"/>
          <w:szCs w:val="20"/>
        </w:rPr>
      </w:pPr>
      <w:r w:rsidRPr="00EE46EF">
        <w:rPr>
          <w:rFonts w:ascii="Times New Roman" w:hAnsi="Times New Roman" w:cs="Times New Roman"/>
          <w:sz w:val="20"/>
          <w:szCs w:val="20"/>
        </w:rPr>
        <w:t xml:space="preserve">E, por estarem de acordo, foi lavrado o presente instrumento que, lido e achado conforme, vai assinado em 03 (três) vias de igual teor, pelas partes e na presença de duas testemunhas abaixo indicadas. </w:t>
      </w:r>
    </w:p>
    <w:p w:rsidR="00EE46EF" w:rsidRPr="00EE46EF" w:rsidRDefault="00EE46EF" w:rsidP="00EE46EF">
      <w:pPr>
        <w:autoSpaceDE w:val="0"/>
        <w:autoSpaceDN w:val="0"/>
        <w:adjustRightInd w:val="0"/>
        <w:spacing w:after="0" w:line="240" w:lineRule="auto"/>
        <w:ind w:left="142" w:hanging="142"/>
        <w:jc w:val="both"/>
        <w:rPr>
          <w:rFonts w:ascii="Times New Roman" w:hAnsi="Times New Roman" w:cs="Times New Roman"/>
          <w:sz w:val="20"/>
          <w:szCs w:val="20"/>
        </w:rPr>
      </w:pPr>
      <w:r w:rsidRPr="00EE46EF">
        <w:rPr>
          <w:rFonts w:ascii="Times New Roman" w:hAnsi="Times New Roman" w:cs="Times New Roman"/>
          <w:sz w:val="20"/>
          <w:szCs w:val="20"/>
        </w:rPr>
        <w:t>Prefeitura Municipal de Cedral,</w:t>
      </w:r>
      <w:proofErr w:type="gramStart"/>
      <w:r w:rsidRPr="00EE46EF">
        <w:rPr>
          <w:rFonts w:ascii="Times New Roman" w:hAnsi="Times New Roman" w:cs="Times New Roman"/>
          <w:sz w:val="20"/>
          <w:szCs w:val="20"/>
        </w:rPr>
        <w:t xml:space="preserve">  </w:t>
      </w:r>
      <w:proofErr w:type="gramEnd"/>
      <w:r w:rsidRPr="00EE46EF">
        <w:rPr>
          <w:rFonts w:ascii="Times New Roman" w:hAnsi="Times New Roman" w:cs="Times New Roman"/>
          <w:sz w:val="20"/>
          <w:szCs w:val="20"/>
        </w:rPr>
        <w:t xml:space="preserve">de          2.014; 84.º ano de Emancipação </w:t>
      </w:r>
      <w:proofErr w:type="spellStart"/>
      <w:r w:rsidRPr="00EE46EF">
        <w:rPr>
          <w:rFonts w:ascii="Times New Roman" w:hAnsi="Times New Roman" w:cs="Times New Roman"/>
          <w:sz w:val="20"/>
          <w:szCs w:val="20"/>
        </w:rPr>
        <w:t>Político-Administratia</w:t>
      </w:r>
      <w:proofErr w:type="spellEnd"/>
      <w:r w:rsidRPr="00EE46EF">
        <w:rPr>
          <w:rFonts w:ascii="Times New Roman" w:hAnsi="Times New Roman" w:cs="Times New Roman"/>
          <w:sz w:val="20"/>
          <w:szCs w:val="20"/>
        </w:rPr>
        <w:t>.</w:t>
      </w:r>
    </w:p>
    <w:p w:rsidR="00EE46EF" w:rsidRPr="00EE46EF" w:rsidRDefault="00EE46EF" w:rsidP="00EE46EF">
      <w:pPr>
        <w:autoSpaceDE w:val="0"/>
        <w:autoSpaceDN w:val="0"/>
        <w:adjustRightInd w:val="0"/>
        <w:spacing w:after="0" w:line="240" w:lineRule="auto"/>
        <w:jc w:val="both"/>
        <w:rPr>
          <w:rFonts w:ascii="Times New Roman" w:hAnsi="Times New Roman" w:cs="Times New Roman"/>
          <w:sz w:val="20"/>
          <w:szCs w:val="20"/>
        </w:rPr>
      </w:pPr>
    </w:p>
    <w:p w:rsidR="00EE46EF" w:rsidRPr="00EE46EF" w:rsidRDefault="00EE46EF" w:rsidP="00EE46EF">
      <w:pPr>
        <w:autoSpaceDE w:val="0"/>
        <w:autoSpaceDN w:val="0"/>
        <w:adjustRightInd w:val="0"/>
        <w:spacing w:after="0" w:line="240" w:lineRule="auto"/>
        <w:jc w:val="both"/>
        <w:rPr>
          <w:rFonts w:ascii="Times New Roman" w:hAnsi="Times New Roman" w:cs="Times New Roman"/>
          <w:sz w:val="20"/>
          <w:szCs w:val="20"/>
        </w:rPr>
      </w:pPr>
      <w:r w:rsidRPr="00EE46EF">
        <w:rPr>
          <w:rFonts w:ascii="Times New Roman" w:hAnsi="Times New Roman" w:cs="Times New Roman"/>
          <w:sz w:val="20"/>
          <w:szCs w:val="20"/>
        </w:rPr>
        <w:t>Pela Contratante (Vendedor)</w:t>
      </w:r>
    </w:p>
    <w:p w:rsidR="00EE46EF" w:rsidRPr="00EE46EF" w:rsidRDefault="00EE46EF" w:rsidP="00EE46EF">
      <w:pPr>
        <w:autoSpaceDE w:val="0"/>
        <w:autoSpaceDN w:val="0"/>
        <w:adjustRightInd w:val="0"/>
        <w:spacing w:after="0" w:line="240" w:lineRule="auto"/>
        <w:ind w:left="142" w:hanging="142"/>
        <w:jc w:val="both"/>
        <w:rPr>
          <w:rFonts w:ascii="Times New Roman" w:hAnsi="Times New Roman" w:cs="Times New Roman"/>
          <w:sz w:val="20"/>
          <w:szCs w:val="20"/>
        </w:rPr>
      </w:pPr>
      <w:r w:rsidRPr="00EE46EF">
        <w:rPr>
          <w:rFonts w:ascii="Times New Roman" w:hAnsi="Times New Roman" w:cs="Times New Roman"/>
          <w:sz w:val="20"/>
          <w:szCs w:val="20"/>
        </w:rPr>
        <w:t>José Luis Pedrão</w:t>
      </w:r>
    </w:p>
    <w:p w:rsidR="00EE46EF" w:rsidRPr="00EE46EF" w:rsidRDefault="00EE46EF" w:rsidP="00EE46EF">
      <w:pPr>
        <w:autoSpaceDE w:val="0"/>
        <w:autoSpaceDN w:val="0"/>
        <w:adjustRightInd w:val="0"/>
        <w:spacing w:after="0" w:line="240" w:lineRule="auto"/>
        <w:ind w:left="142" w:hanging="142"/>
        <w:jc w:val="both"/>
        <w:rPr>
          <w:rFonts w:ascii="Times New Roman" w:hAnsi="Times New Roman" w:cs="Times New Roman"/>
          <w:sz w:val="20"/>
          <w:szCs w:val="20"/>
        </w:rPr>
      </w:pPr>
      <w:r w:rsidRPr="00EE46EF">
        <w:rPr>
          <w:rFonts w:ascii="Times New Roman" w:hAnsi="Times New Roman" w:cs="Times New Roman"/>
          <w:sz w:val="20"/>
          <w:szCs w:val="20"/>
        </w:rPr>
        <w:t>Prefeito do Município de Cedral</w:t>
      </w:r>
    </w:p>
    <w:p w:rsidR="00EE46EF" w:rsidRPr="00EE46EF" w:rsidRDefault="00EE46EF" w:rsidP="00EE46EF">
      <w:pPr>
        <w:autoSpaceDE w:val="0"/>
        <w:autoSpaceDN w:val="0"/>
        <w:adjustRightInd w:val="0"/>
        <w:spacing w:after="0" w:line="240" w:lineRule="auto"/>
        <w:ind w:left="142" w:hanging="142"/>
        <w:jc w:val="both"/>
        <w:rPr>
          <w:rFonts w:ascii="Times New Roman" w:hAnsi="Times New Roman" w:cs="Times New Roman"/>
          <w:sz w:val="20"/>
          <w:szCs w:val="20"/>
        </w:rPr>
      </w:pPr>
    </w:p>
    <w:p w:rsidR="00EE46EF" w:rsidRPr="00EE46EF" w:rsidRDefault="00EE46EF" w:rsidP="00EE46EF">
      <w:pPr>
        <w:autoSpaceDE w:val="0"/>
        <w:autoSpaceDN w:val="0"/>
        <w:adjustRightInd w:val="0"/>
        <w:spacing w:after="0" w:line="240" w:lineRule="auto"/>
        <w:ind w:left="142" w:hanging="142"/>
        <w:jc w:val="both"/>
        <w:rPr>
          <w:rFonts w:ascii="Times New Roman" w:hAnsi="Times New Roman" w:cs="Times New Roman"/>
          <w:sz w:val="20"/>
          <w:szCs w:val="20"/>
        </w:rPr>
      </w:pPr>
      <w:r w:rsidRPr="00EE46EF">
        <w:rPr>
          <w:rFonts w:ascii="Times New Roman" w:hAnsi="Times New Roman" w:cs="Times New Roman"/>
          <w:sz w:val="20"/>
          <w:szCs w:val="20"/>
        </w:rPr>
        <w:t>Pela Contratada (Comprador):</w:t>
      </w:r>
    </w:p>
    <w:p w:rsidR="00EE46EF" w:rsidRPr="00EE46EF" w:rsidRDefault="00EE46EF" w:rsidP="00EE46EF">
      <w:pPr>
        <w:autoSpaceDE w:val="0"/>
        <w:autoSpaceDN w:val="0"/>
        <w:adjustRightInd w:val="0"/>
        <w:spacing w:after="0" w:line="240" w:lineRule="auto"/>
        <w:ind w:left="142" w:hanging="142"/>
        <w:jc w:val="both"/>
        <w:rPr>
          <w:rFonts w:ascii="Times New Roman" w:hAnsi="Times New Roman" w:cs="Times New Roman"/>
          <w:sz w:val="20"/>
          <w:szCs w:val="20"/>
        </w:rPr>
      </w:pPr>
    </w:p>
    <w:p w:rsidR="00EE46EF" w:rsidRPr="00EE46EF" w:rsidRDefault="00EE46EF" w:rsidP="00EE46EF">
      <w:pPr>
        <w:autoSpaceDE w:val="0"/>
        <w:autoSpaceDN w:val="0"/>
        <w:adjustRightInd w:val="0"/>
        <w:spacing w:after="0" w:line="240" w:lineRule="auto"/>
        <w:ind w:left="142" w:hanging="142"/>
        <w:jc w:val="both"/>
        <w:rPr>
          <w:rFonts w:ascii="Times New Roman" w:hAnsi="Times New Roman" w:cs="Times New Roman"/>
          <w:sz w:val="20"/>
          <w:szCs w:val="20"/>
        </w:rPr>
      </w:pPr>
    </w:p>
    <w:p w:rsidR="00EE46EF" w:rsidRPr="00EE46EF" w:rsidRDefault="00EE46EF" w:rsidP="00EE46EF">
      <w:pPr>
        <w:autoSpaceDE w:val="0"/>
        <w:autoSpaceDN w:val="0"/>
        <w:adjustRightInd w:val="0"/>
        <w:spacing w:after="0" w:line="240" w:lineRule="auto"/>
        <w:ind w:left="142" w:hanging="142"/>
        <w:jc w:val="both"/>
        <w:rPr>
          <w:rFonts w:ascii="Times New Roman" w:hAnsi="Times New Roman" w:cs="Times New Roman"/>
          <w:sz w:val="20"/>
          <w:szCs w:val="20"/>
        </w:rPr>
      </w:pPr>
      <w:r w:rsidRPr="00EE46EF">
        <w:rPr>
          <w:rFonts w:ascii="Times New Roman" w:hAnsi="Times New Roman" w:cs="Times New Roman"/>
          <w:sz w:val="20"/>
          <w:szCs w:val="20"/>
        </w:rPr>
        <w:t>Testemunhas:</w:t>
      </w:r>
    </w:p>
    <w:p w:rsidR="00EE46EF" w:rsidRPr="00EE46EF" w:rsidRDefault="00EE46EF" w:rsidP="00EE46EF">
      <w:pPr>
        <w:autoSpaceDE w:val="0"/>
        <w:autoSpaceDN w:val="0"/>
        <w:adjustRightInd w:val="0"/>
        <w:spacing w:after="0" w:line="240" w:lineRule="auto"/>
        <w:ind w:left="142" w:hanging="142"/>
        <w:jc w:val="both"/>
        <w:rPr>
          <w:rFonts w:ascii="Times New Roman" w:hAnsi="Times New Roman" w:cs="Times New Roman"/>
          <w:sz w:val="20"/>
          <w:szCs w:val="20"/>
        </w:rPr>
      </w:pPr>
    </w:p>
    <w:p w:rsidR="00EE46EF" w:rsidRPr="00EE46EF" w:rsidRDefault="00EE46EF" w:rsidP="00EE46EF">
      <w:pPr>
        <w:autoSpaceDE w:val="0"/>
        <w:autoSpaceDN w:val="0"/>
        <w:adjustRightInd w:val="0"/>
        <w:spacing w:after="0" w:line="240" w:lineRule="auto"/>
        <w:ind w:left="142" w:hanging="142"/>
        <w:jc w:val="both"/>
        <w:rPr>
          <w:rFonts w:ascii="Times New Roman" w:hAnsi="Times New Roman" w:cs="Times New Roman"/>
          <w:sz w:val="20"/>
          <w:szCs w:val="20"/>
        </w:rPr>
      </w:pPr>
      <w:r w:rsidRPr="00EE46EF">
        <w:rPr>
          <w:rFonts w:ascii="Times New Roman" w:hAnsi="Times New Roman" w:cs="Times New Roman"/>
          <w:sz w:val="20"/>
          <w:szCs w:val="20"/>
        </w:rPr>
        <w:t>1._________________________________</w:t>
      </w:r>
      <w:r w:rsidRPr="00EE46EF">
        <w:rPr>
          <w:rFonts w:ascii="Times New Roman" w:hAnsi="Times New Roman" w:cs="Times New Roman"/>
          <w:sz w:val="20"/>
          <w:szCs w:val="20"/>
        </w:rPr>
        <w:tab/>
      </w:r>
      <w:r w:rsidRPr="00EE46EF">
        <w:rPr>
          <w:rFonts w:ascii="Times New Roman" w:hAnsi="Times New Roman" w:cs="Times New Roman"/>
          <w:sz w:val="20"/>
          <w:szCs w:val="20"/>
        </w:rPr>
        <w:tab/>
        <w:t xml:space="preserve">2._______________________________ </w:t>
      </w:r>
    </w:p>
    <w:p w:rsidR="00EE46EF" w:rsidRPr="00EE46EF" w:rsidRDefault="00EE46EF" w:rsidP="00EE46EF">
      <w:pPr>
        <w:autoSpaceDE w:val="0"/>
        <w:autoSpaceDN w:val="0"/>
        <w:adjustRightInd w:val="0"/>
        <w:spacing w:after="0" w:line="240" w:lineRule="auto"/>
        <w:ind w:left="142" w:hanging="142"/>
        <w:jc w:val="both"/>
        <w:rPr>
          <w:rFonts w:ascii="Times New Roman" w:hAnsi="Times New Roman" w:cs="Times New Roman"/>
          <w:sz w:val="20"/>
          <w:szCs w:val="20"/>
        </w:rPr>
      </w:pPr>
      <w:r w:rsidRPr="00EE46EF">
        <w:rPr>
          <w:rFonts w:ascii="Times New Roman" w:hAnsi="Times New Roman" w:cs="Times New Roman"/>
          <w:sz w:val="20"/>
          <w:szCs w:val="20"/>
        </w:rPr>
        <w:t>Nome:</w:t>
      </w:r>
      <w:r w:rsidRPr="00EE46EF">
        <w:rPr>
          <w:rFonts w:ascii="Times New Roman" w:hAnsi="Times New Roman" w:cs="Times New Roman"/>
          <w:sz w:val="20"/>
          <w:szCs w:val="20"/>
        </w:rPr>
        <w:tab/>
      </w:r>
      <w:r w:rsidRPr="00EE46EF">
        <w:rPr>
          <w:rFonts w:ascii="Times New Roman" w:hAnsi="Times New Roman" w:cs="Times New Roman"/>
          <w:sz w:val="20"/>
          <w:szCs w:val="20"/>
        </w:rPr>
        <w:tab/>
      </w:r>
      <w:r w:rsidRPr="00EE46EF">
        <w:rPr>
          <w:rFonts w:ascii="Times New Roman" w:hAnsi="Times New Roman" w:cs="Times New Roman"/>
          <w:sz w:val="20"/>
          <w:szCs w:val="20"/>
        </w:rPr>
        <w:tab/>
      </w:r>
      <w:r w:rsidRPr="00EE46EF">
        <w:rPr>
          <w:rFonts w:ascii="Times New Roman" w:hAnsi="Times New Roman" w:cs="Times New Roman"/>
          <w:sz w:val="20"/>
          <w:szCs w:val="20"/>
        </w:rPr>
        <w:tab/>
      </w:r>
      <w:r w:rsidRPr="00EE46EF">
        <w:rPr>
          <w:rFonts w:ascii="Times New Roman" w:hAnsi="Times New Roman" w:cs="Times New Roman"/>
          <w:sz w:val="20"/>
          <w:szCs w:val="20"/>
        </w:rPr>
        <w:tab/>
      </w:r>
      <w:r w:rsidRPr="00EE46EF">
        <w:rPr>
          <w:rFonts w:ascii="Times New Roman" w:hAnsi="Times New Roman" w:cs="Times New Roman"/>
          <w:sz w:val="20"/>
          <w:szCs w:val="20"/>
        </w:rPr>
        <w:tab/>
      </w:r>
      <w:r w:rsidRPr="00EE46EF">
        <w:rPr>
          <w:rFonts w:ascii="Times New Roman" w:hAnsi="Times New Roman" w:cs="Times New Roman"/>
          <w:sz w:val="20"/>
          <w:szCs w:val="20"/>
        </w:rPr>
        <w:tab/>
        <w:t>Nome:</w:t>
      </w:r>
    </w:p>
    <w:p w:rsidR="00EE46EF" w:rsidRPr="00EE46EF" w:rsidRDefault="00EE46EF" w:rsidP="00EE46EF">
      <w:pPr>
        <w:autoSpaceDE w:val="0"/>
        <w:autoSpaceDN w:val="0"/>
        <w:adjustRightInd w:val="0"/>
        <w:spacing w:after="0" w:line="240" w:lineRule="auto"/>
        <w:ind w:left="142" w:hanging="142"/>
        <w:jc w:val="both"/>
        <w:rPr>
          <w:rFonts w:ascii="Times New Roman" w:hAnsi="Times New Roman" w:cs="Times New Roman"/>
          <w:sz w:val="20"/>
          <w:szCs w:val="20"/>
        </w:rPr>
      </w:pPr>
      <w:r w:rsidRPr="00EE46EF">
        <w:rPr>
          <w:rFonts w:ascii="Times New Roman" w:hAnsi="Times New Roman" w:cs="Times New Roman"/>
          <w:sz w:val="20"/>
          <w:szCs w:val="20"/>
        </w:rPr>
        <w:t>RG:</w:t>
      </w:r>
      <w:r w:rsidRPr="00EE46EF">
        <w:rPr>
          <w:rFonts w:ascii="Times New Roman" w:hAnsi="Times New Roman" w:cs="Times New Roman"/>
          <w:sz w:val="20"/>
          <w:szCs w:val="20"/>
        </w:rPr>
        <w:tab/>
      </w:r>
      <w:r w:rsidRPr="00EE46EF">
        <w:rPr>
          <w:rFonts w:ascii="Times New Roman" w:hAnsi="Times New Roman" w:cs="Times New Roman"/>
          <w:sz w:val="20"/>
          <w:szCs w:val="20"/>
        </w:rPr>
        <w:tab/>
      </w:r>
      <w:r w:rsidRPr="00EE46EF">
        <w:rPr>
          <w:rFonts w:ascii="Times New Roman" w:hAnsi="Times New Roman" w:cs="Times New Roman"/>
          <w:sz w:val="20"/>
          <w:szCs w:val="20"/>
        </w:rPr>
        <w:tab/>
      </w:r>
      <w:r w:rsidRPr="00EE46EF">
        <w:rPr>
          <w:rFonts w:ascii="Times New Roman" w:hAnsi="Times New Roman" w:cs="Times New Roman"/>
          <w:sz w:val="20"/>
          <w:szCs w:val="20"/>
        </w:rPr>
        <w:tab/>
      </w:r>
      <w:r w:rsidRPr="00EE46EF">
        <w:rPr>
          <w:rFonts w:ascii="Times New Roman" w:hAnsi="Times New Roman" w:cs="Times New Roman"/>
          <w:sz w:val="20"/>
          <w:szCs w:val="20"/>
        </w:rPr>
        <w:tab/>
      </w:r>
      <w:r w:rsidRPr="00EE46EF">
        <w:rPr>
          <w:rFonts w:ascii="Times New Roman" w:hAnsi="Times New Roman" w:cs="Times New Roman"/>
          <w:sz w:val="20"/>
          <w:szCs w:val="20"/>
        </w:rPr>
        <w:tab/>
      </w:r>
      <w:r w:rsidRPr="00EE46EF">
        <w:rPr>
          <w:rFonts w:ascii="Times New Roman" w:hAnsi="Times New Roman" w:cs="Times New Roman"/>
          <w:sz w:val="20"/>
          <w:szCs w:val="20"/>
        </w:rPr>
        <w:tab/>
        <w:t>RG:</w:t>
      </w:r>
    </w:p>
    <w:p w:rsidR="00EE46EF" w:rsidRPr="00EE46EF" w:rsidRDefault="00EE46EF" w:rsidP="00EE46EF">
      <w:pPr>
        <w:autoSpaceDE w:val="0"/>
        <w:autoSpaceDN w:val="0"/>
        <w:adjustRightInd w:val="0"/>
        <w:spacing w:after="0" w:line="240" w:lineRule="auto"/>
        <w:ind w:left="142" w:hanging="142"/>
        <w:jc w:val="both"/>
        <w:rPr>
          <w:rFonts w:ascii="Times New Roman" w:hAnsi="Times New Roman" w:cs="Times New Roman"/>
          <w:sz w:val="20"/>
          <w:szCs w:val="20"/>
        </w:rPr>
      </w:pPr>
    </w:p>
    <w:p w:rsidR="00EE46EF" w:rsidRPr="00EE46EF" w:rsidRDefault="00EE46EF" w:rsidP="00EE46EF">
      <w:pPr>
        <w:autoSpaceDE w:val="0"/>
        <w:autoSpaceDN w:val="0"/>
        <w:adjustRightInd w:val="0"/>
        <w:spacing w:after="0" w:line="240" w:lineRule="auto"/>
        <w:jc w:val="both"/>
        <w:rPr>
          <w:rFonts w:ascii="Times New Roman" w:hAnsi="Times New Roman" w:cs="Times New Roman"/>
          <w:sz w:val="20"/>
          <w:szCs w:val="20"/>
        </w:rPr>
      </w:pPr>
    </w:p>
    <w:p w:rsidR="00EE46EF" w:rsidRPr="00EE46EF" w:rsidRDefault="00EE46EF" w:rsidP="00EE46EF">
      <w:pPr>
        <w:autoSpaceDE w:val="0"/>
        <w:autoSpaceDN w:val="0"/>
        <w:adjustRightInd w:val="0"/>
        <w:spacing w:after="0" w:line="240" w:lineRule="auto"/>
        <w:jc w:val="center"/>
        <w:rPr>
          <w:rFonts w:ascii="Times New Roman" w:hAnsi="Times New Roman" w:cs="Times New Roman"/>
          <w:b/>
          <w:bCs/>
          <w:sz w:val="20"/>
          <w:szCs w:val="20"/>
        </w:rPr>
      </w:pPr>
      <w:r w:rsidRPr="00EE46EF">
        <w:rPr>
          <w:rFonts w:ascii="Times New Roman" w:hAnsi="Times New Roman" w:cs="Times New Roman"/>
          <w:b/>
          <w:bCs/>
          <w:sz w:val="20"/>
          <w:szCs w:val="20"/>
        </w:rPr>
        <w:t>TERMO DE CIÊNCIA E NOTIFICAÇÃO</w:t>
      </w:r>
    </w:p>
    <w:p w:rsidR="00EE46EF" w:rsidRPr="00EE46EF" w:rsidRDefault="00EE46EF" w:rsidP="00EE46EF">
      <w:pPr>
        <w:autoSpaceDE w:val="0"/>
        <w:autoSpaceDN w:val="0"/>
        <w:adjustRightInd w:val="0"/>
        <w:spacing w:after="0" w:line="240" w:lineRule="auto"/>
        <w:jc w:val="both"/>
        <w:rPr>
          <w:rFonts w:ascii="Times New Roman" w:hAnsi="Times New Roman" w:cs="Times New Roman"/>
          <w:sz w:val="20"/>
          <w:szCs w:val="20"/>
        </w:rPr>
      </w:pPr>
    </w:p>
    <w:p w:rsidR="00EE46EF" w:rsidRPr="00EE46EF" w:rsidRDefault="00EE46EF" w:rsidP="00EE46EF">
      <w:pPr>
        <w:autoSpaceDE w:val="0"/>
        <w:autoSpaceDN w:val="0"/>
        <w:adjustRightInd w:val="0"/>
        <w:spacing w:after="0" w:line="240" w:lineRule="auto"/>
        <w:jc w:val="both"/>
        <w:rPr>
          <w:rFonts w:ascii="Times New Roman" w:hAnsi="Times New Roman" w:cs="Times New Roman"/>
          <w:sz w:val="20"/>
          <w:szCs w:val="20"/>
        </w:rPr>
      </w:pPr>
    </w:p>
    <w:p w:rsidR="00EE46EF" w:rsidRPr="00EE46EF" w:rsidRDefault="00EE46EF" w:rsidP="00EE46EF">
      <w:pPr>
        <w:autoSpaceDE w:val="0"/>
        <w:autoSpaceDN w:val="0"/>
        <w:adjustRightInd w:val="0"/>
        <w:spacing w:after="0" w:line="240" w:lineRule="auto"/>
        <w:jc w:val="both"/>
        <w:rPr>
          <w:rFonts w:ascii="Times New Roman" w:hAnsi="Times New Roman" w:cs="Times New Roman"/>
          <w:sz w:val="20"/>
          <w:szCs w:val="20"/>
        </w:rPr>
      </w:pPr>
    </w:p>
    <w:p w:rsidR="00EE46EF" w:rsidRPr="00EE46EF" w:rsidRDefault="00EE46EF" w:rsidP="00EE46EF">
      <w:pPr>
        <w:autoSpaceDE w:val="0"/>
        <w:autoSpaceDN w:val="0"/>
        <w:adjustRightInd w:val="0"/>
        <w:spacing w:after="0" w:line="240" w:lineRule="auto"/>
        <w:jc w:val="both"/>
        <w:rPr>
          <w:rFonts w:ascii="Times New Roman" w:hAnsi="Times New Roman" w:cs="Times New Roman"/>
          <w:sz w:val="20"/>
          <w:szCs w:val="20"/>
        </w:rPr>
      </w:pPr>
    </w:p>
    <w:p w:rsidR="00EE46EF" w:rsidRPr="00EE46EF" w:rsidRDefault="00EE46EF" w:rsidP="00EE46EF">
      <w:pPr>
        <w:autoSpaceDE w:val="0"/>
        <w:autoSpaceDN w:val="0"/>
        <w:adjustRightInd w:val="0"/>
        <w:spacing w:after="0" w:line="240" w:lineRule="auto"/>
        <w:jc w:val="both"/>
        <w:rPr>
          <w:rFonts w:ascii="Times New Roman" w:hAnsi="Times New Roman" w:cs="Times New Roman"/>
          <w:b/>
          <w:bCs/>
          <w:sz w:val="20"/>
          <w:szCs w:val="20"/>
        </w:rPr>
      </w:pPr>
      <w:r w:rsidRPr="00EE46EF">
        <w:rPr>
          <w:rFonts w:ascii="Times New Roman" w:hAnsi="Times New Roman" w:cs="Times New Roman"/>
          <w:b/>
          <w:bCs/>
          <w:sz w:val="20"/>
          <w:szCs w:val="20"/>
        </w:rPr>
        <w:t>MUNICÍPIO de CEDRAL</w:t>
      </w:r>
    </w:p>
    <w:p w:rsidR="00EE46EF" w:rsidRPr="00EE46EF" w:rsidRDefault="00EE46EF" w:rsidP="00EE46EF">
      <w:pPr>
        <w:keepNext/>
        <w:autoSpaceDE w:val="0"/>
        <w:autoSpaceDN w:val="0"/>
        <w:adjustRightInd w:val="0"/>
        <w:spacing w:before="240" w:after="60" w:line="240" w:lineRule="auto"/>
        <w:jc w:val="both"/>
        <w:outlineLvl w:val="3"/>
        <w:rPr>
          <w:rFonts w:ascii="Times New Roman" w:hAnsi="Times New Roman" w:cs="Times New Roman"/>
          <w:sz w:val="20"/>
          <w:szCs w:val="20"/>
        </w:rPr>
      </w:pPr>
      <w:r w:rsidRPr="00EE46EF">
        <w:rPr>
          <w:rFonts w:ascii="Times New Roman" w:hAnsi="Times New Roman" w:cs="Times New Roman"/>
          <w:b/>
          <w:bCs/>
          <w:sz w:val="20"/>
          <w:szCs w:val="20"/>
        </w:rPr>
        <w:t xml:space="preserve">Órgão ou Entidade: </w:t>
      </w:r>
      <w:r w:rsidRPr="00EE46EF">
        <w:rPr>
          <w:rFonts w:ascii="Times New Roman" w:hAnsi="Times New Roman" w:cs="Times New Roman"/>
          <w:sz w:val="20"/>
          <w:szCs w:val="20"/>
        </w:rPr>
        <w:t>Prefeitura Municipal de Cedral</w:t>
      </w:r>
    </w:p>
    <w:p w:rsidR="00EE46EF" w:rsidRPr="00EE46EF" w:rsidRDefault="00EE46EF" w:rsidP="00EE46EF">
      <w:pPr>
        <w:autoSpaceDE w:val="0"/>
        <w:autoSpaceDN w:val="0"/>
        <w:adjustRightInd w:val="0"/>
        <w:spacing w:after="0" w:line="240" w:lineRule="auto"/>
        <w:jc w:val="both"/>
        <w:rPr>
          <w:rFonts w:ascii="Times New Roman" w:hAnsi="Times New Roman" w:cs="Times New Roman"/>
          <w:color w:val="000000"/>
          <w:sz w:val="20"/>
          <w:szCs w:val="20"/>
        </w:rPr>
      </w:pPr>
      <w:r w:rsidRPr="00EE46EF">
        <w:rPr>
          <w:rFonts w:ascii="Times New Roman" w:hAnsi="Times New Roman" w:cs="Times New Roman"/>
          <w:b/>
          <w:bCs/>
          <w:sz w:val="20"/>
          <w:szCs w:val="20"/>
        </w:rPr>
        <w:t>Objeto:</w:t>
      </w:r>
      <w:r w:rsidRPr="00EE46EF">
        <w:rPr>
          <w:rFonts w:ascii="Times New Roman" w:hAnsi="Times New Roman" w:cs="Times New Roman"/>
          <w:sz w:val="20"/>
          <w:szCs w:val="20"/>
        </w:rPr>
        <w:t xml:space="preserve"> </w:t>
      </w:r>
      <w:r w:rsidRPr="00EE46EF">
        <w:rPr>
          <w:rFonts w:ascii="Times New Roman" w:hAnsi="Times New Roman" w:cs="Times New Roman"/>
          <w:b/>
          <w:bCs/>
          <w:sz w:val="20"/>
          <w:szCs w:val="20"/>
        </w:rPr>
        <w:t xml:space="preserve">Venda de madeira </w:t>
      </w:r>
      <w:r w:rsidRPr="00EE46EF">
        <w:rPr>
          <w:rFonts w:ascii="Times New Roman" w:hAnsi="Times New Roman" w:cs="Times New Roman"/>
          <w:b/>
          <w:bCs/>
          <w:color w:val="000000"/>
          <w:sz w:val="20"/>
          <w:szCs w:val="20"/>
        </w:rPr>
        <w:t>(</w:t>
      </w:r>
      <w:proofErr w:type="spellStart"/>
      <w:r w:rsidRPr="00EE46EF">
        <w:rPr>
          <w:rFonts w:ascii="Times New Roman" w:hAnsi="Times New Roman" w:cs="Times New Roman"/>
          <w:b/>
          <w:bCs/>
          <w:color w:val="000000"/>
          <w:sz w:val="20"/>
          <w:szCs w:val="20"/>
        </w:rPr>
        <w:t>Eucalyptus</w:t>
      </w:r>
      <w:proofErr w:type="spellEnd"/>
      <w:r w:rsidRPr="00EE46EF">
        <w:rPr>
          <w:rFonts w:ascii="Times New Roman" w:hAnsi="Times New Roman" w:cs="Times New Roman"/>
          <w:b/>
          <w:bCs/>
          <w:color w:val="000000"/>
          <w:sz w:val="20"/>
          <w:szCs w:val="20"/>
        </w:rPr>
        <w:t xml:space="preserve"> </w:t>
      </w:r>
      <w:proofErr w:type="spellStart"/>
      <w:r w:rsidRPr="00EE46EF">
        <w:rPr>
          <w:rFonts w:ascii="Times New Roman" w:hAnsi="Times New Roman" w:cs="Times New Roman"/>
          <w:b/>
          <w:bCs/>
          <w:color w:val="000000"/>
          <w:sz w:val="20"/>
          <w:szCs w:val="20"/>
        </w:rPr>
        <w:t>grandis</w:t>
      </w:r>
      <w:proofErr w:type="spellEnd"/>
      <w:r w:rsidRPr="00EE46EF">
        <w:rPr>
          <w:rFonts w:ascii="Times New Roman" w:hAnsi="Times New Roman" w:cs="Times New Roman"/>
          <w:b/>
          <w:bCs/>
          <w:color w:val="000000"/>
          <w:sz w:val="20"/>
          <w:szCs w:val="20"/>
        </w:rPr>
        <w:t>) na forma de árvores em pé</w:t>
      </w:r>
      <w:r w:rsidRPr="00EE46EF">
        <w:rPr>
          <w:rFonts w:ascii="Times New Roman" w:hAnsi="Times New Roman" w:cs="Times New Roman"/>
          <w:color w:val="000000"/>
          <w:sz w:val="20"/>
          <w:szCs w:val="20"/>
        </w:rPr>
        <w:t>.</w:t>
      </w:r>
    </w:p>
    <w:p w:rsidR="00EE46EF" w:rsidRPr="00EE46EF" w:rsidRDefault="00EE46EF" w:rsidP="00EE46EF">
      <w:pPr>
        <w:autoSpaceDE w:val="0"/>
        <w:autoSpaceDN w:val="0"/>
        <w:adjustRightInd w:val="0"/>
        <w:spacing w:after="0" w:line="240" w:lineRule="auto"/>
        <w:jc w:val="both"/>
        <w:rPr>
          <w:rFonts w:ascii="Times New Roman" w:hAnsi="Times New Roman" w:cs="Times New Roman"/>
          <w:color w:val="000000"/>
          <w:sz w:val="20"/>
          <w:szCs w:val="20"/>
        </w:rPr>
      </w:pPr>
      <w:r w:rsidRPr="00EE46EF">
        <w:rPr>
          <w:rFonts w:ascii="Times New Roman" w:hAnsi="Times New Roman" w:cs="Times New Roman"/>
          <w:b/>
          <w:bCs/>
          <w:color w:val="000000"/>
          <w:sz w:val="20"/>
          <w:szCs w:val="20"/>
        </w:rPr>
        <w:t xml:space="preserve">Contrato </w:t>
      </w:r>
      <w:proofErr w:type="gramStart"/>
      <w:r w:rsidRPr="00EE46EF">
        <w:rPr>
          <w:rFonts w:ascii="Times New Roman" w:hAnsi="Times New Roman" w:cs="Times New Roman"/>
          <w:b/>
          <w:bCs/>
          <w:color w:val="000000"/>
          <w:sz w:val="20"/>
          <w:szCs w:val="20"/>
        </w:rPr>
        <w:t>n.º</w:t>
      </w:r>
      <w:r w:rsidRPr="00EE46EF">
        <w:rPr>
          <w:rFonts w:ascii="Times New Roman" w:hAnsi="Times New Roman" w:cs="Times New Roman"/>
          <w:color w:val="000000"/>
          <w:sz w:val="20"/>
          <w:szCs w:val="20"/>
        </w:rPr>
        <w:t xml:space="preserve"> ...</w:t>
      </w:r>
      <w:proofErr w:type="gramEnd"/>
      <w:r w:rsidRPr="00EE46EF">
        <w:rPr>
          <w:rFonts w:ascii="Times New Roman" w:hAnsi="Times New Roman" w:cs="Times New Roman"/>
          <w:color w:val="000000"/>
          <w:sz w:val="20"/>
          <w:szCs w:val="20"/>
        </w:rPr>
        <w:t>..............</w:t>
      </w:r>
    </w:p>
    <w:p w:rsidR="00EE46EF" w:rsidRPr="00EE46EF" w:rsidRDefault="00EE46EF" w:rsidP="00EE46EF">
      <w:pPr>
        <w:autoSpaceDE w:val="0"/>
        <w:autoSpaceDN w:val="0"/>
        <w:adjustRightInd w:val="0"/>
        <w:spacing w:after="0" w:line="240" w:lineRule="auto"/>
        <w:jc w:val="both"/>
        <w:rPr>
          <w:rFonts w:ascii="Times New Roman" w:hAnsi="Times New Roman" w:cs="Times New Roman"/>
          <w:sz w:val="20"/>
          <w:szCs w:val="20"/>
        </w:rPr>
      </w:pPr>
      <w:r w:rsidRPr="00EE46EF">
        <w:rPr>
          <w:rFonts w:ascii="Times New Roman" w:hAnsi="Times New Roman" w:cs="Times New Roman"/>
          <w:b/>
          <w:bCs/>
          <w:sz w:val="20"/>
          <w:szCs w:val="20"/>
        </w:rPr>
        <w:t xml:space="preserve">Contratante (vendedor): </w:t>
      </w:r>
      <w:r w:rsidRPr="00EE46EF">
        <w:rPr>
          <w:rFonts w:ascii="Times New Roman" w:hAnsi="Times New Roman" w:cs="Times New Roman"/>
          <w:sz w:val="20"/>
          <w:szCs w:val="20"/>
        </w:rPr>
        <w:t>PREFEITURA DO MUNICÍPIO DE CEDRAL</w:t>
      </w:r>
    </w:p>
    <w:p w:rsidR="00EE46EF" w:rsidRPr="00EE46EF" w:rsidRDefault="00EE46EF" w:rsidP="00EE46EF">
      <w:pPr>
        <w:autoSpaceDE w:val="0"/>
        <w:autoSpaceDN w:val="0"/>
        <w:adjustRightInd w:val="0"/>
        <w:spacing w:after="0" w:line="240" w:lineRule="auto"/>
        <w:jc w:val="both"/>
        <w:rPr>
          <w:rFonts w:ascii="Times New Roman" w:hAnsi="Times New Roman" w:cs="Times New Roman"/>
          <w:b/>
          <w:bCs/>
          <w:sz w:val="20"/>
          <w:szCs w:val="20"/>
        </w:rPr>
      </w:pPr>
      <w:r w:rsidRPr="00EE46EF">
        <w:rPr>
          <w:rFonts w:ascii="Times New Roman" w:hAnsi="Times New Roman" w:cs="Times New Roman"/>
          <w:b/>
          <w:bCs/>
          <w:sz w:val="20"/>
          <w:szCs w:val="20"/>
        </w:rPr>
        <w:t>Contratada (Comprador):</w:t>
      </w:r>
    </w:p>
    <w:p w:rsidR="00EE46EF" w:rsidRPr="00EE46EF" w:rsidRDefault="00EE46EF" w:rsidP="00EE46EF">
      <w:pPr>
        <w:autoSpaceDE w:val="0"/>
        <w:autoSpaceDN w:val="0"/>
        <w:adjustRightInd w:val="0"/>
        <w:spacing w:after="0" w:line="240" w:lineRule="auto"/>
        <w:jc w:val="both"/>
        <w:rPr>
          <w:rFonts w:ascii="Times New Roman" w:hAnsi="Times New Roman" w:cs="Times New Roman"/>
          <w:color w:val="000000"/>
          <w:sz w:val="20"/>
          <w:szCs w:val="20"/>
        </w:rPr>
      </w:pPr>
    </w:p>
    <w:p w:rsidR="00EE46EF" w:rsidRPr="00EE46EF" w:rsidRDefault="00EE46EF" w:rsidP="00EE46EF">
      <w:pPr>
        <w:autoSpaceDE w:val="0"/>
        <w:autoSpaceDN w:val="0"/>
        <w:adjustRightInd w:val="0"/>
        <w:spacing w:after="0" w:line="240" w:lineRule="auto"/>
        <w:jc w:val="both"/>
        <w:rPr>
          <w:rFonts w:ascii="Times New Roman" w:hAnsi="Times New Roman" w:cs="Times New Roman"/>
          <w:sz w:val="20"/>
          <w:szCs w:val="20"/>
        </w:rPr>
      </w:pPr>
      <w:r w:rsidRPr="00EE46EF">
        <w:rPr>
          <w:rFonts w:ascii="Times New Roman" w:hAnsi="Times New Roman" w:cs="Times New Roman"/>
          <w:sz w:val="20"/>
          <w:szCs w:val="20"/>
        </w:rPr>
        <w:t>Na qualidade de Contratante e Contratada, respectivamente, do Termo acima identificado, e, cientes do seu encaminhamento ao TRIBUNAL DE CONTAS DO ESTADO, para fins de instrução e julgamento, damo-nos por CIENTES e NOTIFICADOS para acompanhar todos os atos da tramitação processual, até julgamento final e sua publicação e, se for o caso e de nosso interesse, para, nos prazos e nas formas legais e regimentais, exercer o direito da defesa, interpor recursos e o mais que couber.</w:t>
      </w:r>
    </w:p>
    <w:p w:rsidR="00EE46EF" w:rsidRPr="00EE46EF" w:rsidRDefault="00EE46EF" w:rsidP="00EE46EF">
      <w:pPr>
        <w:autoSpaceDE w:val="0"/>
        <w:autoSpaceDN w:val="0"/>
        <w:adjustRightInd w:val="0"/>
        <w:spacing w:after="0" w:line="240" w:lineRule="auto"/>
        <w:jc w:val="both"/>
        <w:rPr>
          <w:rFonts w:ascii="Times New Roman" w:hAnsi="Times New Roman" w:cs="Times New Roman"/>
          <w:sz w:val="20"/>
          <w:szCs w:val="20"/>
        </w:rPr>
      </w:pPr>
    </w:p>
    <w:p w:rsidR="00EE46EF" w:rsidRPr="00EE46EF" w:rsidRDefault="00EE46EF" w:rsidP="00EE46EF">
      <w:pPr>
        <w:autoSpaceDE w:val="0"/>
        <w:autoSpaceDN w:val="0"/>
        <w:adjustRightInd w:val="0"/>
        <w:spacing w:after="0" w:line="240" w:lineRule="auto"/>
        <w:jc w:val="both"/>
        <w:rPr>
          <w:rFonts w:ascii="Times New Roman" w:hAnsi="Times New Roman" w:cs="Times New Roman"/>
          <w:sz w:val="20"/>
          <w:szCs w:val="20"/>
        </w:rPr>
      </w:pPr>
      <w:proofErr w:type="gramStart"/>
      <w:r w:rsidRPr="00EE46EF">
        <w:rPr>
          <w:rFonts w:ascii="Times New Roman" w:hAnsi="Times New Roman" w:cs="Times New Roman"/>
          <w:sz w:val="20"/>
          <w:szCs w:val="20"/>
        </w:rPr>
        <w:t>Outrossim</w:t>
      </w:r>
      <w:proofErr w:type="gramEnd"/>
      <w:r w:rsidRPr="00EE46EF">
        <w:rPr>
          <w:rFonts w:ascii="Times New Roman" w:hAnsi="Times New Roman" w:cs="Times New Roman"/>
          <w:sz w:val="20"/>
          <w:szCs w:val="20"/>
        </w:rPr>
        <w:t>, declaramos estarmos cientes, doravante, de que todos os despachos e decisões que vierem a ser tomadas, relativamente ao aludido processo, serão publicados no Diário Oficial do Estado, Caderno do Poder Legislativo, parte do Tribunal de Contas do Estado de São Paulo, de conformidade com o artigo 90 da Lei Complementar n° 709, de 14 de janeiro de 1993, iniciando-se, a partir de então, a contagem dos prazos processuais.</w:t>
      </w:r>
    </w:p>
    <w:p w:rsidR="00EE46EF" w:rsidRPr="00EE46EF" w:rsidRDefault="00EE46EF" w:rsidP="00EE46EF">
      <w:pPr>
        <w:autoSpaceDE w:val="0"/>
        <w:autoSpaceDN w:val="0"/>
        <w:adjustRightInd w:val="0"/>
        <w:spacing w:after="0" w:line="240" w:lineRule="auto"/>
        <w:jc w:val="both"/>
        <w:rPr>
          <w:rFonts w:ascii="Times New Roman" w:hAnsi="Times New Roman" w:cs="Times New Roman"/>
          <w:sz w:val="20"/>
          <w:szCs w:val="20"/>
        </w:rPr>
      </w:pPr>
    </w:p>
    <w:p w:rsidR="00EE46EF" w:rsidRPr="00EE46EF" w:rsidRDefault="00EE46EF" w:rsidP="00EE46EF">
      <w:pPr>
        <w:autoSpaceDE w:val="0"/>
        <w:autoSpaceDN w:val="0"/>
        <w:adjustRightInd w:val="0"/>
        <w:spacing w:after="0" w:line="240" w:lineRule="auto"/>
        <w:jc w:val="both"/>
        <w:rPr>
          <w:rFonts w:ascii="Times New Roman" w:hAnsi="Times New Roman" w:cs="Times New Roman"/>
          <w:sz w:val="20"/>
          <w:szCs w:val="20"/>
        </w:rPr>
      </w:pPr>
      <w:r w:rsidRPr="00EE46EF">
        <w:rPr>
          <w:rFonts w:ascii="Times New Roman" w:hAnsi="Times New Roman" w:cs="Times New Roman"/>
          <w:sz w:val="20"/>
          <w:szCs w:val="20"/>
        </w:rPr>
        <w:t>Prefeitura Municipal de Cedral</w:t>
      </w:r>
      <w:proofErr w:type="gramStart"/>
      <w:r w:rsidRPr="00EE46EF">
        <w:rPr>
          <w:rFonts w:ascii="Times New Roman" w:hAnsi="Times New Roman" w:cs="Times New Roman"/>
          <w:sz w:val="20"/>
          <w:szCs w:val="20"/>
        </w:rPr>
        <w:t>, ...</w:t>
      </w:r>
      <w:proofErr w:type="gramEnd"/>
      <w:r w:rsidRPr="00EE46EF">
        <w:rPr>
          <w:rFonts w:ascii="Times New Roman" w:hAnsi="Times New Roman" w:cs="Times New Roman"/>
          <w:sz w:val="20"/>
          <w:szCs w:val="20"/>
        </w:rPr>
        <w:t xml:space="preserve">... </w:t>
      </w:r>
      <w:proofErr w:type="gramStart"/>
      <w:r w:rsidRPr="00EE46EF">
        <w:rPr>
          <w:rFonts w:ascii="Times New Roman" w:hAnsi="Times New Roman" w:cs="Times New Roman"/>
          <w:sz w:val="20"/>
          <w:szCs w:val="20"/>
        </w:rPr>
        <w:t>de</w:t>
      </w:r>
      <w:proofErr w:type="gramEnd"/>
      <w:r w:rsidRPr="00EE46EF">
        <w:rPr>
          <w:rFonts w:ascii="Times New Roman" w:hAnsi="Times New Roman" w:cs="Times New Roman"/>
          <w:sz w:val="20"/>
          <w:szCs w:val="20"/>
        </w:rPr>
        <w:t xml:space="preserve"> ..................... </w:t>
      </w:r>
      <w:proofErr w:type="gramStart"/>
      <w:r w:rsidRPr="00EE46EF">
        <w:rPr>
          <w:rFonts w:ascii="Times New Roman" w:hAnsi="Times New Roman" w:cs="Times New Roman"/>
          <w:sz w:val="20"/>
          <w:szCs w:val="20"/>
        </w:rPr>
        <w:t>de</w:t>
      </w:r>
      <w:proofErr w:type="gramEnd"/>
      <w:r w:rsidRPr="00EE46EF">
        <w:rPr>
          <w:rFonts w:ascii="Times New Roman" w:hAnsi="Times New Roman" w:cs="Times New Roman"/>
          <w:sz w:val="20"/>
          <w:szCs w:val="20"/>
        </w:rPr>
        <w:t xml:space="preserve"> 2.014; 84.º ano de Emancipação Político-Administrativa.</w:t>
      </w:r>
    </w:p>
    <w:p w:rsidR="00EE46EF" w:rsidRPr="00EE46EF" w:rsidRDefault="00EE46EF" w:rsidP="00EE46EF">
      <w:pPr>
        <w:autoSpaceDE w:val="0"/>
        <w:autoSpaceDN w:val="0"/>
        <w:adjustRightInd w:val="0"/>
        <w:spacing w:after="0" w:line="240" w:lineRule="auto"/>
        <w:jc w:val="both"/>
        <w:rPr>
          <w:rFonts w:ascii="Times New Roman" w:hAnsi="Times New Roman" w:cs="Times New Roman"/>
          <w:sz w:val="20"/>
          <w:szCs w:val="20"/>
        </w:rPr>
      </w:pPr>
    </w:p>
    <w:p w:rsidR="00EE46EF" w:rsidRPr="00EE46EF" w:rsidRDefault="00EE46EF" w:rsidP="00EE46EF">
      <w:pPr>
        <w:autoSpaceDE w:val="0"/>
        <w:autoSpaceDN w:val="0"/>
        <w:adjustRightInd w:val="0"/>
        <w:spacing w:after="0" w:line="240" w:lineRule="auto"/>
        <w:jc w:val="both"/>
        <w:rPr>
          <w:rFonts w:ascii="Times New Roman" w:hAnsi="Times New Roman" w:cs="Times New Roman"/>
          <w:sz w:val="20"/>
          <w:szCs w:val="20"/>
        </w:rPr>
      </w:pPr>
    </w:p>
    <w:p w:rsidR="00EE46EF" w:rsidRPr="00EE46EF" w:rsidRDefault="00EE46EF" w:rsidP="00EE46EF">
      <w:pPr>
        <w:autoSpaceDE w:val="0"/>
        <w:autoSpaceDN w:val="0"/>
        <w:adjustRightInd w:val="0"/>
        <w:spacing w:after="0" w:line="240" w:lineRule="auto"/>
        <w:jc w:val="both"/>
        <w:rPr>
          <w:rFonts w:ascii="Times New Roman" w:hAnsi="Times New Roman" w:cs="Times New Roman"/>
          <w:sz w:val="20"/>
          <w:szCs w:val="20"/>
        </w:rPr>
      </w:pPr>
    </w:p>
    <w:p w:rsidR="00EE46EF" w:rsidRPr="00EE46EF" w:rsidRDefault="00EE46EF" w:rsidP="00EE46EF">
      <w:pPr>
        <w:autoSpaceDE w:val="0"/>
        <w:autoSpaceDN w:val="0"/>
        <w:adjustRightInd w:val="0"/>
        <w:spacing w:after="0"/>
        <w:jc w:val="both"/>
        <w:rPr>
          <w:rFonts w:ascii="Times New Roman" w:hAnsi="Times New Roman" w:cs="Times New Roman"/>
          <w:sz w:val="20"/>
          <w:szCs w:val="20"/>
        </w:rPr>
      </w:pPr>
      <w:r w:rsidRPr="00EE46EF">
        <w:rPr>
          <w:rFonts w:ascii="Times New Roman" w:hAnsi="Times New Roman" w:cs="Times New Roman"/>
          <w:sz w:val="20"/>
          <w:szCs w:val="20"/>
        </w:rPr>
        <w:t>_____________________________________</w:t>
      </w:r>
    </w:p>
    <w:p w:rsidR="00EE46EF" w:rsidRPr="00EE46EF" w:rsidRDefault="00EE46EF" w:rsidP="00EE46EF">
      <w:pPr>
        <w:autoSpaceDE w:val="0"/>
        <w:autoSpaceDN w:val="0"/>
        <w:adjustRightInd w:val="0"/>
        <w:spacing w:after="0"/>
        <w:jc w:val="both"/>
        <w:rPr>
          <w:rFonts w:ascii="Times New Roman" w:hAnsi="Times New Roman" w:cs="Times New Roman"/>
          <w:sz w:val="20"/>
          <w:szCs w:val="20"/>
        </w:rPr>
      </w:pPr>
      <w:r w:rsidRPr="00EE46EF">
        <w:rPr>
          <w:rFonts w:ascii="Times New Roman" w:hAnsi="Times New Roman" w:cs="Times New Roman"/>
          <w:sz w:val="20"/>
          <w:szCs w:val="20"/>
        </w:rPr>
        <w:t>PREFEITURA DO MUNICÍPIO DE CEDRAL</w:t>
      </w:r>
    </w:p>
    <w:p w:rsidR="00EE46EF" w:rsidRPr="00EE46EF" w:rsidRDefault="00EE46EF" w:rsidP="00EE46EF">
      <w:pPr>
        <w:autoSpaceDE w:val="0"/>
        <w:autoSpaceDN w:val="0"/>
        <w:adjustRightInd w:val="0"/>
        <w:spacing w:after="0"/>
        <w:jc w:val="both"/>
        <w:rPr>
          <w:rFonts w:ascii="Times New Roman" w:hAnsi="Times New Roman" w:cs="Times New Roman"/>
          <w:sz w:val="20"/>
          <w:szCs w:val="20"/>
        </w:rPr>
      </w:pPr>
      <w:r w:rsidRPr="00EE46EF">
        <w:rPr>
          <w:rFonts w:ascii="Times New Roman" w:hAnsi="Times New Roman" w:cs="Times New Roman"/>
          <w:sz w:val="20"/>
          <w:szCs w:val="20"/>
        </w:rPr>
        <w:t>JOSÉ LUIS PEDRÃO</w:t>
      </w:r>
    </w:p>
    <w:p w:rsidR="00EE46EF" w:rsidRPr="00EE46EF" w:rsidRDefault="00EE46EF" w:rsidP="00EE46EF">
      <w:pPr>
        <w:autoSpaceDE w:val="0"/>
        <w:autoSpaceDN w:val="0"/>
        <w:adjustRightInd w:val="0"/>
        <w:spacing w:after="0"/>
        <w:jc w:val="both"/>
        <w:rPr>
          <w:rFonts w:ascii="Times New Roman" w:hAnsi="Times New Roman" w:cs="Times New Roman"/>
          <w:sz w:val="20"/>
          <w:szCs w:val="20"/>
        </w:rPr>
      </w:pPr>
      <w:r w:rsidRPr="00EE46EF">
        <w:rPr>
          <w:rFonts w:ascii="Times New Roman" w:hAnsi="Times New Roman" w:cs="Times New Roman"/>
          <w:sz w:val="20"/>
          <w:szCs w:val="20"/>
        </w:rPr>
        <w:t>Prefeito Municipal</w:t>
      </w:r>
    </w:p>
    <w:p w:rsidR="00EE46EF" w:rsidRPr="00EE46EF" w:rsidRDefault="00EE46EF" w:rsidP="00EE46EF">
      <w:pPr>
        <w:autoSpaceDE w:val="0"/>
        <w:autoSpaceDN w:val="0"/>
        <w:adjustRightInd w:val="0"/>
        <w:spacing w:after="0"/>
        <w:jc w:val="both"/>
        <w:rPr>
          <w:rFonts w:ascii="Times New Roman" w:hAnsi="Times New Roman" w:cs="Times New Roman"/>
          <w:sz w:val="20"/>
          <w:szCs w:val="20"/>
        </w:rPr>
      </w:pPr>
    </w:p>
    <w:p w:rsidR="00EE46EF" w:rsidRPr="00EE46EF" w:rsidRDefault="00EE46EF" w:rsidP="00EE46EF">
      <w:pPr>
        <w:autoSpaceDE w:val="0"/>
        <w:autoSpaceDN w:val="0"/>
        <w:adjustRightInd w:val="0"/>
        <w:spacing w:after="0"/>
        <w:jc w:val="both"/>
        <w:rPr>
          <w:rFonts w:ascii="Times New Roman" w:hAnsi="Times New Roman" w:cs="Times New Roman"/>
          <w:sz w:val="20"/>
          <w:szCs w:val="20"/>
        </w:rPr>
      </w:pPr>
    </w:p>
    <w:p w:rsidR="00EE46EF" w:rsidRPr="00EE46EF" w:rsidRDefault="00EE46EF" w:rsidP="00EE46EF">
      <w:pPr>
        <w:autoSpaceDE w:val="0"/>
        <w:autoSpaceDN w:val="0"/>
        <w:adjustRightInd w:val="0"/>
        <w:spacing w:after="0"/>
        <w:jc w:val="both"/>
        <w:rPr>
          <w:rFonts w:ascii="Times New Roman" w:hAnsi="Times New Roman" w:cs="Times New Roman"/>
          <w:sz w:val="20"/>
          <w:szCs w:val="20"/>
        </w:rPr>
      </w:pPr>
      <w:r w:rsidRPr="00EE46EF">
        <w:rPr>
          <w:rFonts w:ascii="Times New Roman" w:hAnsi="Times New Roman" w:cs="Times New Roman"/>
          <w:sz w:val="20"/>
          <w:szCs w:val="20"/>
        </w:rPr>
        <w:t>_____________________________________</w:t>
      </w:r>
    </w:p>
    <w:p w:rsidR="00EE46EF" w:rsidRPr="00EE46EF" w:rsidRDefault="00EE46EF" w:rsidP="00EE46EF">
      <w:pPr>
        <w:autoSpaceDE w:val="0"/>
        <w:autoSpaceDN w:val="0"/>
        <w:adjustRightInd w:val="0"/>
        <w:spacing w:after="0" w:line="240" w:lineRule="auto"/>
        <w:jc w:val="both"/>
        <w:rPr>
          <w:rFonts w:ascii="Times New Roman" w:hAnsi="Times New Roman" w:cs="Times New Roman"/>
          <w:b/>
          <w:bCs/>
          <w:sz w:val="20"/>
          <w:szCs w:val="20"/>
        </w:rPr>
      </w:pPr>
      <w:r w:rsidRPr="00EE46EF">
        <w:rPr>
          <w:rFonts w:ascii="Times New Roman" w:hAnsi="Times New Roman" w:cs="Times New Roman"/>
          <w:b/>
          <w:bCs/>
          <w:sz w:val="20"/>
          <w:szCs w:val="20"/>
        </w:rPr>
        <w:t>Contratada (Comprador)</w:t>
      </w:r>
    </w:p>
    <w:p w:rsidR="00EE46EF" w:rsidRPr="00EE46EF" w:rsidRDefault="00EE46EF" w:rsidP="00EE46EF">
      <w:pPr>
        <w:autoSpaceDE w:val="0"/>
        <w:autoSpaceDN w:val="0"/>
        <w:adjustRightInd w:val="0"/>
        <w:spacing w:after="0"/>
        <w:rPr>
          <w:rFonts w:ascii="Times New Roman" w:hAnsi="Times New Roman" w:cs="Times New Roman"/>
          <w:sz w:val="20"/>
          <w:szCs w:val="20"/>
        </w:rPr>
      </w:pPr>
    </w:p>
    <w:p w:rsidR="00EE46EF" w:rsidRPr="00EE46EF" w:rsidRDefault="00EE46EF" w:rsidP="00EE46EF">
      <w:pPr>
        <w:autoSpaceDE w:val="0"/>
        <w:autoSpaceDN w:val="0"/>
        <w:adjustRightInd w:val="0"/>
        <w:spacing w:after="0"/>
        <w:rPr>
          <w:rFonts w:ascii="Times New Roman" w:hAnsi="Times New Roman" w:cs="Times New Roman"/>
          <w:sz w:val="20"/>
          <w:szCs w:val="20"/>
        </w:rPr>
      </w:pPr>
    </w:p>
    <w:p w:rsidR="00EE46EF" w:rsidRPr="00EE46EF" w:rsidRDefault="00EE46EF" w:rsidP="00EE46EF">
      <w:pPr>
        <w:autoSpaceDE w:val="0"/>
        <w:autoSpaceDN w:val="0"/>
        <w:adjustRightInd w:val="0"/>
        <w:spacing w:after="0"/>
        <w:rPr>
          <w:rFonts w:ascii="Times New Roman" w:hAnsi="Times New Roman" w:cs="Times New Roman"/>
          <w:sz w:val="20"/>
          <w:szCs w:val="20"/>
        </w:rPr>
      </w:pPr>
    </w:p>
    <w:p w:rsidR="00EE46EF" w:rsidRPr="00EE46EF" w:rsidRDefault="00EE46EF" w:rsidP="00EE46EF">
      <w:pPr>
        <w:autoSpaceDE w:val="0"/>
        <w:autoSpaceDN w:val="0"/>
        <w:adjustRightInd w:val="0"/>
        <w:spacing w:after="0"/>
        <w:rPr>
          <w:rFonts w:ascii="Times New Roman" w:hAnsi="Times New Roman" w:cs="Times New Roman"/>
          <w:sz w:val="20"/>
          <w:szCs w:val="20"/>
        </w:rPr>
      </w:pPr>
    </w:p>
    <w:p w:rsidR="00EE46EF" w:rsidRPr="00EE46EF" w:rsidRDefault="00EE46EF" w:rsidP="00EE46EF">
      <w:pPr>
        <w:autoSpaceDE w:val="0"/>
        <w:autoSpaceDN w:val="0"/>
        <w:adjustRightInd w:val="0"/>
        <w:spacing w:after="0" w:line="240" w:lineRule="auto"/>
        <w:ind w:firstLine="2835"/>
        <w:rPr>
          <w:rFonts w:ascii="Times New Roman" w:hAnsi="Times New Roman" w:cs="Times New Roman"/>
          <w:b/>
          <w:bCs/>
          <w:sz w:val="20"/>
          <w:szCs w:val="20"/>
        </w:rPr>
      </w:pPr>
    </w:p>
    <w:p w:rsidR="00793E72" w:rsidRPr="00793E72" w:rsidRDefault="00793E72" w:rsidP="00793E72">
      <w:pPr>
        <w:autoSpaceDE w:val="0"/>
        <w:autoSpaceDN w:val="0"/>
        <w:adjustRightInd w:val="0"/>
        <w:spacing w:after="0" w:line="360" w:lineRule="auto"/>
        <w:jc w:val="center"/>
        <w:rPr>
          <w:rFonts w:ascii="Arial Narrow" w:hAnsi="Arial Narrow" w:cs="Arial Narrow"/>
          <w:b/>
          <w:bCs/>
          <w:sz w:val="24"/>
          <w:szCs w:val="24"/>
          <w:u w:val="single"/>
          <w:lang/>
        </w:rPr>
      </w:pPr>
      <w:r>
        <w:rPr>
          <w:rFonts w:ascii="Arial Narrow" w:hAnsi="Arial Narrow" w:cs="Arial Narrow"/>
          <w:b/>
          <w:bCs/>
          <w:sz w:val="24"/>
          <w:szCs w:val="24"/>
          <w:u w:val="single"/>
        </w:rPr>
        <w:lastRenderedPageBreak/>
        <w:t xml:space="preserve">LAUDO DE </w:t>
      </w:r>
      <w:r w:rsidRPr="00793E72">
        <w:rPr>
          <w:rFonts w:ascii="Arial Narrow" w:hAnsi="Arial Narrow" w:cs="Arial Narrow"/>
          <w:b/>
          <w:bCs/>
          <w:sz w:val="24"/>
          <w:szCs w:val="24"/>
          <w:u w:val="single"/>
          <w:lang/>
        </w:rPr>
        <w:t xml:space="preserve"> AVALIAÇÃO</w:t>
      </w:r>
    </w:p>
    <w:p w:rsidR="00793E72" w:rsidRPr="00793E72" w:rsidRDefault="00793E72" w:rsidP="00793E72">
      <w:pPr>
        <w:autoSpaceDE w:val="0"/>
        <w:autoSpaceDN w:val="0"/>
        <w:adjustRightInd w:val="0"/>
        <w:spacing w:after="0" w:line="360" w:lineRule="auto"/>
        <w:jc w:val="center"/>
        <w:rPr>
          <w:rFonts w:ascii="Arial Narrow" w:hAnsi="Arial Narrow" w:cs="Arial Narrow"/>
          <w:sz w:val="24"/>
          <w:szCs w:val="24"/>
          <w:lang/>
        </w:rPr>
      </w:pPr>
    </w:p>
    <w:p w:rsidR="00793E72" w:rsidRPr="00793E72" w:rsidRDefault="00793E72" w:rsidP="00793E72">
      <w:pPr>
        <w:autoSpaceDE w:val="0"/>
        <w:autoSpaceDN w:val="0"/>
        <w:adjustRightInd w:val="0"/>
        <w:spacing w:after="0" w:line="360" w:lineRule="auto"/>
        <w:ind w:firstLine="1980"/>
        <w:jc w:val="both"/>
        <w:rPr>
          <w:rFonts w:ascii="Arial Narrow" w:hAnsi="Arial Narrow" w:cs="Arial Narrow"/>
          <w:color w:val="000000"/>
          <w:sz w:val="24"/>
          <w:szCs w:val="24"/>
          <w:lang/>
        </w:rPr>
      </w:pPr>
      <w:r w:rsidRPr="00793E72">
        <w:rPr>
          <w:rFonts w:ascii="Arial Narrow" w:hAnsi="Arial Narrow" w:cs="Arial Narrow"/>
          <w:sz w:val="24"/>
          <w:szCs w:val="24"/>
          <w:lang/>
        </w:rPr>
        <w:t>Pelo presente, a Comissão de Avaliação nomeada pela Portaria n.º 2.394, de 18 de novembro de 2014, vem respeitosamente em determinação de sua função ora formalmente instituída, apresentar os valores médios de mercado de madeira (</w:t>
      </w:r>
      <w:proofErr w:type="spellStart"/>
      <w:r w:rsidRPr="00793E72">
        <w:rPr>
          <w:rFonts w:ascii="Arial Narrow" w:hAnsi="Arial Narrow" w:cs="Arial Narrow"/>
          <w:sz w:val="24"/>
          <w:szCs w:val="24"/>
          <w:lang/>
        </w:rPr>
        <w:t>Eucalipytus</w:t>
      </w:r>
      <w:proofErr w:type="spellEnd"/>
      <w:r w:rsidRPr="00793E72">
        <w:rPr>
          <w:rFonts w:ascii="Arial Narrow" w:hAnsi="Arial Narrow" w:cs="Arial Narrow"/>
          <w:sz w:val="24"/>
          <w:szCs w:val="24"/>
          <w:lang/>
        </w:rPr>
        <w:t xml:space="preserve"> </w:t>
      </w:r>
      <w:proofErr w:type="spellStart"/>
      <w:r w:rsidRPr="00793E72">
        <w:rPr>
          <w:rFonts w:ascii="Arial Narrow" w:hAnsi="Arial Narrow" w:cs="Arial Narrow"/>
          <w:sz w:val="24"/>
          <w:szCs w:val="24"/>
          <w:lang/>
        </w:rPr>
        <w:t>grandis</w:t>
      </w:r>
      <w:proofErr w:type="spellEnd"/>
      <w:r w:rsidRPr="00793E72">
        <w:rPr>
          <w:rFonts w:ascii="Arial Narrow" w:hAnsi="Arial Narrow" w:cs="Arial Narrow"/>
          <w:sz w:val="24"/>
          <w:szCs w:val="24"/>
          <w:lang/>
        </w:rPr>
        <w:t xml:space="preserve"> )existente na área adjacente ao Aterro Municipal, em lote único, na forma</w:t>
      </w:r>
      <w:r w:rsidRPr="00793E72">
        <w:rPr>
          <w:rFonts w:ascii="Arial Narrow" w:hAnsi="Arial Narrow" w:cs="Arial Narrow"/>
          <w:color w:val="000000"/>
          <w:sz w:val="24"/>
          <w:szCs w:val="24"/>
          <w:lang/>
        </w:rPr>
        <w:t xml:space="preserve"> de árvores em pé, nas condições de manejo em que as árvores se encontram.</w:t>
      </w:r>
    </w:p>
    <w:p w:rsidR="00793E72" w:rsidRPr="00793E72" w:rsidRDefault="00793E72" w:rsidP="00793E72">
      <w:pPr>
        <w:autoSpaceDE w:val="0"/>
        <w:autoSpaceDN w:val="0"/>
        <w:adjustRightInd w:val="0"/>
        <w:spacing w:after="0" w:line="360" w:lineRule="auto"/>
        <w:ind w:firstLine="1980"/>
        <w:jc w:val="both"/>
        <w:rPr>
          <w:rFonts w:ascii="Arial Narrow" w:hAnsi="Arial Narrow" w:cs="Arial Narrow"/>
          <w:sz w:val="24"/>
          <w:szCs w:val="24"/>
          <w:lang/>
        </w:rPr>
      </w:pPr>
    </w:p>
    <w:p w:rsidR="00793E72" w:rsidRPr="00793E72" w:rsidRDefault="00793E72" w:rsidP="00793E72">
      <w:pPr>
        <w:autoSpaceDE w:val="0"/>
        <w:autoSpaceDN w:val="0"/>
        <w:adjustRightInd w:val="0"/>
        <w:spacing w:after="0" w:line="360" w:lineRule="auto"/>
        <w:ind w:firstLine="1980"/>
        <w:jc w:val="both"/>
        <w:rPr>
          <w:rFonts w:ascii="Arial Narrow" w:hAnsi="Arial Narrow" w:cs="Arial Narrow"/>
          <w:b/>
          <w:bCs/>
          <w:sz w:val="24"/>
          <w:szCs w:val="24"/>
          <w:lang/>
        </w:rPr>
      </w:pPr>
      <w:r w:rsidRPr="00793E72">
        <w:rPr>
          <w:rFonts w:ascii="Arial Narrow" w:hAnsi="Arial Narrow" w:cs="Arial Narrow"/>
          <w:b/>
          <w:bCs/>
          <w:sz w:val="24"/>
          <w:szCs w:val="24"/>
          <w:lang/>
        </w:rPr>
        <w:t xml:space="preserve">Valor: R$ 33,00 (trinta e três reais)/ </w:t>
      </w:r>
      <w:proofErr w:type="spellStart"/>
      <w:r w:rsidRPr="00793E72">
        <w:rPr>
          <w:rFonts w:ascii="Arial Narrow" w:hAnsi="Arial Narrow" w:cs="Arial Narrow"/>
          <w:b/>
          <w:bCs/>
          <w:sz w:val="24"/>
          <w:szCs w:val="24"/>
          <w:lang/>
        </w:rPr>
        <w:t>m³</w:t>
      </w:r>
      <w:proofErr w:type="spellEnd"/>
      <w:r w:rsidRPr="00793E72">
        <w:rPr>
          <w:rFonts w:ascii="Arial Narrow" w:hAnsi="Arial Narrow" w:cs="Arial Narrow"/>
          <w:b/>
          <w:bCs/>
          <w:sz w:val="24"/>
          <w:szCs w:val="24"/>
          <w:lang/>
        </w:rPr>
        <w:t>.</w:t>
      </w:r>
    </w:p>
    <w:p w:rsidR="00793E72" w:rsidRPr="00793E72" w:rsidRDefault="00793E72" w:rsidP="00793E72">
      <w:pPr>
        <w:autoSpaceDE w:val="0"/>
        <w:autoSpaceDN w:val="0"/>
        <w:adjustRightInd w:val="0"/>
        <w:spacing w:after="0" w:line="360" w:lineRule="auto"/>
        <w:ind w:firstLine="1980"/>
        <w:jc w:val="both"/>
        <w:rPr>
          <w:rFonts w:ascii="Arial Narrow" w:hAnsi="Arial Narrow" w:cs="Arial Narrow"/>
          <w:b/>
          <w:bCs/>
          <w:sz w:val="24"/>
          <w:szCs w:val="24"/>
          <w:lang/>
        </w:rPr>
      </w:pPr>
    </w:p>
    <w:p w:rsidR="00793E72" w:rsidRPr="00793E72" w:rsidRDefault="00793E72" w:rsidP="00793E72">
      <w:pPr>
        <w:autoSpaceDE w:val="0"/>
        <w:autoSpaceDN w:val="0"/>
        <w:adjustRightInd w:val="0"/>
        <w:spacing w:after="0" w:line="360" w:lineRule="auto"/>
        <w:ind w:firstLine="1980"/>
        <w:jc w:val="both"/>
        <w:rPr>
          <w:rFonts w:ascii="Arial Narrow" w:hAnsi="Arial Narrow" w:cs="Arial Narrow"/>
          <w:sz w:val="24"/>
          <w:szCs w:val="24"/>
          <w:lang/>
        </w:rPr>
      </w:pPr>
      <w:r w:rsidRPr="00793E72">
        <w:rPr>
          <w:rFonts w:ascii="Arial Narrow" w:hAnsi="Arial Narrow" w:cs="Arial Narrow"/>
          <w:sz w:val="24"/>
          <w:szCs w:val="24"/>
          <w:lang/>
        </w:rPr>
        <w:t>Sem mais, por ser a expressão da verdade, assinamos o presente ao final.</w:t>
      </w:r>
    </w:p>
    <w:p w:rsidR="00793E72" w:rsidRPr="00793E72" w:rsidRDefault="00793E72" w:rsidP="00793E72">
      <w:pPr>
        <w:autoSpaceDE w:val="0"/>
        <w:autoSpaceDN w:val="0"/>
        <w:adjustRightInd w:val="0"/>
        <w:spacing w:after="0" w:line="360" w:lineRule="auto"/>
        <w:ind w:firstLine="1980"/>
        <w:jc w:val="both"/>
        <w:rPr>
          <w:rFonts w:ascii="Arial Narrow" w:hAnsi="Arial Narrow" w:cs="Arial Narrow"/>
          <w:sz w:val="24"/>
          <w:szCs w:val="24"/>
          <w:lang/>
        </w:rPr>
      </w:pPr>
      <w:r w:rsidRPr="00793E72">
        <w:rPr>
          <w:rFonts w:ascii="Arial Narrow" w:hAnsi="Arial Narrow" w:cs="Arial Narrow"/>
          <w:sz w:val="24"/>
          <w:szCs w:val="24"/>
          <w:lang/>
        </w:rPr>
        <w:t>Ressaltamos que se encontra juntamente com o presente laudo, a apresentação de orçamentos emitidos por pessoas jurídicas de mercado relacionado ao item em questão, ora objeto de avaliação.</w:t>
      </w:r>
    </w:p>
    <w:p w:rsidR="00793E72" w:rsidRPr="00793E72" w:rsidRDefault="00793E72" w:rsidP="00793E72">
      <w:pPr>
        <w:autoSpaceDE w:val="0"/>
        <w:autoSpaceDN w:val="0"/>
        <w:adjustRightInd w:val="0"/>
        <w:spacing w:after="0" w:line="360" w:lineRule="auto"/>
        <w:jc w:val="both"/>
        <w:rPr>
          <w:rFonts w:ascii="Arial Narrow" w:hAnsi="Arial Narrow" w:cs="Arial Narrow"/>
          <w:sz w:val="24"/>
          <w:szCs w:val="24"/>
          <w:lang/>
        </w:rPr>
      </w:pPr>
      <w:r w:rsidRPr="00793E72">
        <w:rPr>
          <w:rFonts w:ascii="Arial Narrow" w:hAnsi="Arial Narrow" w:cs="Arial Narrow"/>
          <w:sz w:val="24"/>
          <w:szCs w:val="24"/>
          <w:lang/>
        </w:rPr>
        <w:tab/>
      </w:r>
      <w:r w:rsidRPr="00793E72">
        <w:rPr>
          <w:rFonts w:ascii="Arial Narrow" w:hAnsi="Arial Narrow" w:cs="Arial Narrow"/>
          <w:sz w:val="24"/>
          <w:szCs w:val="24"/>
          <w:lang/>
        </w:rPr>
        <w:tab/>
        <w:t xml:space="preserve">          Prefeitura Municipal de Cedral, 21 de novembro de 2014</w:t>
      </w:r>
      <w:r w:rsidRPr="00793E72">
        <w:rPr>
          <w:rFonts w:ascii="Arial Narrow" w:hAnsi="Arial Narrow" w:cs="Arial Narrow"/>
          <w:color w:val="FF0000"/>
          <w:sz w:val="24"/>
          <w:szCs w:val="24"/>
          <w:lang/>
        </w:rPr>
        <w:t xml:space="preserve">; </w:t>
      </w:r>
      <w:r w:rsidRPr="00793E72">
        <w:rPr>
          <w:rFonts w:ascii="Arial Narrow" w:hAnsi="Arial Narrow" w:cs="Arial Narrow"/>
          <w:sz w:val="24"/>
          <w:szCs w:val="24"/>
          <w:lang/>
        </w:rPr>
        <w:t>84.º ano de Emancipação Político-Administrativa.</w:t>
      </w:r>
    </w:p>
    <w:p w:rsidR="00793E72" w:rsidRPr="00793E72" w:rsidRDefault="00793E72" w:rsidP="00793E72">
      <w:pPr>
        <w:autoSpaceDE w:val="0"/>
        <w:autoSpaceDN w:val="0"/>
        <w:adjustRightInd w:val="0"/>
        <w:spacing w:after="0" w:line="360" w:lineRule="auto"/>
        <w:jc w:val="both"/>
        <w:rPr>
          <w:rFonts w:ascii="Times New Roman" w:hAnsi="Times New Roman" w:cs="Times New Roman"/>
          <w:sz w:val="24"/>
          <w:szCs w:val="24"/>
          <w:lang/>
        </w:rPr>
      </w:pPr>
    </w:p>
    <w:p w:rsidR="00793E72" w:rsidRPr="00793E72" w:rsidRDefault="00793E72" w:rsidP="00793E72">
      <w:pPr>
        <w:autoSpaceDE w:val="0"/>
        <w:autoSpaceDN w:val="0"/>
        <w:adjustRightInd w:val="0"/>
        <w:spacing w:after="0" w:line="360" w:lineRule="auto"/>
        <w:jc w:val="center"/>
        <w:rPr>
          <w:rFonts w:ascii="Arial Narrow" w:hAnsi="Arial Narrow" w:cs="Arial Narrow"/>
          <w:sz w:val="24"/>
          <w:szCs w:val="24"/>
          <w:lang/>
        </w:rPr>
      </w:pPr>
      <w:r w:rsidRPr="00793E72">
        <w:rPr>
          <w:rFonts w:ascii="Arial Narrow" w:hAnsi="Arial Narrow" w:cs="Arial Narrow"/>
          <w:sz w:val="24"/>
          <w:szCs w:val="24"/>
          <w:lang/>
        </w:rPr>
        <w:t>LUIS CARLOS GARCIA</w:t>
      </w:r>
    </w:p>
    <w:p w:rsidR="00793E72" w:rsidRPr="00793E72" w:rsidRDefault="00793E72" w:rsidP="00793E72">
      <w:pPr>
        <w:autoSpaceDE w:val="0"/>
        <w:autoSpaceDN w:val="0"/>
        <w:adjustRightInd w:val="0"/>
        <w:spacing w:after="0" w:line="360" w:lineRule="auto"/>
        <w:jc w:val="center"/>
        <w:rPr>
          <w:rFonts w:ascii="Arial Narrow" w:hAnsi="Arial Narrow" w:cs="Arial Narrow"/>
          <w:sz w:val="24"/>
          <w:szCs w:val="24"/>
          <w:lang/>
        </w:rPr>
      </w:pPr>
    </w:p>
    <w:p w:rsidR="00793E72" w:rsidRPr="00793E72" w:rsidRDefault="00793E72" w:rsidP="00793E72">
      <w:pPr>
        <w:autoSpaceDE w:val="0"/>
        <w:autoSpaceDN w:val="0"/>
        <w:adjustRightInd w:val="0"/>
        <w:spacing w:after="0" w:line="360" w:lineRule="auto"/>
        <w:jc w:val="center"/>
        <w:rPr>
          <w:rFonts w:ascii="Arial Narrow" w:hAnsi="Arial Narrow" w:cs="Arial Narrow"/>
          <w:sz w:val="24"/>
          <w:szCs w:val="24"/>
          <w:lang/>
        </w:rPr>
      </w:pPr>
      <w:r w:rsidRPr="00793E72">
        <w:rPr>
          <w:rFonts w:ascii="Arial Narrow" w:hAnsi="Arial Narrow" w:cs="Arial Narrow"/>
          <w:sz w:val="24"/>
          <w:szCs w:val="24"/>
          <w:lang/>
        </w:rPr>
        <w:t>PLINIO BATALHA BOMBARDA</w:t>
      </w:r>
    </w:p>
    <w:p w:rsidR="00793E72" w:rsidRPr="00793E72" w:rsidRDefault="00793E72" w:rsidP="00793E72">
      <w:pPr>
        <w:autoSpaceDE w:val="0"/>
        <w:autoSpaceDN w:val="0"/>
        <w:adjustRightInd w:val="0"/>
        <w:spacing w:after="0" w:line="360" w:lineRule="auto"/>
        <w:jc w:val="center"/>
        <w:rPr>
          <w:rFonts w:ascii="Arial Narrow" w:hAnsi="Arial Narrow" w:cs="Arial Narrow"/>
          <w:sz w:val="24"/>
          <w:szCs w:val="24"/>
          <w:lang/>
        </w:rPr>
      </w:pPr>
    </w:p>
    <w:p w:rsidR="00793E72" w:rsidRPr="00793E72" w:rsidRDefault="00793E72" w:rsidP="00793E72">
      <w:pPr>
        <w:autoSpaceDE w:val="0"/>
        <w:autoSpaceDN w:val="0"/>
        <w:adjustRightInd w:val="0"/>
        <w:spacing w:after="0" w:line="360" w:lineRule="auto"/>
        <w:jc w:val="center"/>
        <w:rPr>
          <w:rFonts w:ascii="Arial Narrow" w:hAnsi="Arial Narrow" w:cs="Arial Narrow"/>
          <w:sz w:val="24"/>
          <w:szCs w:val="24"/>
          <w:lang/>
        </w:rPr>
      </w:pPr>
      <w:r w:rsidRPr="00793E72">
        <w:rPr>
          <w:rFonts w:ascii="Arial Narrow" w:hAnsi="Arial Narrow" w:cs="Arial Narrow"/>
          <w:sz w:val="24"/>
          <w:szCs w:val="24"/>
          <w:lang/>
        </w:rPr>
        <w:t>JOSÉ GERALDO DA SILVA</w:t>
      </w:r>
    </w:p>
    <w:p w:rsidR="00793E72" w:rsidRPr="00793E72" w:rsidRDefault="00793E72" w:rsidP="00793E72">
      <w:pPr>
        <w:autoSpaceDE w:val="0"/>
        <w:autoSpaceDN w:val="0"/>
        <w:adjustRightInd w:val="0"/>
        <w:spacing w:after="0" w:line="360" w:lineRule="auto"/>
        <w:jc w:val="right"/>
        <w:rPr>
          <w:rFonts w:ascii="Arial Narrow" w:hAnsi="Arial Narrow" w:cs="Arial Narrow"/>
          <w:sz w:val="24"/>
          <w:szCs w:val="24"/>
          <w:lang/>
        </w:rPr>
      </w:pPr>
    </w:p>
    <w:p w:rsidR="00DE505A" w:rsidRDefault="00DE505A"/>
    <w:sectPr w:rsidR="00DE505A" w:rsidSect="006437EE">
      <w:pgSz w:w="11906" w:h="16838"/>
      <w:pgMar w:top="2551" w:right="1134" w:bottom="1701" w:left="141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E46EF"/>
    <w:rsid w:val="000260B2"/>
    <w:rsid w:val="001630E7"/>
    <w:rsid w:val="001B5602"/>
    <w:rsid w:val="001E0BE2"/>
    <w:rsid w:val="003710F0"/>
    <w:rsid w:val="00380B14"/>
    <w:rsid w:val="00416342"/>
    <w:rsid w:val="00793E72"/>
    <w:rsid w:val="007E0C8F"/>
    <w:rsid w:val="00986719"/>
    <w:rsid w:val="00BA2389"/>
    <w:rsid w:val="00DE505A"/>
    <w:rsid w:val="00EE46EF"/>
    <w:rsid w:val="00F22708"/>
    <w:rsid w:val="00F8231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05A"/>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3632</Words>
  <Characters>19619</Characters>
  <Application>Microsoft Office Word</Application>
  <DocSecurity>0</DocSecurity>
  <Lines>163</Lines>
  <Paragraphs>46</Paragraphs>
  <ScaleCrop>false</ScaleCrop>
  <Company/>
  <LinksUpToDate>false</LinksUpToDate>
  <CharactersWithSpaces>23205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dc:creator>
  <cp:lastModifiedBy>SECRETARIA</cp:lastModifiedBy>
  <cp:revision>3</cp:revision>
  <dcterms:created xsi:type="dcterms:W3CDTF">2014-11-22T13:26:00Z</dcterms:created>
  <dcterms:modified xsi:type="dcterms:W3CDTF">2014-11-22T17:01:00Z</dcterms:modified>
</cp:coreProperties>
</file>