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68995BB9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253A34">
        <w:rPr>
          <w:b/>
          <w:bCs/>
        </w:rPr>
        <w:t>047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8353012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253A34">
        <w:rPr>
          <w:b/>
          <w:bCs/>
        </w:rPr>
        <w:t>292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62A06236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253A34" w:rsidRPr="00253A34">
        <w:t>confecção de 120 camisetas para divulgação da campanha "maio laranja", conforme a lei municipal nº 2.945/2022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  <w:bookmarkStart w:id="1" w:name="_GoBack"/>
      <w:bookmarkEnd w:id="1"/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3BF0" w14:textId="77777777" w:rsidR="00253A34" w:rsidRPr="00253A34" w:rsidRDefault="00253A34" w:rsidP="00253A34">
            <w:pPr>
              <w:ind w:left="9"/>
              <w:jc w:val="both"/>
              <w:rPr>
                <w:sz w:val="20"/>
                <w:szCs w:val="20"/>
              </w:rPr>
            </w:pPr>
            <w:r w:rsidRPr="00253A34">
              <w:rPr>
                <w:sz w:val="20"/>
                <w:szCs w:val="20"/>
              </w:rPr>
              <w:t>CONFECCAO DE CAMISETA</w:t>
            </w:r>
          </w:p>
          <w:p w14:paraId="11CA7B39" w14:textId="5273BEF3" w:rsidR="00021BD6" w:rsidRPr="00253A34" w:rsidRDefault="00253A34" w:rsidP="00253A34">
            <w:pPr>
              <w:ind w:left="9"/>
              <w:jc w:val="both"/>
              <w:rPr>
                <w:sz w:val="20"/>
                <w:szCs w:val="20"/>
              </w:rPr>
            </w:pPr>
            <w:r w:rsidRPr="00253A34">
              <w:rPr>
                <w:sz w:val="20"/>
                <w:szCs w:val="20"/>
              </w:rPr>
              <w:t>- EM TECIDO PV COM ESTAMPA TAMANHO A3 COM ARTE FRENTE</w:t>
            </w:r>
            <w:r>
              <w:rPr>
                <w:sz w:val="20"/>
                <w:szCs w:val="20"/>
              </w:rPr>
              <w:t xml:space="preserve"> </w:t>
            </w:r>
            <w:r w:rsidRPr="00253A34">
              <w:rPr>
                <w:sz w:val="20"/>
                <w:szCs w:val="20"/>
              </w:rPr>
              <w:t>E VERSO</w:t>
            </w:r>
            <w:r>
              <w:rPr>
                <w:sz w:val="20"/>
                <w:szCs w:val="20"/>
              </w:rPr>
              <w:t>-COR PRETA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AF335A6" w:rsidR="00021BD6" w:rsidRPr="009A7A92" w:rsidRDefault="00253A34" w:rsidP="00021BD6">
            <w:pPr>
              <w:jc w:val="center"/>
            </w:pPr>
            <w:r>
              <w:t>120</w:t>
            </w:r>
            <w:r w:rsidR="00021BD6"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A34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9481-01F5-4CA7-924B-81111A77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10</cp:revision>
  <cp:lastPrinted>2024-02-21T15:04:00Z</cp:lastPrinted>
  <dcterms:created xsi:type="dcterms:W3CDTF">2024-02-21T15:49:00Z</dcterms:created>
  <dcterms:modified xsi:type="dcterms:W3CDTF">2024-05-14T19:08:00Z</dcterms:modified>
</cp:coreProperties>
</file>