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540D" w:rsidRDefault="00A9341B" w:rsidP="00A9341B">
      <w:pPr>
        <w:pStyle w:val="Ttulo1"/>
        <w:spacing w:before="0" w:line="360" w:lineRule="auto"/>
        <w:ind w:left="0" w:right="-427"/>
        <w:jc w:val="center"/>
        <w:rPr>
          <w:rFonts w:ascii="Arial" w:hAnsi="Arial" w:cs="Arial"/>
          <w:color w:val="333333"/>
          <w:spacing w:val="-8"/>
          <w:sz w:val="28"/>
          <w:szCs w:val="28"/>
        </w:rPr>
      </w:pPr>
      <w:r w:rsidRPr="00A9341B">
        <w:rPr>
          <w:rFonts w:ascii="Arial" w:hAnsi="Arial" w:cs="Arial"/>
          <w:color w:val="333333"/>
          <w:spacing w:val="-8"/>
          <w:sz w:val="28"/>
          <w:szCs w:val="28"/>
        </w:rPr>
        <w:t>A HISTÓRIA, OS PILARES E OS OBJETIVOS DA EDUCAÇÃO SOCIOEMOCIONAL</w:t>
      </w:r>
    </w:p>
    <w:p w:rsidR="00A9341B" w:rsidRPr="00A9341B" w:rsidRDefault="00A9341B" w:rsidP="00A9341B">
      <w:pPr>
        <w:pStyle w:val="Ttulo1"/>
        <w:spacing w:before="0" w:line="360" w:lineRule="auto"/>
        <w:ind w:left="0" w:right="-427"/>
        <w:jc w:val="center"/>
        <w:rPr>
          <w:rFonts w:ascii="Arial" w:hAnsi="Arial" w:cs="Arial"/>
          <w:color w:val="333333"/>
          <w:spacing w:val="-8"/>
          <w:sz w:val="28"/>
          <w:szCs w:val="28"/>
        </w:rPr>
      </w:pPr>
      <w:r w:rsidRPr="00A9341B">
        <w:rPr>
          <w:rFonts w:ascii="Arial" w:hAnsi="Arial" w:cs="Arial"/>
          <w:noProof/>
          <w:color w:val="000000" w:themeColor="text1"/>
          <w:sz w:val="23"/>
          <w:szCs w:val="23"/>
          <w:lang w:eastAsia="pt-BR"/>
        </w:rPr>
        <w:drawing>
          <wp:inline distT="0" distB="0" distL="0" distR="0" wp14:anchorId="3C240AAC" wp14:editId="4DBA4C23">
            <wp:extent cx="3347357" cy="1952625"/>
            <wp:effectExtent l="0" t="0" r="5715" b="0"/>
            <wp:docPr id="1" name="Imagem 1" descr="habilidades socioemociona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bilidades socioemocionai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53566" cy="1956247"/>
                    </a:xfrm>
                    <a:prstGeom prst="rect">
                      <a:avLst/>
                    </a:prstGeom>
                    <a:noFill/>
                    <a:ln>
                      <a:noFill/>
                    </a:ln>
                  </pic:spPr>
                </pic:pic>
              </a:graphicData>
            </a:graphic>
          </wp:inline>
        </w:drawing>
      </w:r>
    </w:p>
    <w:p w:rsidR="0098540D" w:rsidRDefault="0098540D" w:rsidP="00A9341B">
      <w:pPr>
        <w:shd w:val="clear" w:color="auto" w:fill="FFFFFF"/>
        <w:spacing w:after="0" w:line="360" w:lineRule="auto"/>
        <w:rPr>
          <w:rFonts w:ascii="Lato" w:hAnsi="Lato"/>
          <w:color w:val="595858"/>
          <w:sz w:val="2"/>
          <w:szCs w:val="2"/>
        </w:rPr>
      </w:pPr>
      <w:r>
        <w:rPr>
          <w:rFonts w:ascii="Lato" w:hAnsi="Lato"/>
          <w:color w:val="595858"/>
          <w:sz w:val="2"/>
          <w:szCs w:val="2"/>
        </w:rPr>
        <w:t> </w:t>
      </w:r>
    </w:p>
    <w:p w:rsidR="00A9341B" w:rsidRPr="00A9341B" w:rsidRDefault="0098540D" w:rsidP="00A9341B">
      <w:pPr>
        <w:shd w:val="clear" w:color="auto" w:fill="FFFFFF"/>
        <w:spacing w:after="0" w:line="360" w:lineRule="auto"/>
        <w:jc w:val="both"/>
        <w:rPr>
          <w:rFonts w:ascii="Arial" w:hAnsi="Arial" w:cs="Arial"/>
          <w:color w:val="000000" w:themeColor="text1"/>
          <w:sz w:val="2"/>
          <w:szCs w:val="2"/>
        </w:rPr>
      </w:pPr>
      <w:r w:rsidRPr="00A9341B">
        <w:rPr>
          <w:rFonts w:ascii="Arial" w:hAnsi="Arial" w:cs="Arial"/>
          <w:color w:val="000000" w:themeColor="text1"/>
          <w:sz w:val="2"/>
          <w:szCs w:val="2"/>
        </w:rPr>
        <w:t> </w:t>
      </w:r>
    </w:p>
    <w:p w:rsidR="0098540D" w:rsidRPr="00A9341B" w:rsidRDefault="0098540D" w:rsidP="00A9341B">
      <w:pPr>
        <w:pStyle w:val="NormalWeb"/>
        <w:shd w:val="clear" w:color="auto" w:fill="FFFFFF"/>
        <w:spacing w:before="0" w:beforeAutospacing="0" w:after="0" w:afterAutospacing="0" w:line="360" w:lineRule="auto"/>
        <w:ind w:firstLine="708"/>
        <w:jc w:val="both"/>
        <w:rPr>
          <w:rFonts w:ascii="Arial" w:hAnsi="Arial" w:cs="Arial"/>
          <w:color w:val="000000" w:themeColor="text1"/>
          <w:sz w:val="23"/>
          <w:szCs w:val="23"/>
        </w:rPr>
      </w:pPr>
      <w:r w:rsidRPr="00A9341B">
        <w:rPr>
          <w:rFonts w:ascii="Arial" w:hAnsi="Arial" w:cs="Arial"/>
          <w:color w:val="000000" w:themeColor="text1"/>
          <w:sz w:val="23"/>
          <w:szCs w:val="23"/>
        </w:rPr>
        <w:t>Solidariedade, amizade, responsabilidade, colaboração, empatia, organização, ética, cidadania, honestidade. Esses valores (ou características) — tão desejáveis nos relacionamentos humanos e cada vez mais requisitados e necessários nos dias de hoje — deverão ser ensinados, praticados ou pelo menos estimulados também nas escolas. É o que dizem as novas diretrizes da Base Nacional Comum Curricular (BNCC).</w:t>
      </w:r>
    </w:p>
    <w:p w:rsidR="0098540D" w:rsidRPr="00A9341B" w:rsidRDefault="0098540D" w:rsidP="00A9341B">
      <w:pPr>
        <w:pStyle w:val="NormalWeb"/>
        <w:shd w:val="clear" w:color="auto" w:fill="FFFFFF"/>
        <w:spacing w:before="0" w:beforeAutospacing="0" w:after="0" w:afterAutospacing="0" w:line="360" w:lineRule="auto"/>
        <w:ind w:firstLine="708"/>
        <w:jc w:val="both"/>
        <w:rPr>
          <w:rFonts w:ascii="Arial" w:hAnsi="Arial" w:cs="Arial"/>
          <w:color w:val="000000" w:themeColor="text1"/>
          <w:sz w:val="23"/>
          <w:szCs w:val="23"/>
        </w:rPr>
      </w:pPr>
      <w:r w:rsidRPr="00A9341B">
        <w:rPr>
          <w:rFonts w:ascii="Arial" w:hAnsi="Arial" w:cs="Arial"/>
          <w:color w:val="000000" w:themeColor="text1"/>
          <w:sz w:val="23"/>
          <w:szCs w:val="23"/>
        </w:rPr>
        <w:t xml:space="preserve">A partir de 2020, todas as escolas brasileiras terão de incluir as habilidades </w:t>
      </w:r>
      <w:proofErr w:type="spellStart"/>
      <w:r w:rsidRPr="00A9341B">
        <w:rPr>
          <w:rFonts w:ascii="Arial" w:hAnsi="Arial" w:cs="Arial"/>
          <w:color w:val="000000" w:themeColor="text1"/>
          <w:sz w:val="23"/>
          <w:szCs w:val="23"/>
        </w:rPr>
        <w:t>socioemocionais</w:t>
      </w:r>
      <w:proofErr w:type="spellEnd"/>
      <w:r w:rsidRPr="00A9341B">
        <w:rPr>
          <w:rFonts w:ascii="Arial" w:hAnsi="Arial" w:cs="Arial"/>
          <w:color w:val="000000" w:themeColor="text1"/>
          <w:sz w:val="23"/>
          <w:szCs w:val="23"/>
        </w:rPr>
        <w:t xml:space="preserve"> nos seus currículos. Ou seja, haverá a necessidade de adaptar os programas escolares e treinar os professores para que possam ministrar essas novas competências — que têm foco em habilidades não cognitivas, muito mais relacionadas ao comportamento e à administração das próprias emoções, mas que impactam positivamente o indivíduo e a relação dele com o mundo ao seu redor.</w:t>
      </w:r>
    </w:p>
    <w:p w:rsidR="0098540D" w:rsidRPr="00A9341B" w:rsidRDefault="0098540D" w:rsidP="00A9341B">
      <w:pPr>
        <w:pStyle w:val="NormalWeb"/>
        <w:shd w:val="clear" w:color="auto" w:fill="FFFFFF"/>
        <w:spacing w:before="0" w:beforeAutospacing="0" w:after="0" w:afterAutospacing="0" w:line="360" w:lineRule="auto"/>
        <w:ind w:firstLine="708"/>
        <w:jc w:val="both"/>
        <w:rPr>
          <w:rFonts w:ascii="Arial" w:hAnsi="Arial" w:cs="Arial"/>
          <w:color w:val="000000" w:themeColor="text1"/>
          <w:sz w:val="23"/>
          <w:szCs w:val="23"/>
        </w:rPr>
      </w:pPr>
      <w:r w:rsidRPr="00A9341B">
        <w:rPr>
          <w:rFonts w:ascii="Arial" w:hAnsi="Arial" w:cs="Arial"/>
          <w:color w:val="000000" w:themeColor="text1"/>
          <w:sz w:val="23"/>
          <w:szCs w:val="23"/>
        </w:rPr>
        <w:t xml:space="preserve">A Educação </w:t>
      </w:r>
      <w:proofErr w:type="spellStart"/>
      <w:r w:rsidRPr="00A9341B">
        <w:rPr>
          <w:rFonts w:ascii="Arial" w:hAnsi="Arial" w:cs="Arial"/>
          <w:color w:val="000000" w:themeColor="text1"/>
          <w:sz w:val="23"/>
          <w:szCs w:val="23"/>
        </w:rPr>
        <w:t>Sociemocional</w:t>
      </w:r>
      <w:proofErr w:type="spellEnd"/>
      <w:r w:rsidRPr="00A9341B">
        <w:rPr>
          <w:rFonts w:ascii="Arial" w:hAnsi="Arial" w:cs="Arial"/>
          <w:color w:val="000000" w:themeColor="text1"/>
          <w:sz w:val="23"/>
          <w:szCs w:val="23"/>
        </w:rPr>
        <w:t xml:space="preserve"> (em inglês, </w:t>
      </w:r>
      <w:r w:rsidRPr="00A9341B">
        <w:rPr>
          <w:rStyle w:val="nfase"/>
          <w:rFonts w:ascii="Arial" w:hAnsi="Arial" w:cs="Arial"/>
          <w:color w:val="000000" w:themeColor="text1"/>
          <w:sz w:val="23"/>
          <w:szCs w:val="23"/>
        </w:rPr>
        <w:t xml:space="preserve">SEL – Social </w:t>
      </w:r>
      <w:proofErr w:type="spellStart"/>
      <w:r w:rsidRPr="00A9341B">
        <w:rPr>
          <w:rStyle w:val="nfase"/>
          <w:rFonts w:ascii="Arial" w:hAnsi="Arial" w:cs="Arial"/>
          <w:color w:val="000000" w:themeColor="text1"/>
          <w:sz w:val="23"/>
          <w:szCs w:val="23"/>
        </w:rPr>
        <w:t>Emotional</w:t>
      </w:r>
      <w:proofErr w:type="spellEnd"/>
      <w:r w:rsidRPr="00A9341B">
        <w:rPr>
          <w:rStyle w:val="nfase"/>
          <w:rFonts w:ascii="Arial" w:hAnsi="Arial" w:cs="Arial"/>
          <w:color w:val="000000" w:themeColor="text1"/>
          <w:sz w:val="23"/>
          <w:szCs w:val="23"/>
        </w:rPr>
        <w:t xml:space="preserve"> Learning</w:t>
      </w:r>
      <w:r w:rsidRPr="00A9341B">
        <w:rPr>
          <w:rFonts w:ascii="Arial" w:hAnsi="Arial" w:cs="Arial"/>
          <w:color w:val="000000" w:themeColor="text1"/>
          <w:sz w:val="23"/>
          <w:szCs w:val="23"/>
        </w:rPr>
        <w:t>) é o processo através do qual os alunos aprendem, dentro do currículo escolar, a refletir e efetivamente aplicar conhecimentos e atitudes necessários ao longo da vida escolar, educando os corações, inspirando mentes, materializando projetos e contribuindo para a transformação desses estudantes pela educação.</w:t>
      </w:r>
    </w:p>
    <w:p w:rsidR="0098540D" w:rsidRPr="00A9341B" w:rsidRDefault="0098540D" w:rsidP="00A9341B">
      <w:pPr>
        <w:pStyle w:val="NormalWeb"/>
        <w:shd w:val="clear" w:color="auto" w:fill="FFFFFF"/>
        <w:spacing w:before="0" w:beforeAutospacing="0" w:after="0" w:afterAutospacing="0" w:line="360" w:lineRule="auto"/>
        <w:ind w:firstLine="708"/>
        <w:jc w:val="both"/>
        <w:rPr>
          <w:rFonts w:ascii="Arial" w:hAnsi="Arial" w:cs="Arial"/>
          <w:color w:val="000000" w:themeColor="text1"/>
          <w:sz w:val="23"/>
          <w:szCs w:val="23"/>
        </w:rPr>
      </w:pPr>
      <w:r w:rsidRPr="00A9341B">
        <w:rPr>
          <w:rFonts w:ascii="Arial" w:hAnsi="Arial" w:cs="Arial"/>
          <w:color w:val="000000" w:themeColor="text1"/>
          <w:sz w:val="23"/>
          <w:szCs w:val="23"/>
        </w:rPr>
        <w:t xml:space="preserve">Segundo a professora e doutora norte-americana Pamela </w:t>
      </w:r>
      <w:proofErr w:type="spellStart"/>
      <w:r w:rsidRPr="00A9341B">
        <w:rPr>
          <w:rFonts w:ascii="Arial" w:hAnsi="Arial" w:cs="Arial"/>
          <w:color w:val="000000" w:themeColor="text1"/>
          <w:sz w:val="23"/>
          <w:szCs w:val="23"/>
        </w:rPr>
        <w:t>Bruening</w:t>
      </w:r>
      <w:proofErr w:type="spellEnd"/>
      <w:r w:rsidRPr="00A9341B">
        <w:rPr>
          <w:rFonts w:ascii="Arial" w:hAnsi="Arial" w:cs="Arial"/>
          <w:color w:val="000000" w:themeColor="text1"/>
          <w:sz w:val="23"/>
          <w:szCs w:val="23"/>
        </w:rPr>
        <w:t xml:space="preserve">, o conceito de aprendizagem </w:t>
      </w:r>
      <w:proofErr w:type="spellStart"/>
      <w:r w:rsidRPr="00A9341B">
        <w:rPr>
          <w:rFonts w:ascii="Arial" w:hAnsi="Arial" w:cs="Arial"/>
          <w:color w:val="000000" w:themeColor="text1"/>
          <w:sz w:val="23"/>
          <w:szCs w:val="23"/>
        </w:rPr>
        <w:t>socioemocional</w:t>
      </w:r>
      <w:proofErr w:type="spellEnd"/>
      <w:r w:rsidRPr="00A9341B">
        <w:rPr>
          <w:rFonts w:ascii="Arial" w:hAnsi="Arial" w:cs="Arial"/>
          <w:color w:val="000000" w:themeColor="text1"/>
          <w:sz w:val="23"/>
          <w:szCs w:val="23"/>
        </w:rPr>
        <w:t xml:space="preserve"> foi formalmente desenvolvido há cerca de 20 anos. Diretora pedagógica do Cloud9World, um programa de educação </w:t>
      </w:r>
      <w:proofErr w:type="spellStart"/>
      <w:r w:rsidRPr="00A9341B">
        <w:rPr>
          <w:rFonts w:ascii="Arial" w:hAnsi="Arial" w:cs="Arial"/>
          <w:color w:val="000000" w:themeColor="text1"/>
          <w:sz w:val="23"/>
          <w:szCs w:val="23"/>
        </w:rPr>
        <w:t>socioemocional</w:t>
      </w:r>
      <w:proofErr w:type="spellEnd"/>
      <w:r w:rsidRPr="00A9341B">
        <w:rPr>
          <w:rFonts w:ascii="Arial" w:hAnsi="Arial" w:cs="Arial"/>
          <w:color w:val="000000" w:themeColor="text1"/>
          <w:sz w:val="23"/>
          <w:szCs w:val="23"/>
        </w:rPr>
        <w:t xml:space="preserve"> disponível em português com a denominação Nuvem9Brasil, Pamela escreveu 18 livros sobre o tema e tem 30 anos de experiência nos ensinos fundamental, médio e superior. É especialista em projetos de melhoria da escola, </w:t>
      </w:r>
      <w:r w:rsidRPr="00A9341B">
        <w:rPr>
          <w:rFonts w:ascii="Arial" w:hAnsi="Arial" w:cs="Arial"/>
          <w:color w:val="000000" w:themeColor="text1"/>
          <w:sz w:val="23"/>
          <w:szCs w:val="23"/>
        </w:rPr>
        <w:lastRenderedPageBreak/>
        <w:t>liderança educacional, intervenção, avaliação de programas e estratégias educativas e desenvolvimento de currículos. Além de palestrante e conferencista internacional de Educação, também presta consultoria para o desenvolvimento profissional de professores, administradores, conselhos escolares e produtos educativos.</w:t>
      </w:r>
    </w:p>
    <w:p w:rsidR="0098540D" w:rsidRPr="00A9341B" w:rsidRDefault="0098540D" w:rsidP="00A9341B">
      <w:pPr>
        <w:pStyle w:val="NormalWeb"/>
        <w:shd w:val="clear" w:color="auto" w:fill="FFFFFF"/>
        <w:spacing w:before="0" w:beforeAutospacing="0" w:after="0" w:afterAutospacing="0" w:line="360" w:lineRule="auto"/>
        <w:ind w:firstLine="708"/>
        <w:jc w:val="both"/>
        <w:rPr>
          <w:rFonts w:ascii="Arial" w:hAnsi="Arial" w:cs="Arial"/>
          <w:color w:val="000000" w:themeColor="text1"/>
          <w:sz w:val="23"/>
          <w:szCs w:val="23"/>
        </w:rPr>
      </w:pPr>
      <w:r w:rsidRPr="00A9341B">
        <w:rPr>
          <w:rFonts w:ascii="Arial" w:hAnsi="Arial" w:cs="Arial"/>
          <w:color w:val="000000" w:themeColor="text1"/>
          <w:sz w:val="23"/>
          <w:szCs w:val="23"/>
        </w:rPr>
        <w:t>Nesta entrevista à </w:t>
      </w:r>
      <w:r w:rsidRPr="00A9341B">
        <w:rPr>
          <w:rStyle w:val="Forte"/>
          <w:rFonts w:ascii="Arial" w:hAnsi="Arial" w:cs="Arial"/>
          <w:color w:val="000000" w:themeColor="text1"/>
          <w:sz w:val="23"/>
          <w:szCs w:val="23"/>
        </w:rPr>
        <w:t>Educação</w:t>
      </w:r>
      <w:r w:rsidRPr="00A9341B">
        <w:rPr>
          <w:rFonts w:ascii="Arial" w:hAnsi="Arial" w:cs="Arial"/>
          <w:color w:val="000000" w:themeColor="text1"/>
          <w:sz w:val="23"/>
          <w:szCs w:val="23"/>
        </w:rPr>
        <w:t xml:space="preserve">, ela aborda os conceitos de educação </w:t>
      </w:r>
      <w:proofErr w:type="spellStart"/>
      <w:r w:rsidRPr="00A9341B">
        <w:rPr>
          <w:rFonts w:ascii="Arial" w:hAnsi="Arial" w:cs="Arial"/>
          <w:color w:val="000000" w:themeColor="text1"/>
          <w:sz w:val="23"/>
          <w:szCs w:val="23"/>
        </w:rPr>
        <w:t>socioemocional</w:t>
      </w:r>
      <w:proofErr w:type="spellEnd"/>
      <w:r w:rsidRPr="00A9341B">
        <w:rPr>
          <w:rFonts w:ascii="Arial" w:hAnsi="Arial" w:cs="Arial"/>
          <w:color w:val="000000" w:themeColor="text1"/>
          <w:sz w:val="23"/>
          <w:szCs w:val="23"/>
        </w:rPr>
        <w:t xml:space="preserve"> e os benefícios de sua implantação nas escolas.</w:t>
      </w:r>
    </w:p>
    <w:p w:rsidR="0098540D" w:rsidRPr="00A9341B" w:rsidRDefault="0098540D" w:rsidP="00A9341B">
      <w:pPr>
        <w:shd w:val="clear" w:color="auto" w:fill="FFFFFF"/>
        <w:spacing w:after="0" w:line="360" w:lineRule="auto"/>
        <w:jc w:val="both"/>
        <w:rPr>
          <w:rFonts w:ascii="Arial" w:hAnsi="Arial" w:cs="Arial"/>
          <w:color w:val="000000" w:themeColor="text1"/>
          <w:sz w:val="23"/>
          <w:szCs w:val="23"/>
        </w:rPr>
      </w:pPr>
    </w:p>
    <w:p w:rsidR="0098540D" w:rsidRPr="00A9341B" w:rsidRDefault="00A9341B" w:rsidP="00A9341B">
      <w:pPr>
        <w:pStyle w:val="NormalWeb"/>
        <w:shd w:val="clear" w:color="auto" w:fill="FFFFFF"/>
        <w:spacing w:before="0" w:beforeAutospacing="0" w:after="0" w:afterAutospacing="0" w:line="360" w:lineRule="auto"/>
        <w:jc w:val="both"/>
        <w:rPr>
          <w:rFonts w:ascii="Arial" w:hAnsi="Arial" w:cs="Arial"/>
          <w:color w:val="000000" w:themeColor="text1"/>
          <w:szCs w:val="23"/>
        </w:rPr>
      </w:pPr>
      <w:r w:rsidRPr="00A9341B">
        <w:rPr>
          <w:rStyle w:val="Forte"/>
          <w:rFonts w:ascii="Arial" w:hAnsi="Arial" w:cs="Arial"/>
          <w:color w:val="000000" w:themeColor="text1"/>
          <w:szCs w:val="23"/>
        </w:rPr>
        <w:t>ONDE SURGIU E O QUE É A EDUCAÇÃO SOCIOEMOCIONAL?</w:t>
      </w:r>
    </w:p>
    <w:p w:rsidR="0098540D" w:rsidRPr="00A9341B" w:rsidRDefault="0098540D" w:rsidP="00A9341B">
      <w:pPr>
        <w:pStyle w:val="NormalWeb"/>
        <w:shd w:val="clear" w:color="auto" w:fill="FFFFFF"/>
        <w:spacing w:before="0" w:beforeAutospacing="0" w:after="0" w:afterAutospacing="0" w:line="360" w:lineRule="auto"/>
        <w:ind w:firstLine="708"/>
        <w:jc w:val="both"/>
        <w:rPr>
          <w:rFonts w:ascii="Arial" w:hAnsi="Arial" w:cs="Arial"/>
          <w:color w:val="000000" w:themeColor="text1"/>
          <w:sz w:val="23"/>
          <w:szCs w:val="23"/>
        </w:rPr>
      </w:pPr>
      <w:r w:rsidRPr="00A9341B">
        <w:rPr>
          <w:rFonts w:ascii="Arial" w:hAnsi="Arial" w:cs="Arial"/>
          <w:color w:val="000000" w:themeColor="text1"/>
          <w:sz w:val="23"/>
          <w:szCs w:val="23"/>
        </w:rPr>
        <w:t xml:space="preserve">O conceito de aprendizagem </w:t>
      </w:r>
      <w:proofErr w:type="spellStart"/>
      <w:r w:rsidRPr="00A9341B">
        <w:rPr>
          <w:rFonts w:ascii="Arial" w:hAnsi="Arial" w:cs="Arial"/>
          <w:color w:val="000000" w:themeColor="text1"/>
          <w:sz w:val="23"/>
          <w:szCs w:val="23"/>
        </w:rPr>
        <w:t>socioemocional</w:t>
      </w:r>
      <w:proofErr w:type="spellEnd"/>
      <w:r w:rsidRPr="00A9341B">
        <w:rPr>
          <w:rFonts w:ascii="Arial" w:hAnsi="Arial" w:cs="Arial"/>
          <w:color w:val="000000" w:themeColor="text1"/>
          <w:sz w:val="23"/>
          <w:szCs w:val="23"/>
        </w:rPr>
        <w:t xml:space="preserve"> foi formalmente desenvolvido há cerca de 20 anos. Nos Estados Unidos, em 1994, um grupo de pesquisadores com o objetivo de investigar o impacto da aprendizagem </w:t>
      </w:r>
      <w:proofErr w:type="spellStart"/>
      <w:r w:rsidRPr="00A9341B">
        <w:rPr>
          <w:rFonts w:ascii="Arial" w:hAnsi="Arial" w:cs="Arial"/>
          <w:color w:val="000000" w:themeColor="text1"/>
          <w:sz w:val="23"/>
          <w:szCs w:val="23"/>
        </w:rPr>
        <w:t>socioemocional</w:t>
      </w:r>
      <w:proofErr w:type="spellEnd"/>
      <w:r w:rsidRPr="00A9341B">
        <w:rPr>
          <w:rFonts w:ascii="Arial" w:hAnsi="Arial" w:cs="Arial"/>
          <w:color w:val="000000" w:themeColor="text1"/>
          <w:sz w:val="23"/>
          <w:szCs w:val="23"/>
        </w:rPr>
        <w:t xml:space="preserve"> na educação criou o CASEL, uma organização mundial que promove o aprendizado acadêmico, social e emocional integrado para todas as crianças da pré-escola até o ensino médio. Naquela época, as escolas e todo o sistema educacional estavam promovendo a prevenção sobre o uso de drogas e a violência, a educação moral e cívica, bem como a educação sexual.</w:t>
      </w:r>
    </w:p>
    <w:p w:rsidR="0098540D" w:rsidRPr="00A9341B" w:rsidRDefault="0098540D" w:rsidP="00A9341B">
      <w:pPr>
        <w:pStyle w:val="NormalWeb"/>
        <w:shd w:val="clear" w:color="auto" w:fill="FFFFFF"/>
        <w:spacing w:before="0" w:beforeAutospacing="0" w:after="0" w:afterAutospacing="0" w:line="360" w:lineRule="auto"/>
        <w:ind w:firstLine="708"/>
        <w:jc w:val="both"/>
        <w:rPr>
          <w:rFonts w:ascii="Arial" w:hAnsi="Arial" w:cs="Arial"/>
          <w:color w:val="000000" w:themeColor="text1"/>
          <w:sz w:val="23"/>
          <w:szCs w:val="23"/>
        </w:rPr>
      </w:pPr>
      <w:r w:rsidRPr="00A9341B">
        <w:rPr>
          <w:rFonts w:ascii="Arial" w:hAnsi="Arial" w:cs="Arial"/>
          <w:color w:val="000000" w:themeColor="text1"/>
          <w:sz w:val="23"/>
          <w:szCs w:val="23"/>
        </w:rPr>
        <w:t xml:space="preserve">A educação </w:t>
      </w:r>
      <w:proofErr w:type="spellStart"/>
      <w:r w:rsidRPr="00A9341B">
        <w:rPr>
          <w:rFonts w:ascii="Arial" w:hAnsi="Arial" w:cs="Arial"/>
          <w:color w:val="000000" w:themeColor="text1"/>
          <w:sz w:val="23"/>
          <w:szCs w:val="23"/>
        </w:rPr>
        <w:t>socioemocional</w:t>
      </w:r>
      <w:proofErr w:type="spellEnd"/>
      <w:r w:rsidRPr="00A9341B">
        <w:rPr>
          <w:rFonts w:ascii="Arial" w:hAnsi="Arial" w:cs="Arial"/>
          <w:color w:val="000000" w:themeColor="text1"/>
          <w:sz w:val="23"/>
          <w:szCs w:val="23"/>
        </w:rPr>
        <w:t xml:space="preserve"> foi desenvolvida e introduzida como uma estrutura para atender às necessidades dos jovens e apoiar o alinhamento de uma série de programas e iniciativas escolares. Ao longo do tempo, uma meta-análise de estudos, o apoio da</w:t>
      </w:r>
      <w:r w:rsidRPr="00A9341B">
        <w:rPr>
          <w:rStyle w:val="nfase"/>
          <w:rFonts w:ascii="Arial" w:hAnsi="Arial" w:cs="Arial"/>
          <w:color w:val="000000" w:themeColor="text1"/>
          <w:sz w:val="23"/>
          <w:szCs w:val="23"/>
        </w:rPr>
        <w:t> </w:t>
      </w:r>
      <w:proofErr w:type="spellStart"/>
      <w:r w:rsidRPr="00A9341B">
        <w:rPr>
          <w:rStyle w:val="nfase"/>
          <w:rFonts w:ascii="Arial" w:hAnsi="Arial" w:cs="Arial"/>
          <w:color w:val="000000" w:themeColor="text1"/>
          <w:sz w:val="23"/>
          <w:szCs w:val="23"/>
        </w:rPr>
        <w:t>Association</w:t>
      </w:r>
      <w:proofErr w:type="spellEnd"/>
      <w:r w:rsidRPr="00A9341B">
        <w:rPr>
          <w:rStyle w:val="nfase"/>
          <w:rFonts w:ascii="Arial" w:hAnsi="Arial" w:cs="Arial"/>
          <w:color w:val="000000" w:themeColor="text1"/>
          <w:sz w:val="23"/>
          <w:szCs w:val="23"/>
        </w:rPr>
        <w:t xml:space="preserve"> for </w:t>
      </w:r>
      <w:proofErr w:type="spellStart"/>
      <w:r w:rsidRPr="00A9341B">
        <w:rPr>
          <w:rStyle w:val="nfase"/>
          <w:rFonts w:ascii="Arial" w:hAnsi="Arial" w:cs="Arial"/>
          <w:color w:val="000000" w:themeColor="text1"/>
          <w:sz w:val="23"/>
          <w:szCs w:val="23"/>
        </w:rPr>
        <w:t>Supervision</w:t>
      </w:r>
      <w:proofErr w:type="spellEnd"/>
      <w:r w:rsidRPr="00A9341B">
        <w:rPr>
          <w:rStyle w:val="nfase"/>
          <w:rFonts w:ascii="Arial" w:hAnsi="Arial" w:cs="Arial"/>
          <w:color w:val="000000" w:themeColor="text1"/>
          <w:sz w:val="23"/>
          <w:szCs w:val="23"/>
        </w:rPr>
        <w:t xml:space="preserve"> </w:t>
      </w:r>
      <w:proofErr w:type="spellStart"/>
      <w:r w:rsidRPr="00A9341B">
        <w:rPr>
          <w:rStyle w:val="nfase"/>
          <w:rFonts w:ascii="Arial" w:hAnsi="Arial" w:cs="Arial"/>
          <w:color w:val="000000" w:themeColor="text1"/>
          <w:sz w:val="23"/>
          <w:szCs w:val="23"/>
        </w:rPr>
        <w:t>and</w:t>
      </w:r>
      <w:proofErr w:type="spellEnd"/>
      <w:r w:rsidRPr="00A9341B">
        <w:rPr>
          <w:rStyle w:val="nfase"/>
          <w:rFonts w:ascii="Arial" w:hAnsi="Arial" w:cs="Arial"/>
          <w:color w:val="000000" w:themeColor="text1"/>
          <w:sz w:val="23"/>
          <w:szCs w:val="23"/>
        </w:rPr>
        <w:t xml:space="preserve"> Curriculum </w:t>
      </w:r>
      <w:proofErr w:type="spellStart"/>
      <w:r w:rsidRPr="00A9341B">
        <w:rPr>
          <w:rStyle w:val="nfase"/>
          <w:rFonts w:ascii="Arial" w:hAnsi="Arial" w:cs="Arial"/>
          <w:color w:val="000000" w:themeColor="text1"/>
          <w:sz w:val="23"/>
          <w:szCs w:val="23"/>
        </w:rPr>
        <w:t>Development</w:t>
      </w:r>
      <w:proofErr w:type="spellEnd"/>
      <w:r w:rsidRPr="00A9341B">
        <w:rPr>
          <w:rFonts w:ascii="Arial" w:hAnsi="Arial" w:cs="Arial"/>
          <w:color w:val="000000" w:themeColor="text1"/>
          <w:sz w:val="23"/>
          <w:szCs w:val="23"/>
        </w:rPr>
        <w:t xml:space="preserve"> e pesquisas em andamento proporcionaram uma maior conscientização da necessidade de um esforço coordenado da educação </w:t>
      </w:r>
      <w:proofErr w:type="spellStart"/>
      <w:r w:rsidRPr="00A9341B">
        <w:rPr>
          <w:rFonts w:ascii="Arial" w:hAnsi="Arial" w:cs="Arial"/>
          <w:color w:val="000000" w:themeColor="text1"/>
          <w:sz w:val="23"/>
          <w:szCs w:val="23"/>
        </w:rPr>
        <w:t>socioemocional</w:t>
      </w:r>
      <w:proofErr w:type="spellEnd"/>
      <w:r w:rsidRPr="00A9341B">
        <w:rPr>
          <w:rFonts w:ascii="Arial" w:hAnsi="Arial" w:cs="Arial"/>
          <w:color w:val="000000" w:themeColor="text1"/>
          <w:sz w:val="23"/>
          <w:szCs w:val="23"/>
        </w:rPr>
        <w:t xml:space="preserve"> na rede escolar, que resultou em um aumento do desempenho acadêmico dos alunos. Alguns estados americanos, bem como o governo federal, reconheceram o valor desses programas e o impacto positivo nos alunos e nas escolas.</w:t>
      </w:r>
    </w:p>
    <w:p w:rsidR="00A9341B" w:rsidRDefault="00A9341B" w:rsidP="00A9341B">
      <w:pPr>
        <w:pStyle w:val="NormalWeb"/>
        <w:shd w:val="clear" w:color="auto" w:fill="FFFFFF"/>
        <w:spacing w:before="0" w:beforeAutospacing="0" w:after="0" w:afterAutospacing="0" w:line="360" w:lineRule="auto"/>
        <w:jc w:val="both"/>
        <w:rPr>
          <w:rStyle w:val="Forte"/>
          <w:rFonts w:ascii="Arial" w:hAnsi="Arial" w:cs="Arial"/>
          <w:color w:val="000000" w:themeColor="text1"/>
          <w:szCs w:val="23"/>
        </w:rPr>
      </w:pPr>
    </w:p>
    <w:p w:rsidR="0098540D" w:rsidRPr="00A9341B" w:rsidRDefault="00A9341B" w:rsidP="00A9341B">
      <w:pPr>
        <w:pStyle w:val="NormalWeb"/>
        <w:shd w:val="clear" w:color="auto" w:fill="FFFFFF"/>
        <w:spacing w:before="0" w:beforeAutospacing="0" w:after="0" w:afterAutospacing="0" w:line="360" w:lineRule="auto"/>
        <w:jc w:val="both"/>
        <w:rPr>
          <w:rFonts w:ascii="Arial" w:hAnsi="Arial" w:cs="Arial"/>
          <w:color w:val="000000" w:themeColor="text1"/>
          <w:szCs w:val="23"/>
        </w:rPr>
      </w:pPr>
      <w:r w:rsidRPr="00A9341B">
        <w:rPr>
          <w:rStyle w:val="Forte"/>
          <w:rFonts w:ascii="Arial" w:hAnsi="Arial" w:cs="Arial"/>
          <w:color w:val="000000" w:themeColor="text1"/>
          <w:szCs w:val="23"/>
        </w:rPr>
        <w:t>QUAIS SÃO SEUS PILARES DE SUSTENTAÇÃO?</w:t>
      </w:r>
    </w:p>
    <w:p w:rsidR="0098540D" w:rsidRPr="00A9341B" w:rsidRDefault="0098540D" w:rsidP="00A9341B">
      <w:pPr>
        <w:pStyle w:val="NormalWeb"/>
        <w:shd w:val="clear" w:color="auto" w:fill="FFFFFF"/>
        <w:spacing w:before="0" w:beforeAutospacing="0" w:after="0" w:afterAutospacing="0" w:line="360" w:lineRule="auto"/>
        <w:ind w:firstLine="708"/>
        <w:jc w:val="both"/>
        <w:rPr>
          <w:rFonts w:ascii="Arial" w:hAnsi="Arial" w:cs="Arial"/>
          <w:color w:val="000000" w:themeColor="text1"/>
          <w:sz w:val="23"/>
          <w:szCs w:val="23"/>
        </w:rPr>
      </w:pPr>
      <w:r w:rsidRPr="00A9341B">
        <w:rPr>
          <w:rFonts w:ascii="Arial" w:hAnsi="Arial" w:cs="Arial"/>
          <w:color w:val="000000" w:themeColor="text1"/>
          <w:sz w:val="23"/>
          <w:szCs w:val="23"/>
        </w:rPr>
        <w:t xml:space="preserve">Os pilares que apoiam a educação </w:t>
      </w:r>
      <w:proofErr w:type="spellStart"/>
      <w:r w:rsidRPr="00A9341B">
        <w:rPr>
          <w:rFonts w:ascii="Arial" w:hAnsi="Arial" w:cs="Arial"/>
          <w:color w:val="000000" w:themeColor="text1"/>
          <w:sz w:val="23"/>
          <w:szCs w:val="23"/>
        </w:rPr>
        <w:t>socioemocional</w:t>
      </w:r>
      <w:proofErr w:type="spellEnd"/>
      <w:r w:rsidRPr="00A9341B">
        <w:rPr>
          <w:rFonts w:ascii="Arial" w:hAnsi="Arial" w:cs="Arial"/>
          <w:color w:val="000000" w:themeColor="text1"/>
          <w:sz w:val="23"/>
          <w:szCs w:val="23"/>
        </w:rPr>
        <w:t xml:space="preserve"> incluem autoconhecimento, autogerenciamento, tomada responsável de decisões, habilidades de relacionamento e consciência social. Essas bases incluem contextos na escola, em casa e na comunidade, o que essencialmente significa que este tema </w:t>
      </w:r>
      <w:r w:rsidRPr="00A9341B">
        <w:rPr>
          <w:rFonts w:ascii="Arial" w:hAnsi="Arial" w:cs="Arial"/>
          <w:color w:val="000000" w:themeColor="text1"/>
          <w:sz w:val="23"/>
          <w:szCs w:val="23"/>
        </w:rPr>
        <w:lastRenderedPageBreak/>
        <w:t>precisa ser abordado em todos os grupos de participantes que se relacionam com a escola.</w:t>
      </w:r>
    </w:p>
    <w:p w:rsidR="00A9341B" w:rsidRDefault="00A9341B" w:rsidP="00A9341B">
      <w:pPr>
        <w:pStyle w:val="NormalWeb"/>
        <w:shd w:val="clear" w:color="auto" w:fill="FFFFFF"/>
        <w:spacing w:before="0" w:beforeAutospacing="0" w:after="0" w:afterAutospacing="0" w:line="360" w:lineRule="auto"/>
        <w:jc w:val="both"/>
        <w:rPr>
          <w:rStyle w:val="Forte"/>
          <w:rFonts w:ascii="Arial" w:hAnsi="Arial" w:cs="Arial"/>
          <w:color w:val="000000" w:themeColor="text1"/>
          <w:sz w:val="25"/>
          <w:szCs w:val="23"/>
        </w:rPr>
      </w:pPr>
    </w:p>
    <w:p w:rsidR="0098540D" w:rsidRPr="00A9341B" w:rsidRDefault="00A9341B" w:rsidP="00A9341B">
      <w:pPr>
        <w:pStyle w:val="NormalWeb"/>
        <w:shd w:val="clear" w:color="auto" w:fill="FFFFFF"/>
        <w:spacing w:before="0" w:beforeAutospacing="0" w:after="0" w:afterAutospacing="0" w:line="360" w:lineRule="auto"/>
        <w:jc w:val="both"/>
        <w:rPr>
          <w:rFonts w:ascii="Arial" w:hAnsi="Arial" w:cs="Arial"/>
          <w:color w:val="000000" w:themeColor="text1"/>
          <w:sz w:val="25"/>
          <w:szCs w:val="23"/>
        </w:rPr>
      </w:pPr>
      <w:r w:rsidRPr="00A9341B">
        <w:rPr>
          <w:rStyle w:val="Forte"/>
          <w:rFonts w:ascii="Arial" w:hAnsi="Arial" w:cs="Arial"/>
          <w:color w:val="000000" w:themeColor="text1"/>
          <w:sz w:val="25"/>
          <w:szCs w:val="23"/>
        </w:rPr>
        <w:t>O CONCEITO DE EDUCAÇÃO SOCIOEMOCIONAL SEMPRE ESTEVE INTRÍNSECO AO ESPAÇO DA ESCOLA OU É ALGO NOVO NESSE AMBIENTE?</w:t>
      </w:r>
    </w:p>
    <w:p w:rsidR="0098540D" w:rsidRPr="00A9341B" w:rsidRDefault="0098540D" w:rsidP="00A9341B">
      <w:pPr>
        <w:pStyle w:val="NormalWeb"/>
        <w:shd w:val="clear" w:color="auto" w:fill="FFFFFF"/>
        <w:spacing w:before="0" w:beforeAutospacing="0" w:after="0" w:afterAutospacing="0" w:line="360" w:lineRule="auto"/>
        <w:ind w:firstLine="708"/>
        <w:jc w:val="both"/>
        <w:rPr>
          <w:rFonts w:ascii="Arial" w:hAnsi="Arial" w:cs="Arial"/>
          <w:color w:val="000000" w:themeColor="text1"/>
          <w:sz w:val="23"/>
          <w:szCs w:val="23"/>
        </w:rPr>
      </w:pPr>
      <w:r w:rsidRPr="00A9341B">
        <w:rPr>
          <w:rFonts w:ascii="Arial" w:hAnsi="Arial" w:cs="Arial"/>
          <w:color w:val="000000" w:themeColor="text1"/>
          <w:sz w:val="23"/>
          <w:szCs w:val="23"/>
        </w:rPr>
        <w:t xml:space="preserve">Em anos passados, a educação </w:t>
      </w:r>
      <w:proofErr w:type="spellStart"/>
      <w:r w:rsidRPr="00A9341B">
        <w:rPr>
          <w:rFonts w:ascii="Arial" w:hAnsi="Arial" w:cs="Arial"/>
          <w:color w:val="000000" w:themeColor="text1"/>
          <w:sz w:val="23"/>
          <w:szCs w:val="23"/>
        </w:rPr>
        <w:t>socioemocional</w:t>
      </w:r>
      <w:proofErr w:type="spellEnd"/>
      <w:r w:rsidRPr="00A9341B">
        <w:rPr>
          <w:rFonts w:ascii="Arial" w:hAnsi="Arial" w:cs="Arial"/>
          <w:color w:val="000000" w:themeColor="text1"/>
          <w:sz w:val="23"/>
          <w:szCs w:val="23"/>
        </w:rPr>
        <w:t xml:space="preserve"> existiu no ambiente escolar de variadas formas. Às vezes, isso estava revestido dentro da própria cultura escolar, outras vezes na educação do caráter e, de certa forma, até como suporte para projetos de comportamento positivo. O ponto principal, independentemente da forma adotada, é que a autoconsciência e o autogerenciamento levam a uma maior sensibilidade aos outros e ao aumento de comportamentos pró-sociais. Nos últimos anos, a educação </w:t>
      </w:r>
      <w:proofErr w:type="spellStart"/>
      <w:r w:rsidRPr="00A9341B">
        <w:rPr>
          <w:rFonts w:ascii="Arial" w:hAnsi="Arial" w:cs="Arial"/>
          <w:color w:val="000000" w:themeColor="text1"/>
          <w:sz w:val="23"/>
          <w:szCs w:val="23"/>
        </w:rPr>
        <w:t>socioemocional</w:t>
      </w:r>
      <w:proofErr w:type="spellEnd"/>
      <w:r w:rsidRPr="00A9341B">
        <w:rPr>
          <w:rFonts w:ascii="Arial" w:hAnsi="Arial" w:cs="Arial"/>
          <w:color w:val="000000" w:themeColor="text1"/>
          <w:sz w:val="23"/>
          <w:szCs w:val="23"/>
        </w:rPr>
        <w:t xml:space="preserve"> ganhou força, especialmente a ideia de que suas habilidades precisavam ser ensinadas propositadamente e que os alunos precisavam de oportunidades para praticar essas habilidades.</w:t>
      </w:r>
    </w:p>
    <w:p w:rsidR="00A9341B" w:rsidRDefault="00A9341B" w:rsidP="00A9341B">
      <w:pPr>
        <w:pStyle w:val="NormalWeb"/>
        <w:shd w:val="clear" w:color="auto" w:fill="FFFFFF"/>
        <w:spacing w:before="0" w:beforeAutospacing="0" w:after="0" w:afterAutospacing="0" w:line="360" w:lineRule="auto"/>
        <w:jc w:val="both"/>
        <w:rPr>
          <w:rStyle w:val="Forte"/>
          <w:rFonts w:ascii="Arial" w:hAnsi="Arial" w:cs="Arial"/>
          <w:color w:val="000000" w:themeColor="text1"/>
          <w:szCs w:val="23"/>
        </w:rPr>
      </w:pPr>
    </w:p>
    <w:p w:rsidR="0098540D" w:rsidRPr="00A9341B" w:rsidRDefault="00A9341B" w:rsidP="00A9341B">
      <w:pPr>
        <w:pStyle w:val="NormalWeb"/>
        <w:shd w:val="clear" w:color="auto" w:fill="FFFFFF"/>
        <w:spacing w:before="0" w:beforeAutospacing="0" w:after="0" w:afterAutospacing="0" w:line="360" w:lineRule="auto"/>
        <w:jc w:val="both"/>
        <w:rPr>
          <w:rFonts w:ascii="Arial" w:hAnsi="Arial" w:cs="Arial"/>
          <w:color w:val="000000" w:themeColor="text1"/>
          <w:szCs w:val="23"/>
        </w:rPr>
      </w:pPr>
      <w:r w:rsidRPr="00A9341B">
        <w:rPr>
          <w:rStyle w:val="Forte"/>
          <w:rFonts w:ascii="Arial" w:hAnsi="Arial" w:cs="Arial"/>
          <w:color w:val="000000" w:themeColor="text1"/>
          <w:szCs w:val="23"/>
        </w:rPr>
        <w:t>QUAL A IMPORTÂNCIA DA EDUCAÇÃO SOCIOEMOCIONAL NO DESENVOLVIMENTO ACADÊMICO?</w:t>
      </w:r>
    </w:p>
    <w:p w:rsidR="0098540D" w:rsidRPr="00A9341B" w:rsidRDefault="0098540D" w:rsidP="00A9341B">
      <w:pPr>
        <w:pStyle w:val="NormalWeb"/>
        <w:shd w:val="clear" w:color="auto" w:fill="FFFFFF"/>
        <w:spacing w:before="0" w:beforeAutospacing="0" w:after="0" w:afterAutospacing="0" w:line="360" w:lineRule="auto"/>
        <w:ind w:firstLine="708"/>
        <w:jc w:val="both"/>
        <w:rPr>
          <w:rFonts w:ascii="Arial" w:hAnsi="Arial" w:cs="Arial"/>
          <w:color w:val="000000" w:themeColor="text1"/>
          <w:sz w:val="23"/>
          <w:szCs w:val="23"/>
        </w:rPr>
      </w:pPr>
      <w:r w:rsidRPr="00A9341B">
        <w:rPr>
          <w:rFonts w:ascii="Arial" w:hAnsi="Arial" w:cs="Arial"/>
          <w:color w:val="000000" w:themeColor="text1"/>
          <w:sz w:val="23"/>
          <w:szCs w:val="23"/>
        </w:rPr>
        <w:t xml:space="preserve">Pesquisas em todo o mundo apontam que o melhor aprendizado ocorre em ambientes seguros e saudáveis, ou seja, o aprendizado ocorre em um contexto social. De certo modo, é difícil separar aspectos sociais e emocionais de processos de aprendizagem acadêmica. Além disso, os componentes das habilidades </w:t>
      </w:r>
      <w:proofErr w:type="spellStart"/>
      <w:r w:rsidRPr="00A9341B">
        <w:rPr>
          <w:rFonts w:ascii="Arial" w:hAnsi="Arial" w:cs="Arial"/>
          <w:color w:val="000000" w:themeColor="text1"/>
          <w:sz w:val="23"/>
          <w:szCs w:val="23"/>
        </w:rPr>
        <w:t>socioemocionais</w:t>
      </w:r>
      <w:proofErr w:type="spellEnd"/>
      <w:r w:rsidRPr="00A9341B">
        <w:rPr>
          <w:rFonts w:ascii="Arial" w:hAnsi="Arial" w:cs="Arial"/>
          <w:color w:val="000000" w:themeColor="text1"/>
          <w:sz w:val="23"/>
          <w:szCs w:val="23"/>
        </w:rPr>
        <w:t>, no caso dos Estados Unidos, estão totalmente ligados a requisitos da </w:t>
      </w:r>
      <w:r w:rsidRPr="00A9341B">
        <w:rPr>
          <w:rStyle w:val="nfase"/>
          <w:rFonts w:ascii="Arial" w:hAnsi="Arial" w:cs="Arial"/>
          <w:color w:val="000000" w:themeColor="text1"/>
          <w:sz w:val="23"/>
          <w:szCs w:val="23"/>
        </w:rPr>
        <w:t>American Common Core [a base norteadora de educação daquele país, o que similarmente está acontecendo com a BNCC, no Brasil]</w:t>
      </w:r>
      <w:r w:rsidRPr="00A9341B">
        <w:rPr>
          <w:rFonts w:ascii="Arial" w:hAnsi="Arial" w:cs="Arial"/>
          <w:color w:val="000000" w:themeColor="text1"/>
          <w:sz w:val="23"/>
          <w:szCs w:val="23"/>
        </w:rPr>
        <w:t>, e autorregularão trabalho em equipe, empatia, cooperação e uma série de valores que fortalecem o caráter humano e tão necessários para as demandas do século 21.</w:t>
      </w:r>
    </w:p>
    <w:p w:rsidR="00A9341B" w:rsidRDefault="00A9341B" w:rsidP="00A9341B">
      <w:pPr>
        <w:pStyle w:val="NormalWeb"/>
        <w:shd w:val="clear" w:color="auto" w:fill="FFFFFF"/>
        <w:spacing w:before="0" w:beforeAutospacing="0" w:after="0" w:afterAutospacing="0" w:line="360" w:lineRule="auto"/>
        <w:jc w:val="both"/>
        <w:rPr>
          <w:rStyle w:val="Forte"/>
          <w:rFonts w:ascii="Arial" w:hAnsi="Arial" w:cs="Arial"/>
          <w:color w:val="000000" w:themeColor="text1"/>
        </w:rPr>
      </w:pPr>
    </w:p>
    <w:p w:rsidR="00A9341B" w:rsidRDefault="00A9341B" w:rsidP="00A9341B">
      <w:pPr>
        <w:pStyle w:val="NormalWeb"/>
        <w:shd w:val="clear" w:color="auto" w:fill="FFFFFF"/>
        <w:spacing w:before="0" w:beforeAutospacing="0" w:after="0" w:afterAutospacing="0" w:line="360" w:lineRule="auto"/>
        <w:jc w:val="both"/>
        <w:rPr>
          <w:rStyle w:val="Forte"/>
          <w:rFonts w:ascii="Arial" w:hAnsi="Arial" w:cs="Arial"/>
          <w:color w:val="000000" w:themeColor="text1"/>
        </w:rPr>
      </w:pPr>
    </w:p>
    <w:p w:rsidR="00A9341B" w:rsidRDefault="00A9341B" w:rsidP="00A9341B">
      <w:pPr>
        <w:pStyle w:val="NormalWeb"/>
        <w:shd w:val="clear" w:color="auto" w:fill="FFFFFF"/>
        <w:spacing w:before="0" w:beforeAutospacing="0" w:after="0" w:afterAutospacing="0" w:line="360" w:lineRule="auto"/>
        <w:jc w:val="both"/>
        <w:rPr>
          <w:rStyle w:val="Forte"/>
          <w:rFonts w:ascii="Arial" w:hAnsi="Arial" w:cs="Arial"/>
          <w:color w:val="000000" w:themeColor="text1"/>
        </w:rPr>
      </w:pPr>
    </w:p>
    <w:p w:rsidR="00A9341B" w:rsidRDefault="00A9341B" w:rsidP="00A9341B">
      <w:pPr>
        <w:pStyle w:val="NormalWeb"/>
        <w:shd w:val="clear" w:color="auto" w:fill="FFFFFF"/>
        <w:spacing w:before="0" w:beforeAutospacing="0" w:after="0" w:afterAutospacing="0" w:line="360" w:lineRule="auto"/>
        <w:jc w:val="both"/>
        <w:rPr>
          <w:rStyle w:val="Forte"/>
          <w:rFonts w:ascii="Arial" w:hAnsi="Arial" w:cs="Arial"/>
          <w:color w:val="000000" w:themeColor="text1"/>
        </w:rPr>
      </w:pPr>
    </w:p>
    <w:p w:rsidR="00A9341B" w:rsidRDefault="00A9341B" w:rsidP="00A9341B">
      <w:pPr>
        <w:pStyle w:val="NormalWeb"/>
        <w:shd w:val="clear" w:color="auto" w:fill="FFFFFF"/>
        <w:spacing w:before="0" w:beforeAutospacing="0" w:after="0" w:afterAutospacing="0" w:line="360" w:lineRule="auto"/>
        <w:jc w:val="both"/>
        <w:rPr>
          <w:rStyle w:val="Forte"/>
          <w:rFonts w:ascii="Arial" w:hAnsi="Arial" w:cs="Arial"/>
          <w:color w:val="000000" w:themeColor="text1"/>
        </w:rPr>
      </w:pPr>
    </w:p>
    <w:p w:rsidR="0098540D" w:rsidRPr="00A9341B" w:rsidRDefault="00A9341B" w:rsidP="00A9341B">
      <w:pPr>
        <w:pStyle w:val="NormalWeb"/>
        <w:shd w:val="clear" w:color="auto" w:fill="FFFFFF"/>
        <w:spacing w:before="0" w:beforeAutospacing="0" w:after="0" w:afterAutospacing="0" w:line="360" w:lineRule="auto"/>
        <w:jc w:val="both"/>
        <w:rPr>
          <w:rFonts w:ascii="Arial" w:hAnsi="Arial" w:cs="Arial"/>
          <w:color w:val="000000" w:themeColor="text1"/>
        </w:rPr>
      </w:pPr>
      <w:r w:rsidRPr="00A9341B">
        <w:rPr>
          <w:rStyle w:val="Forte"/>
          <w:rFonts w:ascii="Arial" w:hAnsi="Arial" w:cs="Arial"/>
          <w:color w:val="000000" w:themeColor="text1"/>
        </w:rPr>
        <w:lastRenderedPageBreak/>
        <w:t>HÁ PRATICAMENTE UM CONSENSO DE QUE AS HABILIDADES SOCIOEMOCIONAIS DEVEM SER TRABALHADAS DENTRO DOS CURRÍCULOS ESCOLARES E NÃO COMO UM APÊNDICE EXTRACURRICULAR. POR QUÊ?</w:t>
      </w:r>
    </w:p>
    <w:p w:rsidR="0098540D" w:rsidRPr="00A9341B" w:rsidRDefault="0098540D" w:rsidP="00A9341B">
      <w:pPr>
        <w:pStyle w:val="NormalWeb"/>
        <w:shd w:val="clear" w:color="auto" w:fill="FFFFFF"/>
        <w:spacing w:before="0" w:beforeAutospacing="0" w:after="0" w:afterAutospacing="0" w:line="360" w:lineRule="auto"/>
        <w:ind w:firstLine="708"/>
        <w:jc w:val="both"/>
        <w:rPr>
          <w:rFonts w:ascii="Arial" w:hAnsi="Arial" w:cs="Arial"/>
          <w:color w:val="000000" w:themeColor="text1"/>
          <w:sz w:val="23"/>
          <w:szCs w:val="23"/>
        </w:rPr>
      </w:pPr>
      <w:r w:rsidRPr="00A9341B">
        <w:rPr>
          <w:rFonts w:ascii="Arial" w:hAnsi="Arial" w:cs="Arial"/>
          <w:color w:val="000000" w:themeColor="text1"/>
          <w:sz w:val="23"/>
          <w:szCs w:val="23"/>
        </w:rPr>
        <w:t xml:space="preserve">Atividades extracurriculares são frequentemente tidas como algo opcional e desnecessário. A quantidade de pesquisas que apoiam a educação </w:t>
      </w:r>
      <w:proofErr w:type="spellStart"/>
      <w:r w:rsidRPr="00A9341B">
        <w:rPr>
          <w:rFonts w:ascii="Arial" w:hAnsi="Arial" w:cs="Arial"/>
          <w:color w:val="000000" w:themeColor="text1"/>
          <w:sz w:val="23"/>
          <w:szCs w:val="23"/>
        </w:rPr>
        <w:t>socioemocional</w:t>
      </w:r>
      <w:proofErr w:type="spellEnd"/>
      <w:r w:rsidRPr="00A9341B">
        <w:rPr>
          <w:rFonts w:ascii="Arial" w:hAnsi="Arial" w:cs="Arial"/>
          <w:color w:val="000000" w:themeColor="text1"/>
          <w:sz w:val="23"/>
          <w:szCs w:val="23"/>
        </w:rPr>
        <w:t xml:space="preserve"> e seu im</w:t>
      </w:r>
      <w:r w:rsidRPr="00A9341B">
        <w:rPr>
          <w:rFonts w:ascii="Arial" w:hAnsi="Arial" w:cs="Arial"/>
          <w:color w:val="000000" w:themeColor="text1"/>
          <w:sz w:val="23"/>
          <w:szCs w:val="23"/>
        </w:rPr>
        <w:softHyphen/>
        <w:t xml:space="preserve">pacto no desempenho acadêmico e na cultura escolar tornou comum a integração do desenvolvimento dessas habilidades aos currículos escolares, dando à Educação </w:t>
      </w:r>
      <w:proofErr w:type="spellStart"/>
      <w:r w:rsidRPr="00A9341B">
        <w:rPr>
          <w:rFonts w:ascii="Arial" w:hAnsi="Arial" w:cs="Arial"/>
          <w:color w:val="000000" w:themeColor="text1"/>
          <w:sz w:val="23"/>
          <w:szCs w:val="23"/>
        </w:rPr>
        <w:t>Socioemocional</w:t>
      </w:r>
      <w:proofErr w:type="spellEnd"/>
      <w:r w:rsidRPr="00A9341B">
        <w:rPr>
          <w:rFonts w:ascii="Arial" w:hAnsi="Arial" w:cs="Arial"/>
          <w:color w:val="000000" w:themeColor="text1"/>
          <w:sz w:val="23"/>
          <w:szCs w:val="23"/>
        </w:rPr>
        <w:t xml:space="preserve"> seu merecido lugar de importância na educação.</w:t>
      </w:r>
    </w:p>
    <w:p w:rsidR="0098540D" w:rsidRPr="00A9341B" w:rsidRDefault="0098540D" w:rsidP="00A9341B">
      <w:pPr>
        <w:pStyle w:val="NormalWeb"/>
        <w:shd w:val="clear" w:color="auto" w:fill="FFFFFF"/>
        <w:spacing w:before="0" w:beforeAutospacing="0" w:after="0" w:afterAutospacing="0" w:line="360" w:lineRule="auto"/>
        <w:ind w:firstLine="708"/>
        <w:jc w:val="both"/>
        <w:rPr>
          <w:rFonts w:ascii="Arial" w:hAnsi="Arial" w:cs="Arial"/>
          <w:color w:val="000000" w:themeColor="text1"/>
          <w:sz w:val="23"/>
          <w:szCs w:val="23"/>
        </w:rPr>
      </w:pPr>
      <w:r w:rsidRPr="00A9341B">
        <w:rPr>
          <w:rFonts w:ascii="Arial" w:hAnsi="Arial" w:cs="Arial"/>
          <w:color w:val="000000" w:themeColor="text1"/>
          <w:sz w:val="23"/>
          <w:szCs w:val="23"/>
        </w:rPr>
        <w:t>O CASEL divulgou pesquisas de desempenho de implementação delineando os passos iniciais que os distritos escolares [</w:t>
      </w:r>
      <w:r w:rsidRPr="00A9341B">
        <w:rPr>
          <w:rStyle w:val="nfase"/>
          <w:rFonts w:ascii="Arial" w:hAnsi="Arial" w:cs="Arial"/>
          <w:color w:val="000000" w:themeColor="text1"/>
          <w:sz w:val="23"/>
          <w:szCs w:val="23"/>
        </w:rPr>
        <w:t>grupo de escolas por região nos EUA</w:t>
      </w:r>
      <w:r w:rsidRPr="00A9341B">
        <w:rPr>
          <w:rFonts w:ascii="Arial" w:hAnsi="Arial" w:cs="Arial"/>
          <w:color w:val="000000" w:themeColor="text1"/>
          <w:sz w:val="23"/>
          <w:szCs w:val="23"/>
        </w:rPr>
        <w:t xml:space="preserve">] deveriam tomar na implementação de uma abordagem sistêmica para a educação </w:t>
      </w:r>
      <w:proofErr w:type="spellStart"/>
      <w:r w:rsidRPr="00A9341B">
        <w:rPr>
          <w:rFonts w:ascii="Arial" w:hAnsi="Arial" w:cs="Arial"/>
          <w:color w:val="000000" w:themeColor="text1"/>
          <w:sz w:val="23"/>
          <w:szCs w:val="23"/>
        </w:rPr>
        <w:t>socioemocional</w:t>
      </w:r>
      <w:proofErr w:type="spellEnd"/>
      <w:r w:rsidRPr="00A9341B">
        <w:rPr>
          <w:rFonts w:ascii="Arial" w:hAnsi="Arial" w:cs="Arial"/>
          <w:color w:val="000000" w:themeColor="text1"/>
          <w:sz w:val="23"/>
          <w:szCs w:val="23"/>
        </w:rPr>
        <w:t xml:space="preserve"> em toda a escola e em salas de aula individuais. Eles são encorajados a alinhar as instruções de educação </w:t>
      </w:r>
      <w:proofErr w:type="spellStart"/>
      <w:r w:rsidRPr="00A9341B">
        <w:rPr>
          <w:rFonts w:ascii="Arial" w:hAnsi="Arial" w:cs="Arial"/>
          <w:color w:val="000000" w:themeColor="text1"/>
          <w:sz w:val="23"/>
          <w:szCs w:val="23"/>
        </w:rPr>
        <w:t>socioemocional</w:t>
      </w:r>
      <w:proofErr w:type="spellEnd"/>
      <w:r w:rsidRPr="00A9341B">
        <w:rPr>
          <w:rFonts w:ascii="Arial" w:hAnsi="Arial" w:cs="Arial"/>
          <w:color w:val="000000" w:themeColor="text1"/>
          <w:sz w:val="23"/>
          <w:szCs w:val="23"/>
        </w:rPr>
        <w:t xml:space="preserve"> dentro do currículo existente.</w:t>
      </w:r>
    </w:p>
    <w:p w:rsidR="0098540D" w:rsidRPr="00A9341B" w:rsidRDefault="0098540D" w:rsidP="00A9341B">
      <w:pPr>
        <w:pStyle w:val="NormalWeb"/>
        <w:shd w:val="clear" w:color="auto" w:fill="FFFFFF"/>
        <w:spacing w:before="0" w:beforeAutospacing="0" w:after="0" w:afterAutospacing="0" w:line="360" w:lineRule="auto"/>
        <w:ind w:firstLine="708"/>
        <w:jc w:val="both"/>
        <w:rPr>
          <w:rFonts w:ascii="Arial" w:hAnsi="Arial" w:cs="Arial"/>
          <w:color w:val="000000" w:themeColor="text1"/>
          <w:sz w:val="23"/>
          <w:szCs w:val="23"/>
        </w:rPr>
      </w:pPr>
      <w:r w:rsidRPr="00A9341B">
        <w:rPr>
          <w:rFonts w:ascii="Arial" w:hAnsi="Arial" w:cs="Arial"/>
          <w:color w:val="000000" w:themeColor="text1"/>
          <w:sz w:val="23"/>
          <w:szCs w:val="23"/>
        </w:rPr>
        <w:t>Um bom exemplo de como isso pode ser feito é com o uso de padrões ELA [</w:t>
      </w:r>
      <w:proofErr w:type="spellStart"/>
      <w:r w:rsidRPr="00A9341B">
        <w:rPr>
          <w:rFonts w:ascii="Arial" w:hAnsi="Arial" w:cs="Arial"/>
          <w:color w:val="000000" w:themeColor="text1"/>
          <w:sz w:val="23"/>
          <w:szCs w:val="23"/>
        </w:rPr>
        <w:t>Education</w:t>
      </w:r>
      <w:proofErr w:type="spellEnd"/>
      <w:r w:rsidRPr="00A9341B">
        <w:rPr>
          <w:rFonts w:ascii="Arial" w:hAnsi="Arial" w:cs="Arial"/>
          <w:color w:val="000000" w:themeColor="text1"/>
          <w:sz w:val="23"/>
          <w:szCs w:val="23"/>
        </w:rPr>
        <w:t xml:space="preserve"> Learning </w:t>
      </w:r>
      <w:proofErr w:type="spellStart"/>
      <w:r w:rsidRPr="00A9341B">
        <w:rPr>
          <w:rFonts w:ascii="Arial" w:hAnsi="Arial" w:cs="Arial"/>
          <w:color w:val="000000" w:themeColor="text1"/>
          <w:sz w:val="23"/>
          <w:szCs w:val="23"/>
        </w:rPr>
        <w:t>Acquisition</w:t>
      </w:r>
      <w:proofErr w:type="spellEnd"/>
      <w:r w:rsidRPr="00A9341B">
        <w:rPr>
          <w:rFonts w:ascii="Arial" w:hAnsi="Arial" w:cs="Arial"/>
          <w:color w:val="000000" w:themeColor="text1"/>
          <w:sz w:val="23"/>
          <w:szCs w:val="23"/>
        </w:rPr>
        <w:t xml:space="preserve"> –</w:t>
      </w:r>
      <w:r w:rsidRPr="00A9341B">
        <w:rPr>
          <w:rStyle w:val="nfase"/>
          <w:rFonts w:ascii="Arial" w:hAnsi="Arial" w:cs="Arial"/>
          <w:color w:val="000000" w:themeColor="text1"/>
          <w:sz w:val="23"/>
          <w:szCs w:val="23"/>
        </w:rPr>
        <w:t> um programa de educação norte-americano</w:t>
      </w:r>
      <w:r w:rsidRPr="00A9341B">
        <w:rPr>
          <w:rFonts w:ascii="Arial" w:hAnsi="Arial" w:cs="Arial"/>
          <w:color w:val="000000" w:themeColor="text1"/>
          <w:sz w:val="23"/>
          <w:szCs w:val="23"/>
        </w:rPr>
        <w:t xml:space="preserve">] em que os processos de leitura e compreensão de textos (ficção ou não ficção) expliquem aspectos da educação </w:t>
      </w:r>
      <w:proofErr w:type="spellStart"/>
      <w:r w:rsidRPr="00A9341B">
        <w:rPr>
          <w:rFonts w:ascii="Arial" w:hAnsi="Arial" w:cs="Arial"/>
          <w:color w:val="000000" w:themeColor="text1"/>
          <w:sz w:val="23"/>
          <w:szCs w:val="23"/>
        </w:rPr>
        <w:t>socioemocional</w:t>
      </w:r>
      <w:proofErr w:type="spellEnd"/>
      <w:r w:rsidRPr="00A9341B">
        <w:rPr>
          <w:rFonts w:ascii="Arial" w:hAnsi="Arial" w:cs="Arial"/>
          <w:color w:val="000000" w:themeColor="text1"/>
          <w:sz w:val="23"/>
          <w:szCs w:val="23"/>
        </w:rPr>
        <w:t xml:space="preserve"> em um formato instrucional direto. As atividades são projetadas para mostrar ao aluno as habilidades </w:t>
      </w:r>
      <w:proofErr w:type="spellStart"/>
      <w:r w:rsidRPr="00A9341B">
        <w:rPr>
          <w:rFonts w:ascii="Arial" w:hAnsi="Arial" w:cs="Arial"/>
          <w:color w:val="000000" w:themeColor="text1"/>
          <w:sz w:val="23"/>
          <w:szCs w:val="23"/>
        </w:rPr>
        <w:t>socioemocionais</w:t>
      </w:r>
      <w:proofErr w:type="spellEnd"/>
      <w:r w:rsidRPr="00A9341B">
        <w:rPr>
          <w:rFonts w:ascii="Arial" w:hAnsi="Arial" w:cs="Arial"/>
          <w:color w:val="000000" w:themeColor="text1"/>
          <w:sz w:val="23"/>
          <w:szCs w:val="23"/>
        </w:rPr>
        <w:t xml:space="preserve"> e estão alinhadas aos padrões ELA, podendo ser ensinadas por todas as matérias. A educação </w:t>
      </w:r>
      <w:proofErr w:type="spellStart"/>
      <w:r w:rsidRPr="00A9341B">
        <w:rPr>
          <w:rFonts w:ascii="Arial" w:hAnsi="Arial" w:cs="Arial"/>
          <w:color w:val="000000" w:themeColor="text1"/>
          <w:sz w:val="23"/>
          <w:szCs w:val="23"/>
        </w:rPr>
        <w:t>socioemocional</w:t>
      </w:r>
      <w:proofErr w:type="spellEnd"/>
      <w:r w:rsidRPr="00A9341B">
        <w:rPr>
          <w:rFonts w:ascii="Arial" w:hAnsi="Arial" w:cs="Arial"/>
          <w:color w:val="000000" w:themeColor="text1"/>
          <w:sz w:val="23"/>
          <w:szCs w:val="23"/>
        </w:rPr>
        <w:t xml:space="preserve"> também pode ser reforçada durante todos os dias do ano letivo por meio do apoio ao comportamento positivo na escola, tornando-se parte integrante da vida de todos os alunos.</w:t>
      </w:r>
    </w:p>
    <w:p w:rsidR="00A9341B" w:rsidRDefault="00A9341B" w:rsidP="00A9341B">
      <w:pPr>
        <w:pStyle w:val="NormalWeb"/>
        <w:shd w:val="clear" w:color="auto" w:fill="FFFFFF"/>
        <w:spacing w:before="0" w:beforeAutospacing="0" w:after="0" w:afterAutospacing="0" w:line="360" w:lineRule="auto"/>
        <w:jc w:val="both"/>
        <w:rPr>
          <w:rStyle w:val="Forte"/>
          <w:rFonts w:ascii="Arial" w:hAnsi="Arial" w:cs="Arial"/>
          <w:color w:val="000000" w:themeColor="text1"/>
        </w:rPr>
      </w:pPr>
    </w:p>
    <w:p w:rsidR="0098540D" w:rsidRPr="00A9341B" w:rsidRDefault="00A9341B" w:rsidP="00A9341B">
      <w:pPr>
        <w:pStyle w:val="NormalWeb"/>
        <w:shd w:val="clear" w:color="auto" w:fill="FFFFFF"/>
        <w:spacing w:before="0" w:beforeAutospacing="0" w:after="0" w:afterAutospacing="0" w:line="360" w:lineRule="auto"/>
        <w:jc w:val="both"/>
        <w:rPr>
          <w:rFonts w:ascii="Arial" w:hAnsi="Arial" w:cs="Arial"/>
          <w:color w:val="000000" w:themeColor="text1"/>
        </w:rPr>
      </w:pPr>
      <w:r w:rsidRPr="00A9341B">
        <w:rPr>
          <w:rStyle w:val="Forte"/>
          <w:rFonts w:ascii="Arial" w:hAnsi="Arial" w:cs="Arial"/>
          <w:color w:val="000000" w:themeColor="text1"/>
        </w:rPr>
        <w:t>EXISTEM ABORDAGENS DIFERENTES NA IMPLANTAÇÃO DA EDUCAÇÃO SOCIOEMOCIONAL?</w:t>
      </w:r>
    </w:p>
    <w:p w:rsidR="0098540D" w:rsidRPr="00A9341B" w:rsidRDefault="0098540D" w:rsidP="00A9341B">
      <w:pPr>
        <w:pStyle w:val="NormalWeb"/>
        <w:shd w:val="clear" w:color="auto" w:fill="FFFFFF"/>
        <w:spacing w:before="0" w:beforeAutospacing="0" w:after="0" w:afterAutospacing="0" w:line="360" w:lineRule="auto"/>
        <w:ind w:firstLine="708"/>
        <w:jc w:val="both"/>
        <w:rPr>
          <w:rFonts w:ascii="Arial" w:hAnsi="Arial" w:cs="Arial"/>
          <w:color w:val="000000" w:themeColor="text1"/>
          <w:sz w:val="23"/>
          <w:szCs w:val="23"/>
        </w:rPr>
      </w:pPr>
      <w:r w:rsidRPr="00A9341B">
        <w:rPr>
          <w:rFonts w:ascii="Arial" w:hAnsi="Arial" w:cs="Arial"/>
          <w:color w:val="000000" w:themeColor="text1"/>
          <w:sz w:val="23"/>
          <w:szCs w:val="23"/>
        </w:rPr>
        <w:t xml:space="preserve">Muitos programas focam mais suas abordagens em comportamentos do que em virtudes humanas. No entanto, os comportamentos costumam ser os resultados dos valores mais profundos ou a falta deles. O Cloud9World, por exemplo, busca tocar o âmago da pessoa, onde os valores são capazes de impulsionar mudanças de comportamento e tomadas de decisões. Por isso fornece às escolas uma linguagem simples e comum, focada em compreender e desenvolver valores </w:t>
      </w:r>
      <w:r w:rsidRPr="00A9341B">
        <w:rPr>
          <w:rFonts w:ascii="Arial" w:hAnsi="Arial" w:cs="Arial"/>
          <w:color w:val="000000" w:themeColor="text1"/>
          <w:sz w:val="23"/>
          <w:szCs w:val="23"/>
        </w:rPr>
        <w:lastRenderedPageBreak/>
        <w:t xml:space="preserve">essenciais que promovem comportamentos positivos e relacionamentos saudáveis. A intenção é integrar a educação </w:t>
      </w:r>
      <w:proofErr w:type="spellStart"/>
      <w:r w:rsidRPr="00A9341B">
        <w:rPr>
          <w:rFonts w:ascii="Arial" w:hAnsi="Arial" w:cs="Arial"/>
          <w:color w:val="000000" w:themeColor="text1"/>
          <w:sz w:val="23"/>
          <w:szCs w:val="23"/>
        </w:rPr>
        <w:t>socioemocional</w:t>
      </w:r>
      <w:proofErr w:type="spellEnd"/>
      <w:r w:rsidRPr="00A9341B">
        <w:rPr>
          <w:rFonts w:ascii="Arial" w:hAnsi="Arial" w:cs="Arial"/>
          <w:color w:val="000000" w:themeColor="text1"/>
          <w:sz w:val="23"/>
          <w:szCs w:val="23"/>
        </w:rPr>
        <w:t xml:space="preserve"> a todas as áreas do currículo, em todas as séries da educação básica, o que torna essa integração muito mais fácil para os professores. As chamadas forças de caráter são ensinadas e reforçadas por meio da leitura, escrita, fala e colaboração com os colegas durante as rotinas escolares, de forma a contribuir com o clima escolar.</w:t>
      </w:r>
    </w:p>
    <w:p w:rsidR="00A9341B" w:rsidRDefault="00A9341B" w:rsidP="00A9341B">
      <w:pPr>
        <w:pStyle w:val="NormalWeb"/>
        <w:shd w:val="clear" w:color="auto" w:fill="FFFFFF"/>
        <w:spacing w:before="0" w:beforeAutospacing="0" w:after="0" w:afterAutospacing="0" w:line="360" w:lineRule="auto"/>
        <w:jc w:val="both"/>
        <w:rPr>
          <w:rStyle w:val="Forte"/>
          <w:rFonts w:ascii="Arial" w:hAnsi="Arial" w:cs="Arial"/>
          <w:color w:val="000000" w:themeColor="text1"/>
        </w:rPr>
      </w:pPr>
    </w:p>
    <w:p w:rsidR="0098540D" w:rsidRPr="00A9341B" w:rsidRDefault="00A9341B" w:rsidP="00A9341B">
      <w:pPr>
        <w:pStyle w:val="NormalWeb"/>
        <w:shd w:val="clear" w:color="auto" w:fill="FFFFFF"/>
        <w:spacing w:before="0" w:beforeAutospacing="0" w:after="0" w:afterAutospacing="0" w:line="360" w:lineRule="auto"/>
        <w:jc w:val="both"/>
        <w:rPr>
          <w:rFonts w:ascii="Arial" w:hAnsi="Arial" w:cs="Arial"/>
          <w:color w:val="000000" w:themeColor="text1"/>
        </w:rPr>
      </w:pPr>
      <w:r w:rsidRPr="00A9341B">
        <w:rPr>
          <w:rStyle w:val="Forte"/>
          <w:rFonts w:ascii="Arial" w:hAnsi="Arial" w:cs="Arial"/>
          <w:color w:val="000000" w:themeColor="text1"/>
        </w:rPr>
        <w:t>EM SUA OPINIÃO, COMO UM PROGRAMA DE EDUCAÇÃO SOCIOEMOCIONAL DEVE SER ESTRUTURADO NA ESCOLA?</w:t>
      </w:r>
    </w:p>
    <w:p w:rsidR="0098540D" w:rsidRPr="00A9341B" w:rsidRDefault="0098540D" w:rsidP="00A9341B">
      <w:pPr>
        <w:pStyle w:val="NormalWeb"/>
        <w:shd w:val="clear" w:color="auto" w:fill="FFFFFF"/>
        <w:spacing w:before="0" w:beforeAutospacing="0" w:after="0" w:afterAutospacing="0" w:line="360" w:lineRule="auto"/>
        <w:ind w:firstLine="708"/>
        <w:jc w:val="both"/>
        <w:rPr>
          <w:rFonts w:ascii="Arial" w:hAnsi="Arial" w:cs="Arial"/>
          <w:color w:val="000000" w:themeColor="text1"/>
          <w:sz w:val="23"/>
          <w:szCs w:val="23"/>
        </w:rPr>
      </w:pPr>
      <w:r w:rsidRPr="00A9341B">
        <w:rPr>
          <w:rFonts w:ascii="Arial" w:hAnsi="Arial" w:cs="Arial"/>
          <w:color w:val="000000" w:themeColor="text1"/>
          <w:sz w:val="23"/>
          <w:szCs w:val="23"/>
        </w:rPr>
        <w:t>É importante que permita aos alunos aprender a partir de uma variedade de virtudes e valores, características que podem ser, por exemplo, os pontos fortes de personagens, incentivadas por meio de histórias, vídeos e instruções diretas. Planos de atividades flexíveis e um suporte constante permitem que os professores forneçam aos alunos instruções diretas, práticas e troca de expe</w:t>
      </w:r>
      <w:r w:rsidRPr="00A9341B">
        <w:rPr>
          <w:rFonts w:ascii="Arial" w:hAnsi="Arial" w:cs="Arial"/>
          <w:color w:val="000000" w:themeColor="text1"/>
          <w:sz w:val="23"/>
          <w:szCs w:val="23"/>
        </w:rPr>
        <w:softHyphen/>
        <w:t>riências. As avaliações garantem a compreensão e o crescimento do aluno. À medida que escolas implementam um programa de forma integral, a cultura escolar se torna mais positiva e os pais se envolvem com as atividades dirigidas a eles em casa. Assim, crianças e adultos garantem uma maior compreensão dos valores, de forma prática, em todas as áreas da vida.</w:t>
      </w:r>
    </w:p>
    <w:p w:rsidR="00A9341B" w:rsidRDefault="00A9341B" w:rsidP="00A9341B">
      <w:pPr>
        <w:pStyle w:val="NormalWeb"/>
        <w:shd w:val="clear" w:color="auto" w:fill="FFFFFF"/>
        <w:spacing w:before="0" w:beforeAutospacing="0" w:after="0" w:afterAutospacing="0" w:line="360" w:lineRule="auto"/>
        <w:jc w:val="both"/>
        <w:rPr>
          <w:rStyle w:val="Forte"/>
          <w:rFonts w:ascii="Arial" w:hAnsi="Arial" w:cs="Arial"/>
          <w:color w:val="000000" w:themeColor="text1"/>
        </w:rPr>
      </w:pPr>
    </w:p>
    <w:p w:rsidR="00A9341B" w:rsidRPr="00A9341B" w:rsidRDefault="00A9341B" w:rsidP="00A9341B">
      <w:pPr>
        <w:pStyle w:val="NormalWeb"/>
        <w:shd w:val="clear" w:color="auto" w:fill="FFFFFF"/>
        <w:spacing w:before="0" w:beforeAutospacing="0" w:after="0" w:afterAutospacing="0" w:line="360" w:lineRule="auto"/>
        <w:rPr>
          <w:rFonts w:ascii="Arial" w:hAnsi="Arial" w:cs="Arial"/>
          <w:color w:val="000000" w:themeColor="text1"/>
          <w:sz w:val="2"/>
          <w:szCs w:val="23"/>
        </w:rPr>
      </w:pPr>
      <w:r w:rsidRPr="00A9341B">
        <w:rPr>
          <w:rStyle w:val="Forte"/>
          <w:rFonts w:ascii="Arial" w:hAnsi="Arial" w:cs="Arial"/>
          <w:color w:val="000000" w:themeColor="text1"/>
        </w:rPr>
        <w:t>AS TRANSFORMAÇÕES SOCIAIS TÊM OCORRIDO CADA VEZ MAIS RAPIDAMENTE. PODE-SE FALAR QUE EXISTEM NOVAS OU REFORMULADAS VIRTUDES?</w:t>
      </w:r>
      <w:r w:rsidR="0098540D" w:rsidRPr="00A9341B">
        <w:rPr>
          <w:rFonts w:ascii="Arial" w:hAnsi="Arial" w:cs="Arial"/>
          <w:color w:val="000000" w:themeColor="text1"/>
          <w:sz w:val="23"/>
          <w:szCs w:val="23"/>
        </w:rPr>
        <w:br/>
      </w:r>
      <w:r w:rsidRPr="00A9341B">
        <w:rPr>
          <w:rFonts w:ascii="Arial" w:hAnsi="Arial" w:cs="Arial"/>
          <w:color w:val="000000" w:themeColor="text1"/>
          <w:sz w:val="23"/>
          <w:szCs w:val="23"/>
        </w:rPr>
        <w:t xml:space="preserve"> </w:t>
      </w:r>
      <w:r w:rsidRPr="00A9341B">
        <w:rPr>
          <w:rFonts w:ascii="Arial" w:hAnsi="Arial" w:cs="Arial"/>
          <w:color w:val="000000" w:themeColor="text1"/>
          <w:sz w:val="23"/>
          <w:szCs w:val="23"/>
        </w:rPr>
        <w:tab/>
      </w:r>
    </w:p>
    <w:p w:rsidR="0098540D" w:rsidRPr="00A9341B" w:rsidRDefault="0098540D" w:rsidP="00A9341B">
      <w:pPr>
        <w:pStyle w:val="NormalWeb"/>
        <w:shd w:val="clear" w:color="auto" w:fill="FFFFFF"/>
        <w:spacing w:before="0" w:beforeAutospacing="0" w:after="0" w:afterAutospacing="0" w:line="360" w:lineRule="auto"/>
        <w:ind w:firstLine="708"/>
        <w:jc w:val="both"/>
        <w:rPr>
          <w:rFonts w:ascii="Arial" w:hAnsi="Arial" w:cs="Arial"/>
          <w:b/>
          <w:bCs/>
          <w:color w:val="000000" w:themeColor="text1"/>
        </w:rPr>
      </w:pPr>
      <w:r w:rsidRPr="00A9341B">
        <w:rPr>
          <w:rFonts w:ascii="Arial" w:hAnsi="Arial" w:cs="Arial"/>
          <w:color w:val="000000" w:themeColor="text1"/>
          <w:sz w:val="23"/>
          <w:szCs w:val="23"/>
        </w:rPr>
        <w:t xml:space="preserve">Acredito que à medida que nossa sociedade muda, especialmente com a influência da tecnologia, algumas virtudes ou pontos fortes do caráter humano serão mais influenciados do que outros. Muito disso é baseado nas necessidades apontadas pelo mercado de trabalho. Torna-se imprescindível, então, que um programa de educação </w:t>
      </w:r>
      <w:proofErr w:type="spellStart"/>
      <w:r w:rsidRPr="00A9341B">
        <w:rPr>
          <w:rFonts w:ascii="Arial" w:hAnsi="Arial" w:cs="Arial"/>
          <w:color w:val="000000" w:themeColor="text1"/>
          <w:sz w:val="23"/>
          <w:szCs w:val="23"/>
        </w:rPr>
        <w:t>socioemocional</w:t>
      </w:r>
      <w:proofErr w:type="spellEnd"/>
      <w:r w:rsidRPr="00A9341B">
        <w:rPr>
          <w:rFonts w:ascii="Arial" w:hAnsi="Arial" w:cs="Arial"/>
          <w:color w:val="000000" w:themeColor="text1"/>
          <w:sz w:val="23"/>
          <w:szCs w:val="23"/>
        </w:rPr>
        <w:t xml:space="preserve"> também tenha abordagens voltadas para as demandas do século 21. Por esse motivo, acredito que novos valores sempre surgirão e algumas forças de caráter podem ser mais valorizadas do que outras em diferentes momentos, com base nas necessidades dos alunos. As virtudes clássicas provavelmente sempre serão valorizadas, já que muitas das mais recentes estão relacionadas, em parte, a elas.</w:t>
      </w:r>
    </w:p>
    <w:p w:rsidR="00A9341B" w:rsidRPr="00A9341B" w:rsidRDefault="00A9341B" w:rsidP="00A9341B">
      <w:pPr>
        <w:pStyle w:val="NormalWeb"/>
        <w:shd w:val="clear" w:color="auto" w:fill="FFFFFF"/>
        <w:spacing w:before="0" w:beforeAutospacing="0" w:after="0" w:afterAutospacing="0" w:line="360" w:lineRule="auto"/>
        <w:jc w:val="both"/>
        <w:rPr>
          <w:rFonts w:ascii="Arial" w:hAnsi="Arial" w:cs="Arial"/>
          <w:color w:val="000000" w:themeColor="text1"/>
        </w:rPr>
      </w:pPr>
      <w:proofErr w:type="gramStart"/>
      <w:r w:rsidRPr="00A9341B">
        <w:rPr>
          <w:rStyle w:val="Forte"/>
          <w:rFonts w:ascii="Arial" w:hAnsi="Arial" w:cs="Arial"/>
          <w:color w:val="000000" w:themeColor="text1"/>
        </w:rPr>
        <w:lastRenderedPageBreak/>
        <w:t>ENTÃO É</w:t>
      </w:r>
      <w:proofErr w:type="gramEnd"/>
      <w:r w:rsidRPr="00A9341B">
        <w:rPr>
          <w:rStyle w:val="Forte"/>
          <w:rFonts w:ascii="Arial" w:hAnsi="Arial" w:cs="Arial"/>
          <w:color w:val="000000" w:themeColor="text1"/>
        </w:rPr>
        <w:t xml:space="preserve"> PRECISO TRABALHAR ALGUMAS VIRTUDES MAIS DO QUE OUTRAS?</w:t>
      </w:r>
    </w:p>
    <w:p w:rsidR="0098540D" w:rsidRPr="00A9341B" w:rsidRDefault="0098540D" w:rsidP="00A9341B">
      <w:pPr>
        <w:pStyle w:val="NormalWeb"/>
        <w:shd w:val="clear" w:color="auto" w:fill="FFFFFF"/>
        <w:spacing w:before="0" w:beforeAutospacing="0" w:after="0" w:afterAutospacing="0" w:line="360" w:lineRule="auto"/>
        <w:ind w:firstLine="708"/>
        <w:jc w:val="both"/>
        <w:rPr>
          <w:rFonts w:ascii="Arial" w:hAnsi="Arial" w:cs="Arial"/>
          <w:color w:val="000000" w:themeColor="text1"/>
          <w:sz w:val="23"/>
          <w:szCs w:val="23"/>
        </w:rPr>
      </w:pPr>
      <w:r w:rsidRPr="00A9341B">
        <w:rPr>
          <w:rFonts w:ascii="Arial" w:hAnsi="Arial" w:cs="Arial"/>
          <w:color w:val="000000" w:themeColor="text1"/>
          <w:sz w:val="23"/>
          <w:szCs w:val="23"/>
        </w:rPr>
        <w:t xml:space="preserve">Acredito que a educação </w:t>
      </w:r>
      <w:proofErr w:type="spellStart"/>
      <w:r w:rsidRPr="00A9341B">
        <w:rPr>
          <w:rFonts w:ascii="Arial" w:hAnsi="Arial" w:cs="Arial"/>
          <w:color w:val="000000" w:themeColor="text1"/>
          <w:sz w:val="23"/>
          <w:szCs w:val="23"/>
        </w:rPr>
        <w:t>socioemocional</w:t>
      </w:r>
      <w:proofErr w:type="spellEnd"/>
      <w:r w:rsidRPr="00A9341B">
        <w:rPr>
          <w:rFonts w:ascii="Arial" w:hAnsi="Arial" w:cs="Arial"/>
          <w:color w:val="000000" w:themeColor="text1"/>
          <w:sz w:val="23"/>
          <w:szCs w:val="23"/>
        </w:rPr>
        <w:t xml:space="preserve"> deve enfatizar a importância de todas as virtudes. Reconheço, no entanto, que as escolas, devido às peculiaridades dos países em que estão, podem ter de adotar pontos fortes específicos antes das outras, com base nas necessidades de seus alunos. Temos um trabalho de orientação às escolas, mas grande parte desta escolha, sobre qual virtude trabalhar primeiro, é feita pela própria instituição de ensino.</w:t>
      </w:r>
    </w:p>
    <w:p w:rsidR="00A9341B" w:rsidRDefault="00A9341B" w:rsidP="00A9341B">
      <w:pPr>
        <w:spacing w:after="0" w:line="360" w:lineRule="auto"/>
        <w:jc w:val="both"/>
        <w:rPr>
          <w:rFonts w:ascii="Arial" w:hAnsi="Arial" w:cs="Arial"/>
          <w:color w:val="000000" w:themeColor="text1"/>
        </w:rPr>
      </w:pPr>
    </w:p>
    <w:p w:rsidR="00A9341B" w:rsidRDefault="00A9341B" w:rsidP="00A9341B">
      <w:pPr>
        <w:spacing w:after="0" w:line="360" w:lineRule="auto"/>
        <w:jc w:val="both"/>
        <w:rPr>
          <w:rFonts w:ascii="Arial" w:hAnsi="Arial" w:cs="Arial"/>
          <w:color w:val="000000" w:themeColor="text1"/>
        </w:rPr>
      </w:pPr>
      <w:bookmarkStart w:id="0" w:name="_GoBack"/>
      <w:bookmarkEnd w:id="0"/>
    </w:p>
    <w:p w:rsidR="00A9341B" w:rsidRDefault="00A9341B" w:rsidP="00A9341B">
      <w:pPr>
        <w:spacing w:after="0" w:line="360" w:lineRule="auto"/>
        <w:jc w:val="both"/>
        <w:rPr>
          <w:rFonts w:ascii="Arial" w:hAnsi="Arial" w:cs="Arial"/>
          <w:color w:val="000000" w:themeColor="text1"/>
        </w:rPr>
      </w:pPr>
    </w:p>
    <w:p w:rsidR="00A9341B" w:rsidRDefault="00A9341B" w:rsidP="00A9341B">
      <w:pPr>
        <w:spacing w:after="0" w:line="360" w:lineRule="auto"/>
        <w:jc w:val="both"/>
        <w:rPr>
          <w:rFonts w:ascii="Arial" w:hAnsi="Arial" w:cs="Arial"/>
          <w:color w:val="000000" w:themeColor="text1"/>
        </w:rPr>
      </w:pPr>
    </w:p>
    <w:p w:rsidR="00BF046B" w:rsidRPr="00A9341B" w:rsidRDefault="003D2DA3" w:rsidP="00A9341B">
      <w:pPr>
        <w:spacing w:after="0" w:line="360" w:lineRule="auto"/>
        <w:jc w:val="both"/>
        <w:rPr>
          <w:rFonts w:ascii="Arial" w:hAnsi="Arial" w:cs="Arial"/>
          <w:color w:val="000000" w:themeColor="text1"/>
        </w:rPr>
      </w:pPr>
      <w:hyperlink r:id="rId8" w:history="1">
        <w:r w:rsidR="0098540D" w:rsidRPr="00A9341B">
          <w:rPr>
            <w:rStyle w:val="Hyperlink"/>
            <w:rFonts w:ascii="Arial" w:hAnsi="Arial" w:cs="Arial"/>
            <w:color w:val="000000" w:themeColor="text1"/>
          </w:rPr>
          <w:t>https://revistaeducacao.com.br/2018/08/01/historia-os-pilares-e-os-objetivos-da-educacao-socioemocional/</w:t>
        </w:r>
      </w:hyperlink>
    </w:p>
    <w:sectPr w:rsidR="00BF046B" w:rsidRPr="00A9341B" w:rsidSect="001C0D2F">
      <w:headerReference w:type="even" r:id="rId9"/>
      <w:headerReference w:type="default" r:id="rId10"/>
      <w:footerReference w:type="even" r:id="rId11"/>
      <w:footerReference w:type="default" r:id="rId12"/>
      <w:headerReference w:type="first" r:id="rId13"/>
      <w:footerReference w:type="first" r:id="rId1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2DA3" w:rsidRDefault="003D2DA3" w:rsidP="009D40E8">
      <w:pPr>
        <w:spacing w:after="0" w:line="240" w:lineRule="auto"/>
      </w:pPr>
      <w:r>
        <w:separator/>
      </w:r>
    </w:p>
  </w:endnote>
  <w:endnote w:type="continuationSeparator" w:id="0">
    <w:p w:rsidR="003D2DA3" w:rsidRDefault="003D2DA3" w:rsidP="009D40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7239" w:rsidRDefault="00087239">
    <w:pPr>
      <w:pStyle w:val="Rodap"/>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40E8" w:rsidRPr="00087239" w:rsidRDefault="00087239" w:rsidP="009D40E8">
    <w:pPr>
      <w:pStyle w:val="Rodap"/>
      <w:jc w:val="center"/>
      <w:rPr>
        <w:b/>
      </w:rPr>
    </w:pPr>
    <w:r w:rsidRPr="00087239">
      <w:rPr>
        <w:b/>
      </w:rPr>
      <w:t>DEPARTAMENTO DE APOIO PEDAGÓGICO - SEDAP</w:t>
    </w:r>
  </w:p>
  <w:p w:rsidR="009D40E8" w:rsidRDefault="009D40E8">
    <w:pPr>
      <w:pStyle w:val="Rodap"/>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7239" w:rsidRDefault="00087239">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2DA3" w:rsidRDefault="003D2DA3" w:rsidP="009D40E8">
      <w:pPr>
        <w:spacing w:after="0" w:line="240" w:lineRule="auto"/>
      </w:pPr>
      <w:r>
        <w:separator/>
      </w:r>
    </w:p>
  </w:footnote>
  <w:footnote w:type="continuationSeparator" w:id="0">
    <w:p w:rsidR="003D2DA3" w:rsidRDefault="003D2DA3" w:rsidP="009D40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7239" w:rsidRDefault="00087239">
    <w:pPr>
      <w:pStyle w:val="Cabealh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40E8" w:rsidRDefault="009D40E8">
    <w:pPr>
      <w:pStyle w:val="Cabealho"/>
    </w:pPr>
    <w:r>
      <w:rPr>
        <w:noProof/>
        <w:lang w:eastAsia="pt-BR"/>
      </w:rPr>
      <w:drawing>
        <wp:inline distT="0" distB="0" distL="0" distR="0">
          <wp:extent cx="5124450" cy="835025"/>
          <wp:effectExtent l="0" t="0" r="0" b="3175"/>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IMBRE.jpg"/>
                  <pic:cNvPicPr/>
                </pic:nvPicPr>
                <pic:blipFill rotWithShape="1">
                  <a:blip r:embed="rId1">
                    <a:extLst>
                      <a:ext uri="{28A0092B-C50C-407E-A947-70E740481C1C}">
                        <a14:useLocalDpi xmlns:a14="http://schemas.microsoft.com/office/drawing/2010/main" val="0"/>
                      </a:ext>
                    </a:extLst>
                  </a:blip>
                  <a:srcRect r="18103"/>
                  <a:stretch/>
                </pic:blipFill>
                <pic:spPr bwMode="auto">
                  <a:xfrm>
                    <a:off x="0" y="0"/>
                    <a:ext cx="5126936" cy="835430"/>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7239" w:rsidRDefault="00087239">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0E8"/>
    <w:rsid w:val="00002C58"/>
    <w:rsid w:val="00030EE5"/>
    <w:rsid w:val="00053722"/>
    <w:rsid w:val="00066D3C"/>
    <w:rsid w:val="00087239"/>
    <w:rsid w:val="00092AF1"/>
    <w:rsid w:val="000B04E3"/>
    <w:rsid w:val="000C5C96"/>
    <w:rsid w:val="000E21CD"/>
    <w:rsid w:val="000F2815"/>
    <w:rsid w:val="0010792B"/>
    <w:rsid w:val="00110F47"/>
    <w:rsid w:val="001573DA"/>
    <w:rsid w:val="00171D41"/>
    <w:rsid w:val="00174A69"/>
    <w:rsid w:val="00190D6E"/>
    <w:rsid w:val="001B27A0"/>
    <w:rsid w:val="001C0D2F"/>
    <w:rsid w:val="00215512"/>
    <w:rsid w:val="0024324C"/>
    <w:rsid w:val="00253603"/>
    <w:rsid w:val="00286D4B"/>
    <w:rsid w:val="00293CC1"/>
    <w:rsid w:val="002B1CA3"/>
    <w:rsid w:val="002C0295"/>
    <w:rsid w:val="002D6BC6"/>
    <w:rsid w:val="002E5F49"/>
    <w:rsid w:val="00333436"/>
    <w:rsid w:val="00345329"/>
    <w:rsid w:val="003833E8"/>
    <w:rsid w:val="00394084"/>
    <w:rsid w:val="003D2DA3"/>
    <w:rsid w:val="003D5B29"/>
    <w:rsid w:val="003E1D57"/>
    <w:rsid w:val="003F7C73"/>
    <w:rsid w:val="0040720E"/>
    <w:rsid w:val="00453511"/>
    <w:rsid w:val="00473517"/>
    <w:rsid w:val="00524F8C"/>
    <w:rsid w:val="00552096"/>
    <w:rsid w:val="005556EB"/>
    <w:rsid w:val="005B69CB"/>
    <w:rsid w:val="005E14F7"/>
    <w:rsid w:val="00602247"/>
    <w:rsid w:val="00647B11"/>
    <w:rsid w:val="00653277"/>
    <w:rsid w:val="0065483D"/>
    <w:rsid w:val="00656203"/>
    <w:rsid w:val="006C2980"/>
    <w:rsid w:val="006D3CC4"/>
    <w:rsid w:val="00752FA6"/>
    <w:rsid w:val="007572A4"/>
    <w:rsid w:val="00787D4C"/>
    <w:rsid w:val="007A45FE"/>
    <w:rsid w:val="007B4C3A"/>
    <w:rsid w:val="007E0C3B"/>
    <w:rsid w:val="008023BE"/>
    <w:rsid w:val="008036C4"/>
    <w:rsid w:val="00807928"/>
    <w:rsid w:val="00812503"/>
    <w:rsid w:val="0081577A"/>
    <w:rsid w:val="00837BB6"/>
    <w:rsid w:val="00845C27"/>
    <w:rsid w:val="00857319"/>
    <w:rsid w:val="0086726B"/>
    <w:rsid w:val="008672C1"/>
    <w:rsid w:val="008D2606"/>
    <w:rsid w:val="008E6DF0"/>
    <w:rsid w:val="008F1E97"/>
    <w:rsid w:val="00917CEF"/>
    <w:rsid w:val="0093793E"/>
    <w:rsid w:val="00980ABB"/>
    <w:rsid w:val="0098540D"/>
    <w:rsid w:val="009923DC"/>
    <w:rsid w:val="009B34CC"/>
    <w:rsid w:val="009B5471"/>
    <w:rsid w:val="009C4DC4"/>
    <w:rsid w:val="009D40E8"/>
    <w:rsid w:val="009F4917"/>
    <w:rsid w:val="00A42C45"/>
    <w:rsid w:val="00A504F4"/>
    <w:rsid w:val="00A517EC"/>
    <w:rsid w:val="00A52729"/>
    <w:rsid w:val="00A5772F"/>
    <w:rsid w:val="00A9341B"/>
    <w:rsid w:val="00AA39B5"/>
    <w:rsid w:val="00AB2D0C"/>
    <w:rsid w:val="00AC3CA2"/>
    <w:rsid w:val="00AD05D6"/>
    <w:rsid w:val="00AD5F56"/>
    <w:rsid w:val="00AE6639"/>
    <w:rsid w:val="00B06AF9"/>
    <w:rsid w:val="00B103D5"/>
    <w:rsid w:val="00B22527"/>
    <w:rsid w:val="00B55194"/>
    <w:rsid w:val="00BB5B1F"/>
    <w:rsid w:val="00BB7EA7"/>
    <w:rsid w:val="00BF046B"/>
    <w:rsid w:val="00C03A59"/>
    <w:rsid w:val="00C13F22"/>
    <w:rsid w:val="00C31D24"/>
    <w:rsid w:val="00C57A0E"/>
    <w:rsid w:val="00C808C6"/>
    <w:rsid w:val="00C81FC6"/>
    <w:rsid w:val="00C9162C"/>
    <w:rsid w:val="00CA4282"/>
    <w:rsid w:val="00CB1372"/>
    <w:rsid w:val="00CC029C"/>
    <w:rsid w:val="00CE0A4A"/>
    <w:rsid w:val="00CE1B7E"/>
    <w:rsid w:val="00D06953"/>
    <w:rsid w:val="00DA71B7"/>
    <w:rsid w:val="00DC1CDA"/>
    <w:rsid w:val="00E1189F"/>
    <w:rsid w:val="00E9568D"/>
    <w:rsid w:val="00EA7756"/>
    <w:rsid w:val="00EE4EC8"/>
    <w:rsid w:val="00EE698F"/>
    <w:rsid w:val="00F01278"/>
    <w:rsid w:val="00F030FB"/>
    <w:rsid w:val="00F47973"/>
    <w:rsid w:val="00F47C71"/>
    <w:rsid w:val="00F73C3D"/>
    <w:rsid w:val="00F927A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6DD68C"/>
  <w15:chartTrackingRefBased/>
  <w15:docId w15:val="{4C1F9513-B6CD-466E-A558-89E3EC72D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2815"/>
  </w:style>
  <w:style w:type="paragraph" w:styleId="Ttulo1">
    <w:name w:val="heading 1"/>
    <w:basedOn w:val="Normal"/>
    <w:link w:val="Ttulo1Char"/>
    <w:uiPriority w:val="1"/>
    <w:qFormat/>
    <w:rsid w:val="00807928"/>
    <w:pPr>
      <w:widowControl w:val="0"/>
      <w:autoSpaceDE w:val="0"/>
      <w:autoSpaceDN w:val="0"/>
      <w:spacing w:before="100" w:after="0" w:line="240" w:lineRule="auto"/>
      <w:ind w:left="3045" w:right="3040"/>
      <w:outlineLvl w:val="0"/>
    </w:pPr>
    <w:rPr>
      <w:rFonts w:ascii="Arial Rounded MT Bold" w:eastAsia="Arial Rounded MT Bold" w:hAnsi="Arial Rounded MT Bold" w:cs="Arial Rounded MT Bold"/>
      <w:b/>
      <w:bCs/>
      <w:sz w:val="66"/>
      <w:szCs w:val="66"/>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9D40E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D40E8"/>
  </w:style>
  <w:style w:type="paragraph" w:styleId="Rodap">
    <w:name w:val="footer"/>
    <w:basedOn w:val="Normal"/>
    <w:link w:val="RodapChar"/>
    <w:uiPriority w:val="99"/>
    <w:unhideWhenUsed/>
    <w:rsid w:val="009D40E8"/>
    <w:pPr>
      <w:tabs>
        <w:tab w:val="center" w:pos="4252"/>
        <w:tab w:val="right" w:pos="8504"/>
      </w:tabs>
      <w:spacing w:after="0" w:line="240" w:lineRule="auto"/>
    </w:pPr>
  </w:style>
  <w:style w:type="character" w:customStyle="1" w:styleId="RodapChar">
    <w:name w:val="Rodapé Char"/>
    <w:basedOn w:val="Fontepargpadro"/>
    <w:link w:val="Rodap"/>
    <w:uiPriority w:val="99"/>
    <w:rsid w:val="009D40E8"/>
  </w:style>
  <w:style w:type="character" w:styleId="Hyperlink">
    <w:name w:val="Hyperlink"/>
    <w:basedOn w:val="Fontepargpadro"/>
    <w:uiPriority w:val="99"/>
    <w:unhideWhenUsed/>
    <w:rsid w:val="009D40E8"/>
    <w:rPr>
      <w:color w:val="0563C1" w:themeColor="hyperlink"/>
      <w:u w:val="single"/>
    </w:rPr>
  </w:style>
  <w:style w:type="table" w:styleId="Tabelacomgrade">
    <w:name w:val="Table Grid"/>
    <w:basedOn w:val="Tabelanormal"/>
    <w:uiPriority w:val="39"/>
    <w:rsid w:val="009D40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B55194"/>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B55194"/>
    <w:rPr>
      <w:rFonts w:ascii="Segoe UI" w:hAnsi="Segoe UI" w:cs="Segoe UI"/>
      <w:sz w:val="18"/>
      <w:szCs w:val="18"/>
    </w:rPr>
  </w:style>
  <w:style w:type="paragraph" w:customStyle="1" w:styleId="Default">
    <w:name w:val="Default"/>
    <w:rsid w:val="000F281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tulo1Char">
    <w:name w:val="Título 1 Char"/>
    <w:basedOn w:val="Fontepargpadro"/>
    <w:link w:val="Ttulo1"/>
    <w:uiPriority w:val="1"/>
    <w:rsid w:val="00807928"/>
    <w:rPr>
      <w:rFonts w:ascii="Arial Rounded MT Bold" w:eastAsia="Arial Rounded MT Bold" w:hAnsi="Arial Rounded MT Bold" w:cs="Arial Rounded MT Bold"/>
      <w:b/>
      <w:bCs/>
      <w:sz w:val="66"/>
      <w:szCs w:val="66"/>
      <w:lang w:val="pt-PT"/>
    </w:rPr>
  </w:style>
  <w:style w:type="paragraph" w:styleId="Corpodetexto">
    <w:name w:val="Body Text"/>
    <w:basedOn w:val="Normal"/>
    <w:link w:val="CorpodetextoChar"/>
    <w:uiPriority w:val="1"/>
    <w:qFormat/>
    <w:rsid w:val="00807928"/>
    <w:pPr>
      <w:widowControl w:val="0"/>
      <w:autoSpaceDE w:val="0"/>
      <w:autoSpaceDN w:val="0"/>
      <w:spacing w:after="0" w:line="240" w:lineRule="auto"/>
    </w:pPr>
    <w:rPr>
      <w:rFonts w:ascii="Arial" w:eastAsia="Arial" w:hAnsi="Arial" w:cs="Arial"/>
      <w:b/>
      <w:bCs/>
      <w:sz w:val="24"/>
      <w:szCs w:val="24"/>
      <w:lang w:val="pt-PT"/>
    </w:rPr>
  </w:style>
  <w:style w:type="character" w:customStyle="1" w:styleId="CorpodetextoChar">
    <w:name w:val="Corpo de texto Char"/>
    <w:basedOn w:val="Fontepargpadro"/>
    <w:link w:val="Corpodetexto"/>
    <w:uiPriority w:val="1"/>
    <w:rsid w:val="00807928"/>
    <w:rPr>
      <w:rFonts w:ascii="Arial" w:eastAsia="Arial" w:hAnsi="Arial" w:cs="Arial"/>
      <w:b/>
      <w:bCs/>
      <w:sz w:val="24"/>
      <w:szCs w:val="24"/>
      <w:lang w:val="pt-PT"/>
    </w:rPr>
  </w:style>
  <w:style w:type="character" w:customStyle="1" w:styleId="entry-author">
    <w:name w:val="entry-author"/>
    <w:basedOn w:val="Fontepargpadro"/>
    <w:rsid w:val="0098540D"/>
  </w:style>
  <w:style w:type="paragraph" w:styleId="NormalWeb">
    <w:name w:val="Normal (Web)"/>
    <w:basedOn w:val="Normal"/>
    <w:uiPriority w:val="99"/>
    <w:semiHidden/>
    <w:unhideWhenUsed/>
    <w:rsid w:val="0098540D"/>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98540D"/>
    <w:rPr>
      <w:i/>
      <w:iCs/>
    </w:rPr>
  </w:style>
  <w:style w:type="character" w:styleId="Forte">
    <w:name w:val="Strong"/>
    <w:basedOn w:val="Fontepargpadro"/>
    <w:uiPriority w:val="22"/>
    <w:qFormat/>
    <w:rsid w:val="0098540D"/>
    <w:rPr>
      <w:b/>
      <w:bCs/>
    </w:rPr>
  </w:style>
  <w:style w:type="paragraph" w:customStyle="1" w:styleId="wp-caption-text">
    <w:name w:val="wp-caption-text"/>
    <w:basedOn w:val="Normal"/>
    <w:rsid w:val="0098540D"/>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235972">
      <w:bodyDiv w:val="1"/>
      <w:marLeft w:val="0"/>
      <w:marRight w:val="0"/>
      <w:marTop w:val="0"/>
      <w:marBottom w:val="0"/>
      <w:divBdr>
        <w:top w:val="none" w:sz="0" w:space="0" w:color="auto"/>
        <w:left w:val="none" w:sz="0" w:space="0" w:color="auto"/>
        <w:bottom w:val="none" w:sz="0" w:space="0" w:color="auto"/>
        <w:right w:val="none" w:sz="0" w:space="0" w:color="auto"/>
      </w:divBdr>
    </w:div>
    <w:div w:id="157772793">
      <w:bodyDiv w:val="1"/>
      <w:marLeft w:val="0"/>
      <w:marRight w:val="0"/>
      <w:marTop w:val="0"/>
      <w:marBottom w:val="0"/>
      <w:divBdr>
        <w:top w:val="none" w:sz="0" w:space="0" w:color="auto"/>
        <w:left w:val="none" w:sz="0" w:space="0" w:color="auto"/>
        <w:bottom w:val="none" w:sz="0" w:space="0" w:color="auto"/>
        <w:right w:val="none" w:sz="0" w:space="0" w:color="auto"/>
      </w:divBdr>
      <w:divsChild>
        <w:div w:id="1411850321">
          <w:marLeft w:val="0"/>
          <w:marRight w:val="0"/>
          <w:marTop w:val="0"/>
          <w:marBottom w:val="225"/>
          <w:divBdr>
            <w:top w:val="none" w:sz="0" w:space="0" w:color="auto"/>
            <w:left w:val="none" w:sz="0" w:space="0" w:color="auto"/>
            <w:bottom w:val="none" w:sz="0" w:space="0" w:color="auto"/>
            <w:right w:val="none" w:sz="0" w:space="0" w:color="auto"/>
          </w:divBdr>
        </w:div>
        <w:div w:id="1494643219">
          <w:marLeft w:val="0"/>
          <w:marRight w:val="0"/>
          <w:marTop w:val="0"/>
          <w:marBottom w:val="0"/>
          <w:divBdr>
            <w:top w:val="none" w:sz="0" w:space="0" w:color="auto"/>
            <w:left w:val="none" w:sz="0" w:space="0" w:color="auto"/>
            <w:bottom w:val="none" w:sz="0" w:space="0" w:color="auto"/>
            <w:right w:val="none" w:sz="0" w:space="0" w:color="auto"/>
          </w:divBdr>
        </w:div>
        <w:div w:id="1648321280">
          <w:marLeft w:val="0"/>
          <w:marRight w:val="0"/>
          <w:marTop w:val="0"/>
          <w:marBottom w:val="0"/>
          <w:divBdr>
            <w:top w:val="none" w:sz="0" w:space="0" w:color="auto"/>
            <w:left w:val="none" w:sz="0" w:space="0" w:color="auto"/>
            <w:bottom w:val="none" w:sz="0" w:space="0" w:color="auto"/>
            <w:right w:val="none" w:sz="0" w:space="0" w:color="auto"/>
          </w:divBdr>
          <w:divsChild>
            <w:div w:id="738211762">
              <w:marLeft w:val="0"/>
              <w:marRight w:val="0"/>
              <w:marTop w:val="0"/>
              <w:marBottom w:val="0"/>
              <w:divBdr>
                <w:top w:val="none" w:sz="0" w:space="0" w:color="auto"/>
                <w:left w:val="none" w:sz="0" w:space="0" w:color="auto"/>
                <w:bottom w:val="none" w:sz="0" w:space="0" w:color="auto"/>
                <w:right w:val="none" w:sz="0" w:space="0" w:color="auto"/>
              </w:divBdr>
              <w:divsChild>
                <w:div w:id="1853257147">
                  <w:marLeft w:val="0"/>
                  <w:marRight w:val="0"/>
                  <w:marTop w:val="300"/>
                  <w:marBottom w:val="300"/>
                  <w:divBdr>
                    <w:top w:val="none" w:sz="0" w:space="0" w:color="auto"/>
                    <w:left w:val="none" w:sz="0" w:space="0" w:color="auto"/>
                    <w:bottom w:val="none" w:sz="0" w:space="0" w:color="auto"/>
                    <w:right w:val="none" w:sz="0" w:space="0" w:color="auto"/>
                  </w:divBdr>
                </w:div>
              </w:divsChild>
            </w:div>
            <w:div w:id="1243103596">
              <w:marLeft w:val="0"/>
              <w:marRight w:val="345"/>
              <w:marTop w:val="0"/>
              <w:marBottom w:val="195"/>
              <w:divBdr>
                <w:top w:val="none" w:sz="0" w:space="0" w:color="auto"/>
                <w:left w:val="none" w:sz="0" w:space="0" w:color="auto"/>
                <w:bottom w:val="none" w:sz="0" w:space="0" w:color="auto"/>
                <w:right w:val="none" w:sz="0" w:space="0" w:color="auto"/>
              </w:divBdr>
            </w:div>
          </w:divsChild>
        </w:div>
      </w:divsChild>
    </w:div>
    <w:div w:id="500507343">
      <w:bodyDiv w:val="1"/>
      <w:marLeft w:val="0"/>
      <w:marRight w:val="0"/>
      <w:marTop w:val="0"/>
      <w:marBottom w:val="0"/>
      <w:divBdr>
        <w:top w:val="none" w:sz="0" w:space="0" w:color="auto"/>
        <w:left w:val="none" w:sz="0" w:space="0" w:color="auto"/>
        <w:bottom w:val="none" w:sz="0" w:space="0" w:color="auto"/>
        <w:right w:val="none" w:sz="0" w:space="0" w:color="auto"/>
      </w:divBdr>
      <w:divsChild>
        <w:div w:id="410077779">
          <w:marLeft w:val="0"/>
          <w:marRight w:val="0"/>
          <w:marTop w:val="0"/>
          <w:marBottom w:val="225"/>
          <w:divBdr>
            <w:top w:val="none" w:sz="0" w:space="0" w:color="auto"/>
            <w:left w:val="none" w:sz="0" w:space="0" w:color="auto"/>
            <w:bottom w:val="none" w:sz="0" w:space="0" w:color="auto"/>
            <w:right w:val="none" w:sz="0" w:space="0" w:color="auto"/>
          </w:divBdr>
        </w:div>
        <w:div w:id="1732192321">
          <w:marLeft w:val="0"/>
          <w:marRight w:val="0"/>
          <w:marTop w:val="0"/>
          <w:marBottom w:val="0"/>
          <w:divBdr>
            <w:top w:val="none" w:sz="0" w:space="0" w:color="auto"/>
            <w:left w:val="none" w:sz="0" w:space="0" w:color="auto"/>
            <w:bottom w:val="none" w:sz="0" w:space="0" w:color="auto"/>
            <w:right w:val="none" w:sz="0" w:space="0" w:color="auto"/>
          </w:divBdr>
        </w:div>
        <w:div w:id="1767311084">
          <w:marLeft w:val="0"/>
          <w:marRight w:val="0"/>
          <w:marTop w:val="0"/>
          <w:marBottom w:val="0"/>
          <w:divBdr>
            <w:top w:val="none" w:sz="0" w:space="0" w:color="auto"/>
            <w:left w:val="none" w:sz="0" w:space="0" w:color="auto"/>
            <w:bottom w:val="none" w:sz="0" w:space="0" w:color="auto"/>
            <w:right w:val="none" w:sz="0" w:space="0" w:color="auto"/>
          </w:divBdr>
          <w:divsChild>
            <w:div w:id="881331991">
              <w:marLeft w:val="0"/>
              <w:marRight w:val="0"/>
              <w:marTop w:val="0"/>
              <w:marBottom w:val="0"/>
              <w:divBdr>
                <w:top w:val="none" w:sz="0" w:space="0" w:color="auto"/>
                <w:left w:val="none" w:sz="0" w:space="0" w:color="auto"/>
                <w:bottom w:val="none" w:sz="0" w:space="0" w:color="auto"/>
                <w:right w:val="none" w:sz="0" w:space="0" w:color="auto"/>
              </w:divBdr>
              <w:divsChild>
                <w:div w:id="1806317807">
                  <w:marLeft w:val="0"/>
                  <w:marRight w:val="0"/>
                  <w:marTop w:val="300"/>
                  <w:marBottom w:val="300"/>
                  <w:divBdr>
                    <w:top w:val="none" w:sz="0" w:space="0" w:color="auto"/>
                    <w:left w:val="none" w:sz="0" w:space="0" w:color="auto"/>
                    <w:bottom w:val="none" w:sz="0" w:space="0" w:color="auto"/>
                    <w:right w:val="none" w:sz="0" w:space="0" w:color="auto"/>
                  </w:divBdr>
                </w:div>
              </w:divsChild>
            </w:div>
            <w:div w:id="1655143115">
              <w:marLeft w:val="0"/>
              <w:marRight w:val="345"/>
              <w:marTop w:val="0"/>
              <w:marBottom w:val="195"/>
              <w:divBdr>
                <w:top w:val="none" w:sz="0" w:space="0" w:color="auto"/>
                <w:left w:val="none" w:sz="0" w:space="0" w:color="auto"/>
                <w:bottom w:val="none" w:sz="0" w:space="0" w:color="auto"/>
                <w:right w:val="none" w:sz="0" w:space="0" w:color="auto"/>
              </w:divBdr>
            </w:div>
          </w:divsChild>
        </w:div>
      </w:divsChild>
    </w:div>
    <w:div w:id="1578401476">
      <w:bodyDiv w:val="1"/>
      <w:marLeft w:val="0"/>
      <w:marRight w:val="0"/>
      <w:marTop w:val="0"/>
      <w:marBottom w:val="0"/>
      <w:divBdr>
        <w:top w:val="none" w:sz="0" w:space="0" w:color="auto"/>
        <w:left w:val="none" w:sz="0" w:space="0" w:color="auto"/>
        <w:bottom w:val="none" w:sz="0" w:space="0" w:color="auto"/>
        <w:right w:val="none" w:sz="0" w:space="0" w:color="auto"/>
      </w:divBdr>
    </w:div>
    <w:div w:id="2100714219">
      <w:bodyDiv w:val="1"/>
      <w:marLeft w:val="0"/>
      <w:marRight w:val="0"/>
      <w:marTop w:val="0"/>
      <w:marBottom w:val="0"/>
      <w:divBdr>
        <w:top w:val="none" w:sz="0" w:space="0" w:color="auto"/>
        <w:left w:val="none" w:sz="0" w:space="0" w:color="auto"/>
        <w:bottom w:val="none" w:sz="0" w:space="0" w:color="auto"/>
        <w:right w:val="none" w:sz="0" w:space="0" w:color="auto"/>
      </w:divBdr>
      <w:divsChild>
        <w:div w:id="347831619">
          <w:marLeft w:val="0"/>
          <w:marRight w:val="0"/>
          <w:marTop w:val="0"/>
          <w:marBottom w:val="0"/>
          <w:divBdr>
            <w:top w:val="none" w:sz="0" w:space="0" w:color="auto"/>
            <w:left w:val="none" w:sz="0" w:space="0" w:color="auto"/>
            <w:bottom w:val="none" w:sz="0" w:space="0" w:color="auto"/>
            <w:right w:val="none" w:sz="0" w:space="0" w:color="auto"/>
          </w:divBdr>
          <w:divsChild>
            <w:div w:id="1058164265">
              <w:marLeft w:val="0"/>
              <w:marRight w:val="0"/>
              <w:marTop w:val="0"/>
              <w:marBottom w:val="0"/>
              <w:divBdr>
                <w:top w:val="none" w:sz="0" w:space="0" w:color="auto"/>
                <w:left w:val="none" w:sz="0" w:space="0" w:color="auto"/>
                <w:bottom w:val="none" w:sz="0" w:space="0" w:color="auto"/>
                <w:right w:val="none" w:sz="0" w:space="0" w:color="auto"/>
              </w:divBdr>
              <w:divsChild>
                <w:div w:id="20673956">
                  <w:marLeft w:val="0"/>
                  <w:marRight w:val="0"/>
                  <w:marTop w:val="0"/>
                  <w:marBottom w:val="0"/>
                  <w:divBdr>
                    <w:top w:val="none" w:sz="0" w:space="0" w:color="auto"/>
                    <w:left w:val="none" w:sz="0" w:space="0" w:color="auto"/>
                    <w:bottom w:val="none" w:sz="0" w:space="0" w:color="auto"/>
                    <w:right w:val="none" w:sz="0" w:space="0" w:color="auto"/>
                  </w:divBdr>
                  <w:divsChild>
                    <w:div w:id="494493582">
                      <w:marLeft w:val="0"/>
                      <w:marRight w:val="0"/>
                      <w:marTop w:val="0"/>
                      <w:marBottom w:val="0"/>
                      <w:divBdr>
                        <w:top w:val="none" w:sz="0" w:space="0" w:color="auto"/>
                        <w:left w:val="none" w:sz="0" w:space="0" w:color="auto"/>
                        <w:bottom w:val="none" w:sz="0" w:space="0" w:color="auto"/>
                        <w:right w:val="none" w:sz="0" w:space="0" w:color="auto"/>
                      </w:divBdr>
                      <w:divsChild>
                        <w:div w:id="541751518">
                          <w:marLeft w:val="0"/>
                          <w:marRight w:val="0"/>
                          <w:marTop w:val="0"/>
                          <w:marBottom w:val="0"/>
                          <w:divBdr>
                            <w:top w:val="none" w:sz="0" w:space="0" w:color="auto"/>
                            <w:left w:val="none" w:sz="0" w:space="0" w:color="auto"/>
                            <w:bottom w:val="none" w:sz="0" w:space="0" w:color="auto"/>
                            <w:right w:val="none" w:sz="0" w:space="0" w:color="auto"/>
                          </w:divBdr>
                        </w:div>
                        <w:div w:id="14812618">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2108572933">
          <w:marLeft w:val="0"/>
          <w:marRight w:val="0"/>
          <w:marTop w:val="0"/>
          <w:marBottom w:val="0"/>
          <w:divBdr>
            <w:top w:val="single" w:sz="6" w:space="0" w:color="EBEBEB"/>
            <w:left w:val="none" w:sz="0" w:space="0" w:color="auto"/>
            <w:bottom w:val="none" w:sz="0" w:space="0" w:color="auto"/>
            <w:right w:val="none" w:sz="0" w:space="0" w:color="auto"/>
          </w:divBdr>
          <w:divsChild>
            <w:div w:id="1992950624">
              <w:marLeft w:val="0"/>
              <w:marRight w:val="0"/>
              <w:marTop w:val="0"/>
              <w:marBottom w:val="0"/>
              <w:divBdr>
                <w:top w:val="none" w:sz="0" w:space="0" w:color="auto"/>
                <w:left w:val="none" w:sz="0" w:space="0" w:color="auto"/>
                <w:bottom w:val="none" w:sz="0" w:space="0" w:color="auto"/>
                <w:right w:val="none" w:sz="0" w:space="0" w:color="auto"/>
              </w:divBdr>
              <w:divsChild>
                <w:div w:id="1236281934">
                  <w:marLeft w:val="0"/>
                  <w:marRight w:val="0"/>
                  <w:marTop w:val="0"/>
                  <w:marBottom w:val="0"/>
                  <w:divBdr>
                    <w:top w:val="none" w:sz="0" w:space="0" w:color="auto"/>
                    <w:left w:val="none" w:sz="0" w:space="0" w:color="auto"/>
                    <w:bottom w:val="none" w:sz="0" w:space="0" w:color="auto"/>
                    <w:right w:val="none" w:sz="0" w:space="0" w:color="auto"/>
                  </w:divBdr>
                  <w:divsChild>
                    <w:div w:id="1752774221">
                      <w:marLeft w:val="0"/>
                      <w:marRight w:val="0"/>
                      <w:marTop w:val="0"/>
                      <w:marBottom w:val="0"/>
                      <w:divBdr>
                        <w:top w:val="none" w:sz="0" w:space="0" w:color="auto"/>
                        <w:left w:val="none" w:sz="0" w:space="0" w:color="auto"/>
                        <w:bottom w:val="none" w:sz="0" w:space="0" w:color="auto"/>
                        <w:right w:val="none" w:sz="0" w:space="0" w:color="auto"/>
                      </w:divBdr>
                      <w:divsChild>
                        <w:div w:id="1522739462">
                          <w:marLeft w:val="0"/>
                          <w:marRight w:val="0"/>
                          <w:marTop w:val="180"/>
                          <w:marBottom w:val="0"/>
                          <w:divBdr>
                            <w:top w:val="none" w:sz="0" w:space="0" w:color="auto"/>
                            <w:left w:val="none" w:sz="0" w:space="0" w:color="auto"/>
                            <w:bottom w:val="none" w:sz="0" w:space="0" w:color="auto"/>
                            <w:right w:val="none" w:sz="0" w:space="0" w:color="auto"/>
                          </w:divBdr>
                          <w:divsChild>
                            <w:div w:id="1907908010">
                              <w:marLeft w:val="240"/>
                              <w:marRight w:val="240"/>
                              <w:marTop w:val="0"/>
                              <w:marBottom w:val="0"/>
                              <w:divBdr>
                                <w:top w:val="none" w:sz="0" w:space="0" w:color="auto"/>
                                <w:left w:val="none" w:sz="0" w:space="0" w:color="auto"/>
                                <w:bottom w:val="none" w:sz="0" w:space="0" w:color="auto"/>
                                <w:right w:val="none" w:sz="0" w:space="0" w:color="auto"/>
                              </w:divBdr>
                              <w:divsChild>
                                <w:div w:id="1075395621">
                                  <w:marLeft w:val="0"/>
                                  <w:marRight w:val="0"/>
                                  <w:marTop w:val="0"/>
                                  <w:marBottom w:val="0"/>
                                  <w:divBdr>
                                    <w:top w:val="none" w:sz="0" w:space="0" w:color="auto"/>
                                    <w:left w:val="none" w:sz="0" w:space="0" w:color="auto"/>
                                    <w:bottom w:val="none" w:sz="0" w:space="0" w:color="auto"/>
                                    <w:right w:val="none" w:sz="0" w:space="0" w:color="auto"/>
                                  </w:divBdr>
                                  <w:divsChild>
                                    <w:div w:id="987438988">
                                      <w:marLeft w:val="0"/>
                                      <w:marRight w:val="0"/>
                                      <w:marTop w:val="0"/>
                                      <w:marBottom w:val="0"/>
                                      <w:divBdr>
                                        <w:top w:val="none" w:sz="0" w:space="0" w:color="auto"/>
                                        <w:left w:val="none" w:sz="0" w:space="0" w:color="auto"/>
                                        <w:bottom w:val="none" w:sz="0" w:space="0" w:color="auto"/>
                                        <w:right w:val="none" w:sz="0" w:space="0" w:color="auto"/>
                                      </w:divBdr>
                                      <w:divsChild>
                                        <w:div w:id="67908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vistaeducacao.com.br/2018/08/01/historia-os-pilares-e-os-objetivos-da-educacao-socioemociona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C6F47C-8D4E-45F5-8C86-1E42AE222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1636</Words>
  <Characters>8839</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Educação</dc:creator>
  <cp:keywords/>
  <dc:description/>
  <cp:lastModifiedBy>Usuário</cp:lastModifiedBy>
  <cp:revision>2</cp:revision>
  <cp:lastPrinted>2020-03-05T17:38:00Z</cp:lastPrinted>
  <dcterms:created xsi:type="dcterms:W3CDTF">2020-08-05T18:54:00Z</dcterms:created>
  <dcterms:modified xsi:type="dcterms:W3CDTF">2020-08-05T18:54:00Z</dcterms:modified>
</cp:coreProperties>
</file>