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1FFDD5DD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2A6B0C" w:rsidRPr="002A6B0C">
        <w:rPr>
          <w:b/>
          <w:bCs/>
          <w:sz w:val="26"/>
          <w:szCs w:val="26"/>
        </w:rPr>
        <w:t>121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52FBD0F5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2A6B0C" w:rsidRPr="002A6B0C">
        <w:rPr>
          <w:b/>
          <w:bCs/>
          <w:sz w:val="26"/>
          <w:szCs w:val="26"/>
        </w:rPr>
        <w:t>369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307D6537" w14:textId="06AEA71A" w:rsidR="00C10048" w:rsidRPr="002A6B0C" w:rsidRDefault="00C10048" w:rsidP="009A7A92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8A0139" w:rsidRPr="002A6B0C">
        <w:rPr>
          <w:sz w:val="26"/>
          <w:szCs w:val="26"/>
        </w:rPr>
        <w:t>venda de eucalipto tratado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55A0AFCB" w14:textId="77777777" w:rsidR="00C10048" w:rsidRPr="002A6B0C" w:rsidRDefault="00C10048" w:rsidP="00C10048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2C9E4C6E" w14:textId="77777777" w:rsidR="00C10048" w:rsidRPr="002A6B0C" w:rsidRDefault="00C10048" w:rsidP="00C10048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39D4E7A4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4FA7027" w:rsidR="002A6B0C" w:rsidRPr="002A6B0C" w:rsidRDefault="002A6B0C" w:rsidP="008A0139">
            <w:pPr>
              <w:widowControl w:val="0"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Contratação de empresa para organização e realização</w:t>
            </w:r>
            <w:r>
              <w:rPr>
                <w:sz w:val="26"/>
                <w:szCs w:val="26"/>
              </w:rPr>
              <w:t xml:space="preserve"> do evento (de grande porte)</w:t>
            </w:r>
            <w:bookmarkStart w:id="1" w:name="_GoBack"/>
            <w:bookmarkEnd w:id="1"/>
            <w:r w:rsidRPr="002A6B0C">
              <w:rPr>
                <w:sz w:val="26"/>
                <w:szCs w:val="26"/>
              </w:rPr>
              <w:t xml:space="preserve"> da Corrida de Ciclismo.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CC0F7E">
            <w:pPr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5311D2F6" w14:textId="5E3FA459" w:rsidR="009A7A92" w:rsidRPr="002A6B0C" w:rsidRDefault="009A7A92" w:rsidP="009A7A92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347DFC60" w14:textId="77777777" w:rsidR="00C90190" w:rsidRPr="002A6B0C" w:rsidRDefault="00C90190" w:rsidP="00C10048">
      <w:pPr>
        <w:ind w:left="142" w:right="333"/>
        <w:jc w:val="both"/>
        <w:rPr>
          <w:b/>
          <w:sz w:val="26"/>
          <w:szCs w:val="26"/>
        </w:rPr>
      </w:pPr>
    </w:p>
    <w:p w14:paraId="739495BC" w14:textId="77777777" w:rsidR="002A6B0C" w:rsidRDefault="002A6B0C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lastRenderedPageBreak/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16C9-26FB-42FD-8ABD-6D962906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Gabriela Sifuentes</cp:lastModifiedBy>
  <cp:revision>4</cp:revision>
  <cp:lastPrinted>2024-02-21T15:04:00Z</cp:lastPrinted>
  <dcterms:created xsi:type="dcterms:W3CDTF">2025-02-26T18:59:00Z</dcterms:created>
  <dcterms:modified xsi:type="dcterms:W3CDTF">2025-05-19T13:59:00Z</dcterms:modified>
</cp:coreProperties>
</file>