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  <w:bookmarkStart w:id="1" w:name="_GoBack"/>
      <w:bookmarkEnd w:id="1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9373BA">
        <w:rPr>
          <w:b/>
          <w:bCs/>
        </w:rPr>
        <w:t>103</w:t>
      </w:r>
      <w:r w:rsidR="00012DDC">
        <w:rPr>
          <w:b/>
          <w:bCs/>
        </w:rPr>
        <w:t>/</w:t>
      </w:r>
      <w:r w:rsidR="00716058" w:rsidRPr="00805041">
        <w:rPr>
          <w:b/>
          <w:bCs/>
        </w:rPr>
        <w:t>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</w:t>
      </w:r>
      <w:r w:rsidR="009373BA">
        <w:rPr>
          <w:b/>
          <w:bCs/>
        </w:rPr>
        <w:t xml:space="preserve"> 385</w:t>
      </w:r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FD7EF7">
      <w:pPr>
        <w:spacing w:after="7"/>
        <w:ind w:left="-567" w:right="-284"/>
        <w:jc w:val="both"/>
      </w:pPr>
      <w:r w:rsidRPr="009A7A92">
        <w:t>A</w:t>
      </w:r>
      <w:r w:rsidR="000E4EB8">
        <w:t>presentamos nossa proposta para</w:t>
      </w:r>
      <w:r w:rsidR="00FD7EF7">
        <w:t xml:space="preserve"> </w:t>
      </w:r>
      <w:r w:rsidR="00C45558" w:rsidRPr="00C45558">
        <w:t>Contratação de Empresa Especializada para</w:t>
      </w:r>
      <w:r w:rsidR="00D42575">
        <w:t xml:space="preserve"> </w:t>
      </w:r>
      <w:r w:rsidR="00D42575">
        <w:rPr>
          <w:sz w:val="22"/>
          <w:szCs w:val="22"/>
        </w:rPr>
        <w:t>Prestação de Serviços de instalação de pontos de rede</w:t>
      </w:r>
      <w:r w:rsidR="00D42575" w:rsidRPr="004829F2">
        <w:rPr>
          <w:sz w:val="22"/>
          <w:szCs w:val="22"/>
        </w:rPr>
        <w:t>,</w:t>
      </w:r>
      <w:r w:rsidR="00D42575">
        <w:rPr>
          <w:sz w:val="22"/>
          <w:szCs w:val="22"/>
        </w:rPr>
        <w:t xml:space="preserve"> configuração de pontos de Wi-Fi, infraestrutura básica, organização e instalação em rack, incluindo materiais de cabeamento e conectividade</w:t>
      </w:r>
      <w:r w:rsidR="00CD1438">
        <w:t xml:space="preserve">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spacing w:after="10"/>
        <w:ind w:left="-142" w:right="333" w:hanging="425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FD7EF7">
      <w:pPr>
        <w:ind w:left="-142" w:right="333" w:hanging="425"/>
      </w:pPr>
      <w:r w:rsidRPr="009A7A92">
        <w:rPr>
          <w:b/>
        </w:rPr>
        <w:t xml:space="preserve">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NOME DA EMPRESA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CNPJ e INSCRIÇÃO ESTADUAL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REPRESENTANTE e CARGO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CARTEIRA DE IDENTIDADE e CPF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ENDEREÇO E TELEFONE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pStyle w:val="PargrafodaLista"/>
        <w:numPr>
          <w:ilvl w:val="0"/>
          <w:numId w:val="46"/>
        </w:numPr>
        <w:spacing w:after="10"/>
        <w:ind w:right="333" w:hanging="76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8270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3636"/>
        <w:gridCol w:w="993"/>
        <w:gridCol w:w="1276"/>
        <w:gridCol w:w="1560"/>
      </w:tblGrid>
      <w:tr w:rsidR="008A5DF7" w:rsidRPr="009A7A92" w:rsidTr="00FA74E7">
        <w:trPr>
          <w:cantSplit/>
          <w:trHeight w:val="11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8A5DF7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FD7EF7">
            <w:pPr>
              <w:jc w:val="center"/>
            </w:pPr>
            <w:r>
              <w:rPr>
                <w:b/>
              </w:rPr>
              <w:t>Quant</w:t>
            </w:r>
            <w:r w:rsidRPr="009A7A9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A5DF7" w:rsidRPr="009A7A92" w:rsidTr="00FA74E7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311077">
            <w:pPr>
              <w:ind w:right="135"/>
              <w:jc w:val="center"/>
            </w:pPr>
            <w:r>
              <w:t xml:space="preserve">  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8A5DF7">
            <w:pPr>
              <w:ind w:left="9" w:hanging="105"/>
            </w:pPr>
            <w:r>
              <w:t xml:space="preserve"> </w:t>
            </w:r>
            <w:r>
              <w:rPr>
                <w:sz w:val="22"/>
                <w:szCs w:val="22"/>
              </w:rPr>
              <w:t>Contratação de Empresa Especializada para Prestação de Serviços de instalação de pontos de rede</w:t>
            </w:r>
            <w:r w:rsidRPr="004829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configuração de pontos de Wi-Fi, infraestrutura básica, organização e instalação em rack, incluindo materiais de cabeamento e conectividade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311077">
            <w:pPr>
              <w:jc w:val="center"/>
            </w:pPr>
            <w: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FD7EF7">
      <w:pPr>
        <w:spacing w:after="10"/>
        <w:ind w:left="-567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316615" w:rsidRPr="00C10048" w:rsidRDefault="00C10048" w:rsidP="00FD7EF7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D42575" w:rsidRDefault="00D42575" w:rsidP="00FD7EF7">
      <w:pPr>
        <w:ind w:right="333"/>
        <w:jc w:val="both"/>
      </w:pPr>
    </w:p>
    <w:p w:rsidR="00C90190" w:rsidRDefault="00D42575" w:rsidP="00D42575">
      <w:pPr>
        <w:ind w:left="-567" w:right="333"/>
        <w:jc w:val="both"/>
      </w:pPr>
      <w:r>
        <w:t xml:space="preserve">O pagamento será efetuado à vista, no prazo de até 15 (quinze) dias após </w:t>
      </w:r>
      <w:r w:rsidR="00FC7FE1">
        <w:t>a emissão da Nota Fiscal.</w:t>
      </w:r>
    </w:p>
    <w:p w:rsidR="00FC7FE1" w:rsidRDefault="00FC7FE1" w:rsidP="00D42575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lastRenderedPageBreak/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E44C30" w:rsidRDefault="00E44C30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Default="00A31C17" w:rsidP="007129A1">
      <w:pPr>
        <w:pStyle w:val="PargrafodaLista"/>
        <w:ind w:left="-567"/>
        <w:jc w:val="both"/>
        <w:rPr>
          <w:bCs/>
        </w:rPr>
      </w:pPr>
    </w:p>
    <w:p w:rsidR="00D4090B" w:rsidRPr="00D4090B" w:rsidRDefault="00D4090B" w:rsidP="00D4090B">
      <w:pPr>
        <w:ind w:left="-567" w:right="333"/>
        <w:jc w:val="both"/>
      </w:pPr>
    </w:p>
    <w:p w:rsidR="00D4090B" w:rsidRDefault="00D4090B" w:rsidP="00D4090B">
      <w:pPr>
        <w:ind w:right="333"/>
        <w:jc w:val="both"/>
        <w:rPr>
          <w:b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2DDC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1077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7067"/>
    <w:rsid w:val="0034322F"/>
    <w:rsid w:val="00343AE6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4F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45D81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5DF7"/>
    <w:rsid w:val="008A75C5"/>
    <w:rsid w:val="008B10B1"/>
    <w:rsid w:val="008B2001"/>
    <w:rsid w:val="008B26F8"/>
    <w:rsid w:val="008B54AA"/>
    <w:rsid w:val="008B738E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373BA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5558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090B"/>
    <w:rsid w:val="00D4121D"/>
    <w:rsid w:val="00D42575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A74E7"/>
    <w:rsid w:val="00FB1E65"/>
    <w:rsid w:val="00FB2AA8"/>
    <w:rsid w:val="00FB3B1D"/>
    <w:rsid w:val="00FB513F"/>
    <w:rsid w:val="00FB66B8"/>
    <w:rsid w:val="00FB69DC"/>
    <w:rsid w:val="00FB777A"/>
    <w:rsid w:val="00FC35D8"/>
    <w:rsid w:val="00FC38B4"/>
    <w:rsid w:val="00FC5B8C"/>
    <w:rsid w:val="00FC7995"/>
    <w:rsid w:val="00FC7FE1"/>
    <w:rsid w:val="00FD0C6C"/>
    <w:rsid w:val="00FD7EF7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019B-33D5-4FE0-B635-0045D618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50</cp:revision>
  <cp:lastPrinted>2024-02-21T15:04:00Z</cp:lastPrinted>
  <dcterms:created xsi:type="dcterms:W3CDTF">2024-02-21T15:49:00Z</dcterms:created>
  <dcterms:modified xsi:type="dcterms:W3CDTF">2026-06-02T18:32:00Z</dcterms:modified>
</cp:coreProperties>
</file>