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75E" w14:textId="77777777" w:rsidR="006368AC" w:rsidRDefault="006368AC">
      <w:pPr>
        <w:pStyle w:val="Corpodetexto"/>
        <w:spacing w:before="7"/>
        <w:ind w:left="0"/>
        <w:rPr>
          <w:rFonts w:ascii="Times New Roman"/>
          <w:sz w:val="14"/>
        </w:rPr>
      </w:pPr>
    </w:p>
    <w:p w14:paraId="62F71987" w14:textId="77777777" w:rsidR="006368AC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36C84A90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3C9B3BB7" w14:textId="77777777" w:rsidR="006368AC" w:rsidRDefault="006368AC">
      <w:pPr>
        <w:pStyle w:val="Corpodetexto"/>
        <w:ind w:left="0"/>
        <w:rPr>
          <w:rFonts w:ascii="Times New Roman"/>
        </w:rPr>
      </w:pPr>
    </w:p>
    <w:p w14:paraId="0B478A41" w14:textId="77777777" w:rsidR="006368AC" w:rsidRDefault="00000000">
      <w:pPr>
        <w:pStyle w:val="Ttulo1"/>
        <w:spacing w:before="51"/>
        <w:ind w:left="1242" w:right="1261"/>
        <w:jc w:val="center"/>
      </w:pPr>
      <w:r>
        <w:t>ANEXO</w:t>
      </w:r>
      <w:r>
        <w:rPr>
          <w:spacing w:val="-4"/>
        </w:rPr>
        <w:t xml:space="preserve"> </w:t>
      </w:r>
      <w:r>
        <w:t>VI</w:t>
      </w:r>
    </w:p>
    <w:p w14:paraId="528FA6CB" w14:textId="77777777" w:rsidR="006368AC" w:rsidRDefault="006368AC">
      <w:pPr>
        <w:pStyle w:val="Corpodetexto"/>
        <w:spacing w:before="2"/>
        <w:ind w:left="0"/>
        <w:rPr>
          <w:b/>
          <w:sz w:val="15"/>
        </w:rPr>
      </w:pPr>
    </w:p>
    <w:p w14:paraId="6BFEA903" w14:textId="77777777" w:rsidR="006368AC" w:rsidRDefault="00000000">
      <w:pPr>
        <w:ind w:left="1242" w:right="1266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REPRESENTAÇÃO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COLETIVO</w:t>
      </w:r>
    </w:p>
    <w:p w14:paraId="23A6CE2E" w14:textId="77777777" w:rsidR="006368AC" w:rsidRDefault="006368AC">
      <w:pPr>
        <w:pStyle w:val="Corpodetexto"/>
        <w:spacing w:before="4"/>
        <w:ind w:left="0"/>
        <w:rPr>
          <w:b/>
          <w:sz w:val="15"/>
        </w:rPr>
      </w:pPr>
    </w:p>
    <w:p w14:paraId="51407860" w14:textId="77777777" w:rsidR="006368AC" w:rsidRDefault="00000000">
      <w:pPr>
        <w:pStyle w:val="Corpodetexto"/>
        <w:spacing w:line="264" w:lineRule="auto"/>
        <w:ind w:left="1240" w:right="1269" w:firstLine="69"/>
        <w:jc w:val="both"/>
      </w:pPr>
      <w:r>
        <w:t>OBS.: Essa declaração deve ser preenchida somente por proponentes que sejam um grupo ou</w:t>
      </w:r>
      <w:r>
        <w:rPr>
          <w:spacing w:val="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personalidade</w:t>
      </w:r>
      <w:r>
        <w:rPr>
          <w:spacing w:val="-2"/>
        </w:rPr>
        <w:t xml:space="preserve"> </w:t>
      </w:r>
      <w:r>
        <w:t>jurídica, ou</w:t>
      </w:r>
      <w:r>
        <w:rPr>
          <w:spacing w:val="-1"/>
        </w:rPr>
        <w:t xml:space="preserve"> </w:t>
      </w:r>
      <w:r>
        <w:t>seja,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CNPJ.</w:t>
      </w:r>
    </w:p>
    <w:p w14:paraId="3156E786" w14:textId="77777777" w:rsidR="006368AC" w:rsidRDefault="006368AC">
      <w:pPr>
        <w:pStyle w:val="Corpodetexto"/>
        <w:spacing w:before="3"/>
        <w:ind w:left="0"/>
        <w:rPr>
          <w:sz w:val="13"/>
        </w:rPr>
      </w:pPr>
    </w:p>
    <w:p w14:paraId="6DFCC1B0" w14:textId="77777777" w:rsidR="006368AC" w:rsidRDefault="00000000">
      <w:pPr>
        <w:pStyle w:val="Ttulo1"/>
        <w:ind w:left="1360"/>
      </w:pPr>
      <w:r>
        <w:t>GRUPO</w:t>
      </w:r>
      <w:r>
        <w:rPr>
          <w:spacing w:val="-7"/>
        </w:rPr>
        <w:t xml:space="preserve"> </w:t>
      </w:r>
      <w:r>
        <w:t>ARTÍSTICO:</w:t>
      </w:r>
    </w:p>
    <w:p w14:paraId="149F7E1E" w14:textId="77777777" w:rsidR="006368AC" w:rsidRDefault="00000000">
      <w:pPr>
        <w:spacing w:before="153"/>
        <w:ind w:left="1360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GRUPO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COLETIVO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ARTÍSTICO:</w:t>
      </w:r>
    </w:p>
    <w:p w14:paraId="45B5FE12" w14:textId="77777777" w:rsidR="006368AC" w:rsidRDefault="00000000">
      <w:pPr>
        <w:pStyle w:val="Ttulo1"/>
        <w:spacing w:before="156"/>
        <w:ind w:left="1360"/>
      </w:pPr>
      <w:r>
        <w:t>DADOS</w:t>
      </w:r>
      <w:r>
        <w:rPr>
          <w:spacing w:val="-4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REPRESENTANTE:</w:t>
      </w:r>
      <w:r>
        <w:rPr>
          <w:spacing w:val="-2"/>
        </w:rPr>
        <w:t xml:space="preserve"> </w:t>
      </w:r>
      <w:r>
        <w:t>[IDENTIDADE,</w:t>
      </w:r>
      <w:r>
        <w:rPr>
          <w:spacing w:val="-3"/>
        </w:rPr>
        <w:t xml:space="preserve"> </w:t>
      </w:r>
      <w:r>
        <w:t>CPF,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TELEFONE]</w:t>
      </w:r>
    </w:p>
    <w:p w14:paraId="71E0C2B7" w14:textId="77777777" w:rsidR="006368AC" w:rsidRDefault="006368AC">
      <w:pPr>
        <w:pStyle w:val="Corpodetexto"/>
        <w:spacing w:before="3"/>
        <w:ind w:left="0"/>
        <w:rPr>
          <w:b/>
          <w:sz w:val="37"/>
        </w:rPr>
      </w:pPr>
    </w:p>
    <w:p w14:paraId="569ADFF0" w14:textId="77777777" w:rsidR="006368AC" w:rsidRDefault="00000000">
      <w:pPr>
        <w:pStyle w:val="Corpodetexto"/>
        <w:spacing w:before="1" w:line="264" w:lineRule="auto"/>
        <w:ind w:right="1382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[NOME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COLETIVO],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“REPRESENTANTE”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único</w:t>
      </w:r>
      <w:r>
        <w:rPr>
          <w:spacing w:val="7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representante neste edital, outorgando-lhe poderes para fazer cumprir todos os procedimentos</w:t>
      </w:r>
      <w:r>
        <w:rPr>
          <w:spacing w:val="-68"/>
        </w:rPr>
        <w:t xml:space="preserve"> </w:t>
      </w:r>
      <w:r>
        <w:t>exigidos nas etapas do edital, inclusive assinatura de recibo, troca de comunicações, podendo</w:t>
      </w:r>
      <w:r>
        <w:rPr>
          <w:spacing w:val="1"/>
        </w:rPr>
        <w:t xml:space="preserve"> </w:t>
      </w:r>
      <w:r>
        <w:t>assumir compromissos, obrigações, transigir, receber pagamentos e dar quitação, renunciar</w:t>
      </w:r>
      <w:r>
        <w:rPr>
          <w:spacing w:val="1"/>
        </w:rPr>
        <w:t xml:space="preserve"> </w:t>
      </w:r>
      <w:r>
        <w:t>direitos e qualquer outro ato relacionado ao referido edital. Os declarantes informam que não</w:t>
      </w:r>
      <w:r>
        <w:rPr>
          <w:spacing w:val="1"/>
        </w:rPr>
        <w:t xml:space="preserve"> </w:t>
      </w:r>
      <w:r>
        <w:t>incorrem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14:paraId="0E8DE4F7" w14:textId="77777777" w:rsidR="006368AC" w:rsidRDefault="006368AC">
      <w:pPr>
        <w:pStyle w:val="Corpodetexto"/>
        <w:ind w:left="0"/>
      </w:pPr>
    </w:p>
    <w:p w14:paraId="749584FC" w14:textId="77777777" w:rsidR="006368AC" w:rsidRDefault="006368AC">
      <w:pPr>
        <w:pStyle w:val="Corpodetexto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2866"/>
        <w:gridCol w:w="2401"/>
      </w:tblGrid>
      <w:tr w:rsidR="006368AC" w14:paraId="3AADDE62" w14:textId="77777777">
        <w:trPr>
          <w:trHeight w:val="637"/>
        </w:trPr>
        <w:tc>
          <w:tcPr>
            <w:tcW w:w="3749" w:type="dxa"/>
          </w:tcPr>
          <w:p w14:paraId="271BACA9" w14:textId="77777777" w:rsidR="006368AC" w:rsidRDefault="00000000">
            <w:pPr>
              <w:pStyle w:val="TableParagraph"/>
              <w:spacing w:before="110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</w:p>
        </w:tc>
        <w:tc>
          <w:tcPr>
            <w:tcW w:w="2866" w:type="dxa"/>
          </w:tcPr>
          <w:p w14:paraId="6BBBA5A2" w14:textId="77777777" w:rsidR="006368AC" w:rsidRDefault="00000000">
            <w:pPr>
              <w:pStyle w:val="TableParagraph"/>
              <w:spacing w:before="110"/>
              <w:ind w:left="614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</w:p>
        </w:tc>
        <w:tc>
          <w:tcPr>
            <w:tcW w:w="2401" w:type="dxa"/>
          </w:tcPr>
          <w:p w14:paraId="18CE3AAE" w14:textId="77777777" w:rsidR="006368AC" w:rsidRDefault="00000000">
            <w:pPr>
              <w:pStyle w:val="TableParagraph"/>
              <w:spacing w:before="110"/>
              <w:ind w:left="552"/>
              <w:rPr>
                <w:sz w:val="20"/>
              </w:rPr>
            </w:pPr>
            <w:r>
              <w:rPr>
                <w:sz w:val="20"/>
              </w:rPr>
              <w:t>ASSINATURAS</w:t>
            </w:r>
          </w:p>
        </w:tc>
      </w:tr>
      <w:tr w:rsidR="006368AC" w14:paraId="6030F66D" w14:textId="77777777">
        <w:trPr>
          <w:trHeight w:val="637"/>
        </w:trPr>
        <w:tc>
          <w:tcPr>
            <w:tcW w:w="3749" w:type="dxa"/>
          </w:tcPr>
          <w:p w14:paraId="3B391FC8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</w:tcPr>
          <w:p w14:paraId="19850EC1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093C673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8AC" w14:paraId="64F8C3BF" w14:textId="77777777">
        <w:trPr>
          <w:trHeight w:val="637"/>
        </w:trPr>
        <w:tc>
          <w:tcPr>
            <w:tcW w:w="3749" w:type="dxa"/>
          </w:tcPr>
          <w:p w14:paraId="516AACD5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</w:tcPr>
          <w:p w14:paraId="04753D2D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0B89A00" w14:textId="77777777" w:rsidR="006368AC" w:rsidRDefault="00636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7A56BF" w14:textId="77777777" w:rsidR="006368AC" w:rsidRDefault="006368AC">
      <w:pPr>
        <w:pStyle w:val="Corpodetexto"/>
        <w:spacing w:before="2"/>
        <w:ind w:left="0"/>
        <w:rPr>
          <w:sz w:val="25"/>
        </w:rPr>
      </w:pPr>
    </w:p>
    <w:p w14:paraId="0E5EA77F" w14:textId="77777777" w:rsidR="006368AC" w:rsidRDefault="00000000">
      <w:pPr>
        <w:pStyle w:val="Corpodetexto"/>
        <w:spacing w:before="51" w:line="343" w:lineRule="auto"/>
        <w:ind w:left="5366" w:right="5435"/>
        <w:jc w:val="center"/>
      </w:pPr>
      <w:r>
        <w:rPr>
          <w:spacing w:val="-1"/>
        </w:rPr>
        <w:t>[LOCAL]</w:t>
      </w:r>
      <w:r>
        <w:rPr>
          <w:spacing w:val="-68"/>
        </w:rPr>
        <w:t xml:space="preserve"> </w:t>
      </w:r>
      <w:r>
        <w:t>[DATA]</w:t>
      </w:r>
    </w:p>
    <w:p w14:paraId="604C58E6" w14:textId="77777777" w:rsidR="006368AC" w:rsidRDefault="006368AC" w:rsidP="00FA1BE5">
      <w:pPr>
        <w:spacing w:line="343" w:lineRule="auto"/>
        <w:sectPr w:rsidR="006368AC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14:paraId="6BFB5E5F" w14:textId="77777777" w:rsidR="006368AC" w:rsidRDefault="006368AC" w:rsidP="00FA1BE5">
      <w:pPr>
        <w:pStyle w:val="Corpodetexto"/>
        <w:spacing w:before="5"/>
        <w:ind w:left="0"/>
        <w:rPr>
          <w:sz w:val="9"/>
        </w:rPr>
      </w:pPr>
    </w:p>
    <w:sectPr w:rsidR="006368AC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7CDC" w14:textId="77777777" w:rsidR="00E918E3" w:rsidRDefault="00E918E3">
      <w:r>
        <w:separator/>
      </w:r>
    </w:p>
  </w:endnote>
  <w:endnote w:type="continuationSeparator" w:id="0">
    <w:p w14:paraId="40BA6817" w14:textId="77777777" w:rsidR="00E918E3" w:rsidRDefault="00E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797C" w14:textId="77777777" w:rsidR="006368AC" w:rsidRDefault="00000000">
    <w:pPr>
      <w:pStyle w:val="Corpodetexto"/>
      <w:spacing w:line="14" w:lineRule="auto"/>
      <w:ind w:left="0"/>
    </w:pPr>
    <w:r>
      <w:pict w14:anchorId="3F14EA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1C21ED0C" w14:textId="77777777" w:rsidR="006368AC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5C8FA7D2" w14:textId="77777777" w:rsidR="006368AC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0E26018D" w14:textId="77777777" w:rsidR="006368AC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63164507" w14:textId="77777777" w:rsidR="006368AC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2408" w14:textId="77777777" w:rsidR="00E918E3" w:rsidRDefault="00E918E3">
      <w:r>
        <w:separator/>
      </w:r>
    </w:p>
  </w:footnote>
  <w:footnote w:type="continuationSeparator" w:id="0">
    <w:p w14:paraId="6D4E823E" w14:textId="77777777" w:rsidR="00E918E3" w:rsidRDefault="00E9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0DBB" w14:textId="77777777" w:rsidR="006368AC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776" behindDoc="1" locked="0" layoutInCell="1" allowOverlap="1" wp14:anchorId="7737F569" wp14:editId="38CEC0F2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CCCAD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3E5085F5" w14:textId="77777777" w:rsidR="006368AC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322FECDC" w14:textId="77777777" w:rsidR="006368AC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739E7A20" w14:textId="77777777" w:rsidR="006368AC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21C02566" w14:textId="77777777" w:rsidR="006368AC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418FA760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12A54349" w14:textId="77777777" w:rsidR="006368AC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CD1"/>
    <w:multiLevelType w:val="multilevel"/>
    <w:tmpl w:val="ACA26CEC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1" w15:restartNumberingAfterBreak="0">
    <w:nsid w:val="02E25348"/>
    <w:multiLevelType w:val="hybridMultilevel"/>
    <w:tmpl w:val="5F5255D6"/>
    <w:lvl w:ilvl="0" w:tplc="8526A3DA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0F8A614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E24C0226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ADBCA344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1A081E8C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23C6B380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CC42BD94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670EEDAE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AA62176E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047B13A1"/>
    <w:multiLevelType w:val="hybridMultilevel"/>
    <w:tmpl w:val="862A949C"/>
    <w:lvl w:ilvl="0" w:tplc="D312E682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E8E7C4C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EDEC1916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DE48E90A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D4CC3A38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E130A5E6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F59AB4AA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57C0F532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2F5648E8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0BFD18F5"/>
    <w:multiLevelType w:val="hybridMultilevel"/>
    <w:tmpl w:val="288A79EC"/>
    <w:lvl w:ilvl="0" w:tplc="BEB25892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5B0C702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36E0B06A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6DCCA19C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5C7C6500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500A1CDC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7D3851CC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5150FE06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F9802E3E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4" w15:restartNumberingAfterBreak="0">
    <w:nsid w:val="0C87430E"/>
    <w:multiLevelType w:val="hybridMultilevel"/>
    <w:tmpl w:val="5A1672AA"/>
    <w:lvl w:ilvl="0" w:tplc="753859AC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EDC1EAE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665434CC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F8EE7CBE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071ACFE8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AA448968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FCA04C9A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2C229886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F236A00C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0FC82550"/>
    <w:multiLevelType w:val="hybridMultilevel"/>
    <w:tmpl w:val="334C6940"/>
    <w:lvl w:ilvl="0" w:tplc="296C7144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2CA8A14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90F45BEA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98DE1E0A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BDD2911A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35A20940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2356FD70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53EC066E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F6024B58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12E9304F"/>
    <w:multiLevelType w:val="multilevel"/>
    <w:tmpl w:val="2284A5F4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7" w15:restartNumberingAfterBreak="0">
    <w:nsid w:val="15BD1B1B"/>
    <w:multiLevelType w:val="hybridMultilevel"/>
    <w:tmpl w:val="03F6671C"/>
    <w:lvl w:ilvl="0" w:tplc="047E9B9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56A17C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E3A8387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D4A8F1C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9D869B3A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74B82E6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A70E6F68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6D90CD9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D452003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17E85E33"/>
    <w:multiLevelType w:val="hybridMultilevel"/>
    <w:tmpl w:val="2D627D28"/>
    <w:lvl w:ilvl="0" w:tplc="088EA6F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E8A94C2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42B6D23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00F63BC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DCE4CDF0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2B944B16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FD16F438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A6C8C73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06B48EEE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1AE04577"/>
    <w:multiLevelType w:val="hybridMultilevel"/>
    <w:tmpl w:val="32B47118"/>
    <w:lvl w:ilvl="0" w:tplc="2870C2CE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F9063A4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0ACA32A0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AE4660BA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4FB8D820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C3ECA834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789EC132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2968C60A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09FA0A48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10" w15:restartNumberingAfterBreak="0">
    <w:nsid w:val="221B12B3"/>
    <w:multiLevelType w:val="hybridMultilevel"/>
    <w:tmpl w:val="3D788148"/>
    <w:lvl w:ilvl="0" w:tplc="37065C86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30AD84E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C12EB9A6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98AEF8DA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7DF0DD38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5232E2C0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9D82F86A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AFE2E1E2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2F762186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11" w15:restartNumberingAfterBreak="0">
    <w:nsid w:val="22D50331"/>
    <w:multiLevelType w:val="multilevel"/>
    <w:tmpl w:val="45F6527E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2" w15:restartNumberingAfterBreak="0">
    <w:nsid w:val="230060A0"/>
    <w:multiLevelType w:val="multilevel"/>
    <w:tmpl w:val="2C0C50A8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3" w15:restartNumberingAfterBreak="0">
    <w:nsid w:val="257D5BCA"/>
    <w:multiLevelType w:val="hybridMultilevel"/>
    <w:tmpl w:val="3D3CA2BC"/>
    <w:lvl w:ilvl="0" w:tplc="7F1826C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128467C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54803A62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958ABF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BF90871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F93C0568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E432E806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F028F6E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D35029C0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2CBB3E3E"/>
    <w:multiLevelType w:val="hybridMultilevel"/>
    <w:tmpl w:val="35A69002"/>
    <w:lvl w:ilvl="0" w:tplc="2EE6A35E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FC0E3D44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9F49F30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A60217FC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85243B52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1B5AC73A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8B48D0CA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84669BDE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00CCCEF4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CFE47FA"/>
    <w:multiLevelType w:val="multilevel"/>
    <w:tmpl w:val="E7D211EE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16" w15:restartNumberingAfterBreak="0">
    <w:nsid w:val="30293EB2"/>
    <w:multiLevelType w:val="hybridMultilevel"/>
    <w:tmpl w:val="DCCE89C8"/>
    <w:lvl w:ilvl="0" w:tplc="42D2F8FC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C9E70C4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A26A2AA0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C3F6681A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472CCA42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DB2601BC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D0DE938E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418017E8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9B522132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17" w15:restartNumberingAfterBreak="0">
    <w:nsid w:val="3B1F6360"/>
    <w:multiLevelType w:val="hybridMultilevel"/>
    <w:tmpl w:val="40B619AE"/>
    <w:lvl w:ilvl="0" w:tplc="8FC02BBE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F94E44A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7DE07910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D5A491CE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022A50DA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157E028E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81A4CEF0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89620C82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24A89230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3C733718"/>
    <w:multiLevelType w:val="hybridMultilevel"/>
    <w:tmpl w:val="91FE3DB8"/>
    <w:lvl w:ilvl="0" w:tplc="50868DB4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0D45A34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12C0C1C8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C7A6E506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BC00D10A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0EA2A482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C1B86C6E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47722EF8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425413B2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19" w15:restartNumberingAfterBreak="0">
    <w:nsid w:val="3E8070AE"/>
    <w:multiLevelType w:val="multilevel"/>
    <w:tmpl w:val="29D8955E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3E80789B"/>
    <w:multiLevelType w:val="hybridMultilevel"/>
    <w:tmpl w:val="6C521BEA"/>
    <w:lvl w:ilvl="0" w:tplc="2F4CD9CC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5E8CE58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B776E138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A800A288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C722E774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FC060CAA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4C769B84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87623CEE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C8B8AFB4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21" w15:restartNumberingAfterBreak="0">
    <w:nsid w:val="40B0695E"/>
    <w:multiLevelType w:val="hybridMultilevel"/>
    <w:tmpl w:val="0136BB04"/>
    <w:lvl w:ilvl="0" w:tplc="42320C44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CE144966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1F7A0BDE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AA44A662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AEFA34B4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29F892EC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E4DA2586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D21630E4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012AFA10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422C47BF"/>
    <w:multiLevelType w:val="hybridMultilevel"/>
    <w:tmpl w:val="6C128058"/>
    <w:lvl w:ilvl="0" w:tplc="1B2CC81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4EA41FE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30C20F4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E78A5828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51AEF852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07C0C33A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1A8A6CBA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7B0A8E4A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3BCEC0FA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7041CE0"/>
    <w:multiLevelType w:val="hybridMultilevel"/>
    <w:tmpl w:val="0542FAD2"/>
    <w:lvl w:ilvl="0" w:tplc="F1F2615E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2661C24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140A323E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D0F4DD1A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B97E92A4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37261B72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6E680A94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0EAC6178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CFDA9E92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D7F39EB"/>
    <w:multiLevelType w:val="hybridMultilevel"/>
    <w:tmpl w:val="49CC85B2"/>
    <w:lvl w:ilvl="0" w:tplc="624A5018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776EE06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EDC66556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0AD4DA0A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648CC798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9DB46C82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2056E2A8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CC881470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575005F4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25" w15:restartNumberingAfterBreak="0">
    <w:nsid w:val="4E5C633F"/>
    <w:multiLevelType w:val="multilevel"/>
    <w:tmpl w:val="6CFA0DB4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4FBB0CA5"/>
    <w:multiLevelType w:val="hybridMultilevel"/>
    <w:tmpl w:val="A6267A5C"/>
    <w:lvl w:ilvl="0" w:tplc="B2784606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7EC8E8C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3822E764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746A676A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CA0E14E6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26FA90CC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448864BE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310E5E86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B372D3EC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27" w15:restartNumberingAfterBreak="0">
    <w:nsid w:val="526D5CDA"/>
    <w:multiLevelType w:val="hybridMultilevel"/>
    <w:tmpl w:val="BE22A390"/>
    <w:lvl w:ilvl="0" w:tplc="7F10271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A44A22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674AEB4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17A46456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ADD0746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E8E3E1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8016428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0FFEF434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288AB1F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8" w15:restartNumberingAfterBreak="0">
    <w:nsid w:val="53663691"/>
    <w:multiLevelType w:val="multilevel"/>
    <w:tmpl w:val="122EBB16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9" w15:restartNumberingAfterBreak="0">
    <w:nsid w:val="54952809"/>
    <w:multiLevelType w:val="multilevel"/>
    <w:tmpl w:val="5CFA7BBC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30" w15:restartNumberingAfterBreak="0">
    <w:nsid w:val="59F26EB5"/>
    <w:multiLevelType w:val="hybridMultilevel"/>
    <w:tmpl w:val="DAF80E1C"/>
    <w:lvl w:ilvl="0" w:tplc="851ADB9C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9BCABC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9CCCB6D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CD1AF54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8DE4F4C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49F838D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2A9CFE0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0402186C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35B48656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5B604E63"/>
    <w:multiLevelType w:val="hybridMultilevel"/>
    <w:tmpl w:val="E4702E0C"/>
    <w:lvl w:ilvl="0" w:tplc="D932D7E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25C277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B1D8376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FB58155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5722452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CF84F5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54C8E34C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CA60DA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73C23DF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2" w15:restartNumberingAfterBreak="0">
    <w:nsid w:val="5E11090C"/>
    <w:multiLevelType w:val="hybridMultilevel"/>
    <w:tmpl w:val="7B9EF734"/>
    <w:lvl w:ilvl="0" w:tplc="1CFC4A30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79E6084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1102EC80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8E6A1354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E418EED0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5C2EB6CE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A23EACB0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560C7852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4CFA8674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33" w15:restartNumberingAfterBreak="0">
    <w:nsid w:val="61C21200"/>
    <w:multiLevelType w:val="hybridMultilevel"/>
    <w:tmpl w:val="8DBC0778"/>
    <w:lvl w:ilvl="0" w:tplc="D8B66A4E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D4C42018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8FC64060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35066FD0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DC7C196E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00E49402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9EC6A43E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78A85668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6CE2A33E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4" w15:restartNumberingAfterBreak="0">
    <w:nsid w:val="64316F63"/>
    <w:multiLevelType w:val="hybridMultilevel"/>
    <w:tmpl w:val="F906E142"/>
    <w:lvl w:ilvl="0" w:tplc="49AA9664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CD07934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5928A6C8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E80A7B3C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16729196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A0AC89AC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35AA082E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3C560006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56848162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5" w15:restartNumberingAfterBreak="0">
    <w:nsid w:val="68F55A45"/>
    <w:multiLevelType w:val="hybridMultilevel"/>
    <w:tmpl w:val="A1A490AC"/>
    <w:lvl w:ilvl="0" w:tplc="AF0028C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7B80B8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B3821392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76A3554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23D2AE7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D344803A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CEA41B06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1BB4259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05F0064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6" w15:restartNumberingAfterBreak="0">
    <w:nsid w:val="70860427"/>
    <w:multiLevelType w:val="hybridMultilevel"/>
    <w:tmpl w:val="EEF255CC"/>
    <w:lvl w:ilvl="0" w:tplc="F29872FC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F780BF4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03AAC8E0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E892CEE8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3120FC96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A2B6AA76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DF38E58C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D128A048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670CA01C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37" w15:restartNumberingAfterBreak="0">
    <w:nsid w:val="719D5F2E"/>
    <w:multiLevelType w:val="hybridMultilevel"/>
    <w:tmpl w:val="48D81DF8"/>
    <w:lvl w:ilvl="0" w:tplc="3774DF78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2D64866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E6A04D82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D2E2BA00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4726E77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7382C8A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B4B86F3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F286A76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AF04DA7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8" w15:restartNumberingAfterBreak="0">
    <w:nsid w:val="75F93379"/>
    <w:multiLevelType w:val="hybridMultilevel"/>
    <w:tmpl w:val="D51AF70A"/>
    <w:lvl w:ilvl="0" w:tplc="E0D8815C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35C2BED4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420C542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D6C6273A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59A4476E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93629520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9AC8854A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0FA0A8E0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3B7A46B2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39" w15:restartNumberingAfterBreak="0">
    <w:nsid w:val="76C417CB"/>
    <w:multiLevelType w:val="hybridMultilevel"/>
    <w:tmpl w:val="D97C2C9A"/>
    <w:lvl w:ilvl="0" w:tplc="69AC5A8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C7E99D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92761E1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A884444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13980E7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528BB7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B3AAF1CC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D92E74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4F0CF6C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40" w15:restartNumberingAfterBreak="0">
    <w:nsid w:val="7A8C21B2"/>
    <w:multiLevelType w:val="hybridMultilevel"/>
    <w:tmpl w:val="BC709CA2"/>
    <w:lvl w:ilvl="0" w:tplc="9BE4F312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69ADAF6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C890F88E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1D62A5FE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6BB2ED42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9468075C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CBC4A0EC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11FEB914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C8480204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num w:numId="1" w16cid:durableId="1324046054">
    <w:abstractNumId w:val="28"/>
  </w:num>
  <w:num w:numId="2" w16cid:durableId="1452047479">
    <w:abstractNumId w:val="11"/>
  </w:num>
  <w:num w:numId="3" w16cid:durableId="8220618">
    <w:abstractNumId w:val="12"/>
  </w:num>
  <w:num w:numId="4" w16cid:durableId="900991821">
    <w:abstractNumId w:val="1"/>
  </w:num>
  <w:num w:numId="5" w16cid:durableId="930939912">
    <w:abstractNumId w:val="15"/>
  </w:num>
  <w:num w:numId="6" w16cid:durableId="1621524398">
    <w:abstractNumId w:val="9"/>
  </w:num>
  <w:num w:numId="7" w16cid:durableId="898714825">
    <w:abstractNumId w:val="7"/>
  </w:num>
  <w:num w:numId="8" w16cid:durableId="1311784752">
    <w:abstractNumId w:val="32"/>
  </w:num>
  <w:num w:numId="9" w16cid:durableId="1155493405">
    <w:abstractNumId w:val="13"/>
  </w:num>
  <w:num w:numId="10" w16cid:durableId="2087071921">
    <w:abstractNumId w:val="8"/>
  </w:num>
  <w:num w:numId="11" w16cid:durableId="1064373882">
    <w:abstractNumId w:val="3"/>
  </w:num>
  <w:num w:numId="12" w16cid:durableId="322976688">
    <w:abstractNumId w:val="10"/>
  </w:num>
  <w:num w:numId="13" w16cid:durableId="848064524">
    <w:abstractNumId w:val="18"/>
  </w:num>
  <w:num w:numId="14" w16cid:durableId="1068721215">
    <w:abstractNumId w:val="35"/>
  </w:num>
  <w:num w:numId="15" w16cid:durableId="1670668569">
    <w:abstractNumId w:val="4"/>
  </w:num>
  <w:num w:numId="16" w16cid:durableId="1530414377">
    <w:abstractNumId w:val="21"/>
  </w:num>
  <w:num w:numId="17" w16cid:durableId="570425854">
    <w:abstractNumId w:val="38"/>
  </w:num>
  <w:num w:numId="18" w16cid:durableId="350228880">
    <w:abstractNumId w:val="25"/>
  </w:num>
  <w:num w:numId="19" w16cid:durableId="1165055080">
    <w:abstractNumId w:val="0"/>
  </w:num>
  <w:num w:numId="20" w16cid:durableId="226385369">
    <w:abstractNumId w:val="29"/>
  </w:num>
  <w:num w:numId="21" w16cid:durableId="643705593">
    <w:abstractNumId w:val="22"/>
  </w:num>
  <w:num w:numId="22" w16cid:durableId="526598020">
    <w:abstractNumId w:val="24"/>
  </w:num>
  <w:num w:numId="23" w16cid:durableId="1245992285">
    <w:abstractNumId w:val="23"/>
  </w:num>
  <w:num w:numId="24" w16cid:durableId="1126699746">
    <w:abstractNumId w:val="14"/>
  </w:num>
  <w:num w:numId="25" w16cid:durableId="451286942">
    <w:abstractNumId w:val="20"/>
  </w:num>
  <w:num w:numId="26" w16cid:durableId="1494179389">
    <w:abstractNumId w:val="37"/>
  </w:num>
  <w:num w:numId="27" w16cid:durableId="1243834638">
    <w:abstractNumId w:val="33"/>
  </w:num>
  <w:num w:numId="28" w16cid:durableId="474105493">
    <w:abstractNumId w:val="39"/>
  </w:num>
  <w:num w:numId="29" w16cid:durableId="1604916312">
    <w:abstractNumId w:val="40"/>
  </w:num>
  <w:num w:numId="30" w16cid:durableId="2129931506">
    <w:abstractNumId w:val="36"/>
  </w:num>
  <w:num w:numId="31" w16cid:durableId="68315346">
    <w:abstractNumId w:val="17"/>
  </w:num>
  <w:num w:numId="32" w16cid:durableId="300887621">
    <w:abstractNumId w:val="30"/>
  </w:num>
  <w:num w:numId="33" w16cid:durableId="778185024">
    <w:abstractNumId w:val="34"/>
  </w:num>
  <w:num w:numId="34" w16cid:durableId="717097150">
    <w:abstractNumId w:val="26"/>
  </w:num>
  <w:num w:numId="35" w16cid:durableId="714743079">
    <w:abstractNumId w:val="5"/>
  </w:num>
  <w:num w:numId="36" w16cid:durableId="2105803279">
    <w:abstractNumId w:val="27"/>
  </w:num>
  <w:num w:numId="37" w16cid:durableId="554589050">
    <w:abstractNumId w:val="16"/>
  </w:num>
  <w:num w:numId="38" w16cid:durableId="1166245735">
    <w:abstractNumId w:val="2"/>
  </w:num>
  <w:num w:numId="39" w16cid:durableId="1385637085">
    <w:abstractNumId w:val="31"/>
  </w:num>
  <w:num w:numId="40" w16cid:durableId="665401219">
    <w:abstractNumId w:val="19"/>
  </w:num>
  <w:num w:numId="41" w16cid:durableId="1300764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8AC"/>
    <w:rsid w:val="006368AC"/>
    <w:rsid w:val="00E918E3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796AF408"/>
  <w15:docId w15:val="{3235F2AE-C039-4BB7-9029-1215488E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