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3B" w:rsidRDefault="0033523B" w:rsidP="0033523B">
      <w:pPr>
        <w:jc w:val="center"/>
        <w:rPr>
          <w:rFonts w:ascii="Palatino Linotype" w:hAnsi="Palatino Linotype" w:cs="Arial"/>
          <w:b/>
          <w:color w:val="auto"/>
          <w:sz w:val="21"/>
          <w:szCs w:val="21"/>
        </w:rPr>
      </w:pPr>
    </w:p>
    <w:p w:rsidR="0033523B" w:rsidRDefault="0033523B" w:rsidP="0033523B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auto"/>
          <w:sz w:val="21"/>
          <w:szCs w:val="21"/>
        </w:rPr>
      </w:pPr>
      <w:r>
        <w:rPr>
          <w:rFonts w:ascii="Palatino Linotype" w:hAnsi="Palatino Linotype" w:cs="Arial"/>
          <w:b/>
          <w:color w:val="auto"/>
          <w:sz w:val="21"/>
          <w:szCs w:val="21"/>
        </w:rPr>
        <w:t>MODELO PROPOSTA ANEXO III</w:t>
      </w:r>
    </w:p>
    <w:p w:rsidR="0033523B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  <w:r>
        <w:rPr>
          <w:rFonts w:ascii="Palatino Linotype" w:hAnsi="Palatino Linotype" w:cs="Arial"/>
          <w:b/>
          <w:color w:val="auto"/>
          <w:sz w:val="21"/>
          <w:szCs w:val="21"/>
        </w:rPr>
        <w:t>Empresa:</w:t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  <w:t>CNPJ:</w:t>
      </w:r>
    </w:p>
    <w:p w:rsidR="0033523B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  <w:r>
        <w:rPr>
          <w:rFonts w:ascii="Palatino Linotype" w:hAnsi="Palatino Linotype" w:cs="Arial"/>
          <w:b/>
          <w:color w:val="auto"/>
          <w:sz w:val="21"/>
          <w:szCs w:val="21"/>
        </w:rPr>
        <w:t>Endereço:</w:t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  <w:t>Fone/fax:</w:t>
      </w:r>
    </w:p>
    <w:p w:rsidR="0033523B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  <w:r>
        <w:rPr>
          <w:rFonts w:ascii="Palatino Linotype" w:hAnsi="Palatino Linotype" w:cs="Arial"/>
          <w:b/>
          <w:color w:val="auto"/>
          <w:sz w:val="21"/>
          <w:szCs w:val="21"/>
        </w:rPr>
        <w:t>Email:</w:t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  <w:r>
        <w:rPr>
          <w:rFonts w:ascii="Palatino Linotype" w:hAnsi="Palatino Linotype" w:cs="Arial"/>
          <w:b/>
          <w:color w:val="auto"/>
          <w:sz w:val="21"/>
          <w:szCs w:val="21"/>
        </w:rPr>
        <w:tab/>
      </w:r>
    </w:p>
    <w:p w:rsidR="0033523B" w:rsidRPr="00126EA2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</w:p>
    <w:p w:rsidR="0033523B" w:rsidRPr="00126EA2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>À</w:t>
      </w:r>
    </w:p>
    <w:p w:rsidR="0033523B" w:rsidRPr="00126EA2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 xml:space="preserve">Prefeitura Municipal de </w:t>
      </w:r>
      <w:proofErr w:type="spellStart"/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>Iepê</w:t>
      </w:r>
      <w:proofErr w:type="spellEnd"/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>– SP.</w:t>
      </w:r>
    </w:p>
    <w:p w:rsidR="0033523B" w:rsidRPr="00126EA2" w:rsidRDefault="0033523B" w:rsidP="0033523B">
      <w:pPr>
        <w:autoSpaceDE w:val="0"/>
        <w:autoSpaceDN w:val="0"/>
        <w:adjustRightInd w:val="0"/>
        <w:rPr>
          <w:rFonts w:ascii="Palatino Linotype" w:hAnsi="Palatino Linotype" w:cs="Arial"/>
          <w:b/>
          <w:color w:val="auto"/>
          <w:sz w:val="21"/>
          <w:szCs w:val="21"/>
        </w:rPr>
      </w:pP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color w:val="auto"/>
          <w:sz w:val="21"/>
          <w:szCs w:val="21"/>
        </w:rPr>
      </w:pPr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 xml:space="preserve">I – Atendendo ao Edital </w:t>
      </w:r>
      <w:r w:rsidR="00AE05F0">
        <w:rPr>
          <w:rFonts w:ascii="Palatino Linotype" w:hAnsi="Palatino Linotype" w:cs="Arial"/>
          <w:b/>
          <w:color w:val="auto"/>
          <w:sz w:val="21"/>
          <w:szCs w:val="21"/>
        </w:rPr>
        <w:t>da Tomada de Preços</w:t>
      </w:r>
      <w:r>
        <w:rPr>
          <w:rFonts w:ascii="Palatino Linotype" w:hAnsi="Palatino Linotype" w:cs="Arial"/>
          <w:b/>
          <w:color w:val="auto"/>
          <w:sz w:val="21"/>
          <w:szCs w:val="21"/>
        </w:rPr>
        <w:t xml:space="preserve"> nº........../</w:t>
      </w:r>
      <w:r w:rsidR="007C03BC">
        <w:rPr>
          <w:rFonts w:ascii="Palatino Linotype" w:hAnsi="Palatino Linotype" w:cs="Arial"/>
          <w:b/>
          <w:color w:val="auto"/>
          <w:sz w:val="21"/>
          <w:szCs w:val="21"/>
        </w:rPr>
        <w:t>2020</w:t>
      </w:r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 xml:space="preserve">, </w:t>
      </w:r>
      <w:proofErr w:type="gramStart"/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>apresento  proposta</w:t>
      </w:r>
      <w:proofErr w:type="gramEnd"/>
      <w:r w:rsidRPr="00126EA2">
        <w:rPr>
          <w:rFonts w:ascii="Palatino Linotype" w:hAnsi="Palatino Linotype" w:cs="Arial"/>
          <w:b/>
          <w:color w:val="auto"/>
          <w:sz w:val="21"/>
          <w:szCs w:val="21"/>
        </w:rPr>
        <w:t xml:space="preserve"> conforme abaixo:</w:t>
      </w: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color w:val="auto"/>
          <w:sz w:val="21"/>
          <w:szCs w:val="21"/>
        </w:rPr>
      </w:pPr>
    </w:p>
    <w:p w:rsidR="0033523B" w:rsidRDefault="0033523B" w:rsidP="0033523B">
      <w:pPr>
        <w:jc w:val="both"/>
        <w:rPr>
          <w:rFonts w:ascii="Palatino Linotype" w:hAnsi="Palatino Linotype" w:cs="Arial"/>
          <w:spacing w:val="2"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 xml:space="preserve">Objeto: </w:t>
      </w:r>
      <w:r>
        <w:rPr>
          <w:rFonts w:ascii="Palatino Linotype" w:hAnsi="Palatino Linotype" w:cs="Arial"/>
          <w:spacing w:val="-1"/>
          <w:sz w:val="21"/>
          <w:szCs w:val="21"/>
        </w:rPr>
        <w:t>Contratação de Empresa especializada para execução de serviços de recapeamento asfáltico em diversas ruas do Município</w:t>
      </w:r>
      <w:r w:rsidR="00DE5FA0">
        <w:rPr>
          <w:rFonts w:ascii="Palatino Linotype" w:hAnsi="Palatino Linotype" w:cs="Arial"/>
          <w:spacing w:val="-1"/>
          <w:sz w:val="21"/>
          <w:szCs w:val="21"/>
        </w:rPr>
        <w:t xml:space="preserve"> (recursos </w:t>
      </w:r>
      <w:proofErr w:type="spellStart"/>
      <w:r w:rsidR="00DE5FA0">
        <w:rPr>
          <w:rFonts w:ascii="Palatino Linotype" w:hAnsi="Palatino Linotype" w:cs="Arial"/>
          <w:spacing w:val="-1"/>
          <w:sz w:val="21"/>
          <w:szCs w:val="21"/>
        </w:rPr>
        <w:t>Pré</w:t>
      </w:r>
      <w:proofErr w:type="spellEnd"/>
      <w:r w:rsidR="00DE5FA0">
        <w:rPr>
          <w:rFonts w:ascii="Palatino Linotype" w:hAnsi="Palatino Linotype" w:cs="Arial"/>
          <w:spacing w:val="-1"/>
          <w:sz w:val="21"/>
          <w:szCs w:val="21"/>
        </w:rPr>
        <w:t>-Sal)</w:t>
      </w:r>
      <w:bookmarkStart w:id="0" w:name="_GoBack"/>
      <w:bookmarkEnd w:id="0"/>
      <w:r w:rsidR="006D3255">
        <w:rPr>
          <w:rFonts w:ascii="Palatino Linotype" w:hAnsi="Palatino Linotype" w:cs="Arial"/>
          <w:spacing w:val="-1"/>
          <w:sz w:val="21"/>
          <w:szCs w:val="21"/>
        </w:rPr>
        <w:t>.</w:t>
      </w:r>
      <w:r>
        <w:rPr>
          <w:rFonts w:ascii="Palatino Linotype" w:hAnsi="Palatino Linotype" w:cs="Arial"/>
          <w:spacing w:val="-1"/>
          <w:sz w:val="21"/>
          <w:szCs w:val="21"/>
        </w:rPr>
        <w:t xml:space="preserve"> Todos os serviços e materiais a serem empregados na obra em questão deverão obedecer às normas pertinentes da ABNT em suas edições mais recentes</w:t>
      </w:r>
    </w:p>
    <w:p w:rsidR="0033523B" w:rsidRDefault="0033523B" w:rsidP="0033523B">
      <w:pPr>
        <w:jc w:val="both"/>
        <w:rPr>
          <w:rFonts w:ascii="Palatino Linotype" w:hAnsi="Palatino Linotype" w:cs="Arial"/>
          <w:spacing w:val="2"/>
          <w:sz w:val="21"/>
          <w:szCs w:val="21"/>
        </w:rPr>
      </w:pP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</w:p>
    <w:tbl>
      <w:tblPr>
        <w:tblW w:w="5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</w:tblGrid>
      <w:tr w:rsidR="0033523B" w:rsidRPr="00126EA2" w:rsidTr="00313063">
        <w:trPr>
          <w:trHeight w:val="168"/>
        </w:trPr>
        <w:tc>
          <w:tcPr>
            <w:tcW w:w="5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23B" w:rsidRPr="00126EA2" w:rsidRDefault="0033523B" w:rsidP="0031306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ourier New"/>
                <w:b/>
                <w:bCs/>
              </w:rPr>
            </w:pPr>
            <w:r w:rsidRPr="00126EA2">
              <w:rPr>
                <w:rFonts w:ascii="Palatino Linotype" w:hAnsi="Palatino Linotype" w:cs="Arial"/>
                <w:b/>
                <w:sz w:val="21"/>
                <w:szCs w:val="21"/>
              </w:rPr>
              <w:tab/>
            </w:r>
            <w:r w:rsidRPr="00126EA2">
              <w:rPr>
                <w:rFonts w:ascii="Palatino Linotype" w:hAnsi="Palatino Linotype" w:cs="Courier New"/>
                <w:b/>
                <w:bCs/>
              </w:rPr>
              <w:t>DESCRIÇÃO</w:t>
            </w:r>
            <w:r>
              <w:rPr>
                <w:rFonts w:ascii="Palatino Linotype" w:hAnsi="Palatino Linotype" w:cs="Courier New"/>
                <w:b/>
                <w:bCs/>
              </w:rPr>
              <w:t xml:space="preserve"> DO OBJETO E PLANILHA</w:t>
            </w:r>
          </w:p>
        </w:tc>
      </w:tr>
      <w:tr w:rsidR="0033523B" w:rsidRPr="00126EA2" w:rsidTr="00313063">
        <w:trPr>
          <w:trHeight w:val="1614"/>
        </w:trPr>
        <w:tc>
          <w:tcPr>
            <w:tcW w:w="58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23B" w:rsidRPr="00405659" w:rsidRDefault="0033523B" w:rsidP="00313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20"/>
              <w:jc w:val="both"/>
              <w:rPr>
                <w:rFonts w:ascii="Palatino Linotype" w:hAnsi="Palatino Linotype" w:cs="Arial"/>
                <w:spacing w:val="2"/>
                <w:szCs w:val="22"/>
              </w:rPr>
            </w:pPr>
            <w:r>
              <w:rPr>
                <w:rFonts w:ascii="Palatino Linotype" w:hAnsi="Palatino Linotype" w:cs="Arial"/>
                <w:spacing w:val="-1"/>
                <w:sz w:val="22"/>
                <w:szCs w:val="22"/>
              </w:rPr>
              <w:t>.................................................</w:t>
            </w:r>
          </w:p>
        </w:tc>
      </w:tr>
    </w:tbl>
    <w:p w:rsidR="0033523B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-</w:t>
      </w:r>
      <w:r>
        <w:rPr>
          <w:rFonts w:ascii="Palatino Linotype" w:hAnsi="Palatino Linotype" w:cs="Arial"/>
          <w:b/>
          <w:sz w:val="21"/>
          <w:szCs w:val="21"/>
        </w:rPr>
        <w:tab/>
        <w:t>VALOR POR EXTENSO:______________________________________________________</w:t>
      </w: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  <w:r w:rsidRPr="00126EA2">
        <w:rPr>
          <w:rFonts w:ascii="Palatino Linotype" w:hAnsi="Palatino Linotype" w:cs="Arial"/>
          <w:b/>
          <w:sz w:val="21"/>
          <w:szCs w:val="21"/>
        </w:rPr>
        <w:t>-</w:t>
      </w:r>
      <w:r w:rsidRPr="00126EA2">
        <w:rPr>
          <w:rFonts w:ascii="Palatino Linotype" w:hAnsi="Palatino Linotype" w:cs="Arial"/>
          <w:b/>
          <w:sz w:val="21"/>
          <w:szCs w:val="21"/>
        </w:rPr>
        <w:tab/>
        <w:t>VALIDADE DA PROPOSTA: ____________ (____) dias;</w:t>
      </w: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</w:p>
    <w:p w:rsidR="0033523B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 xml:space="preserve">-  </w:t>
      </w:r>
      <w:r w:rsidRPr="00126EA2">
        <w:rPr>
          <w:rFonts w:ascii="Palatino Linotype" w:hAnsi="Palatino Linotype" w:cs="Arial"/>
          <w:b/>
          <w:sz w:val="21"/>
          <w:szCs w:val="21"/>
        </w:rPr>
        <w:tab/>
        <w:t xml:space="preserve">CONDIÇÕES DE </w:t>
      </w:r>
      <w:proofErr w:type="gramStart"/>
      <w:r w:rsidRPr="00126EA2">
        <w:rPr>
          <w:rFonts w:ascii="Palatino Linotype" w:hAnsi="Palatino Linotype" w:cs="Arial"/>
          <w:b/>
          <w:sz w:val="21"/>
          <w:szCs w:val="21"/>
        </w:rPr>
        <w:t>PAGAMENTO:_</w:t>
      </w:r>
      <w:proofErr w:type="gramEnd"/>
      <w:r w:rsidRPr="00126EA2">
        <w:rPr>
          <w:rFonts w:ascii="Palatino Linotype" w:hAnsi="Palatino Linotype" w:cs="Arial"/>
          <w:b/>
          <w:sz w:val="21"/>
          <w:szCs w:val="21"/>
        </w:rPr>
        <w:t>__________;</w:t>
      </w:r>
    </w:p>
    <w:p w:rsidR="0033523B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-</w:t>
      </w:r>
      <w:r>
        <w:rPr>
          <w:rFonts w:ascii="Palatino Linotype" w:hAnsi="Palatino Linotype" w:cs="Arial"/>
          <w:b/>
          <w:sz w:val="21"/>
          <w:szCs w:val="21"/>
        </w:rPr>
        <w:tab/>
        <w:t>NUMERO DA CONTA BANCARIA - FAVORECIDO</w:t>
      </w:r>
    </w:p>
    <w:p w:rsidR="0033523B" w:rsidRPr="00126EA2" w:rsidRDefault="0033523B" w:rsidP="0033523B">
      <w:pPr>
        <w:jc w:val="both"/>
        <w:rPr>
          <w:rFonts w:ascii="Palatino Linotype" w:hAnsi="Palatino Linotype" w:cs="Arial"/>
          <w:b/>
          <w:sz w:val="21"/>
          <w:szCs w:val="21"/>
        </w:rPr>
      </w:pPr>
    </w:p>
    <w:p w:rsidR="0033523B" w:rsidRPr="00126EA2" w:rsidRDefault="0033523B" w:rsidP="0033523B">
      <w:pPr>
        <w:jc w:val="right"/>
        <w:rPr>
          <w:rFonts w:ascii="Palatino Linotype" w:hAnsi="Palatino Linotype" w:cs="Arial"/>
          <w:b/>
          <w:sz w:val="21"/>
          <w:szCs w:val="21"/>
        </w:rPr>
      </w:pPr>
      <w:proofErr w:type="gramStart"/>
      <w:r>
        <w:rPr>
          <w:rFonts w:ascii="Palatino Linotype" w:hAnsi="Palatino Linotype" w:cs="Arial"/>
          <w:b/>
          <w:sz w:val="21"/>
          <w:szCs w:val="21"/>
        </w:rPr>
        <w:t>Cidade ,</w:t>
      </w:r>
      <w:proofErr w:type="gramEnd"/>
      <w:r>
        <w:rPr>
          <w:rFonts w:ascii="Palatino Linotype" w:hAnsi="Palatino Linotype" w:cs="Arial"/>
          <w:b/>
          <w:sz w:val="21"/>
          <w:szCs w:val="21"/>
        </w:rPr>
        <w:t xml:space="preserve"> ______ de ________ </w:t>
      </w:r>
      <w:proofErr w:type="spellStart"/>
      <w:r>
        <w:rPr>
          <w:rFonts w:ascii="Palatino Linotype" w:hAnsi="Palatino Linotype" w:cs="Arial"/>
          <w:b/>
          <w:sz w:val="21"/>
          <w:szCs w:val="21"/>
        </w:rPr>
        <w:t>de</w:t>
      </w:r>
      <w:proofErr w:type="spellEnd"/>
      <w:r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7C03BC">
        <w:rPr>
          <w:rFonts w:ascii="Palatino Linotype" w:hAnsi="Palatino Linotype" w:cs="Arial"/>
          <w:b/>
          <w:sz w:val="21"/>
          <w:szCs w:val="21"/>
        </w:rPr>
        <w:t>2020</w:t>
      </w:r>
    </w:p>
    <w:p w:rsidR="0033523B" w:rsidRDefault="0033523B" w:rsidP="0033523B">
      <w:pPr>
        <w:jc w:val="center"/>
        <w:rPr>
          <w:rFonts w:ascii="Palatino Linotype" w:hAnsi="Palatino Linotype" w:cs="Arial"/>
          <w:b/>
          <w:sz w:val="21"/>
          <w:szCs w:val="21"/>
        </w:rPr>
      </w:pPr>
    </w:p>
    <w:p w:rsidR="0033523B" w:rsidRDefault="0033523B" w:rsidP="0033523B">
      <w:pPr>
        <w:jc w:val="center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_____________________________</w:t>
      </w:r>
    </w:p>
    <w:p w:rsidR="0033523B" w:rsidRPr="00126EA2" w:rsidRDefault="0033523B" w:rsidP="0033523B">
      <w:pPr>
        <w:jc w:val="center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ASS/CARIMBO</w:t>
      </w:r>
    </w:p>
    <w:p w:rsidR="009A7DD7" w:rsidRDefault="009A7DD7"/>
    <w:sectPr w:rsidR="009A7DD7" w:rsidSect="008F0C1E"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23B"/>
    <w:rsid w:val="0033523B"/>
    <w:rsid w:val="006A3DA8"/>
    <w:rsid w:val="006D3255"/>
    <w:rsid w:val="00731E15"/>
    <w:rsid w:val="007C03BC"/>
    <w:rsid w:val="008F0C1E"/>
    <w:rsid w:val="009A7DD7"/>
    <w:rsid w:val="00AE05F0"/>
    <w:rsid w:val="00B7795D"/>
    <w:rsid w:val="00C45BB3"/>
    <w:rsid w:val="00D5127A"/>
    <w:rsid w:val="00D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45F"/>
  <w15:docId w15:val="{C2891747-4288-4FC7-988F-53BB97F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Licita-PC</dc:creator>
  <cp:keywords/>
  <dc:description/>
  <cp:lastModifiedBy>LicitacaoPMI</cp:lastModifiedBy>
  <cp:revision>9</cp:revision>
  <cp:lastPrinted>2017-05-04T12:44:00Z</cp:lastPrinted>
  <dcterms:created xsi:type="dcterms:W3CDTF">2017-03-07T19:32:00Z</dcterms:created>
  <dcterms:modified xsi:type="dcterms:W3CDTF">2020-03-16T17:28:00Z</dcterms:modified>
</cp:coreProperties>
</file>