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777777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547A5D28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6C63EA">
        <w:rPr>
          <w:rFonts w:ascii="Century Gothic" w:hAnsi="Century Gothic" w:cs="Arial"/>
          <w:sz w:val="22"/>
          <w:szCs w:val="22"/>
        </w:rPr>
        <w:t>Isabel dos Santos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6C63EA">
        <w:rPr>
          <w:rFonts w:ascii="Century Gothic" w:hAnsi="Century Gothic" w:cs="Arial"/>
          <w:sz w:val="22"/>
          <w:szCs w:val="22"/>
        </w:rPr>
        <w:t>45.838.624-2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6C63EA">
        <w:rPr>
          <w:rFonts w:ascii="Century Gothic" w:hAnsi="Century Gothic" w:cs="Arial"/>
          <w:sz w:val="22"/>
          <w:szCs w:val="22"/>
        </w:rPr>
        <w:t>396.567.978-33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6C63EA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0C92437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C3D4F">
        <w:rPr>
          <w:rFonts w:ascii="Century Gothic" w:hAnsi="Century Gothic" w:cs="Arial"/>
          <w:sz w:val="22"/>
          <w:szCs w:val="22"/>
        </w:rPr>
        <w:t>0</w:t>
      </w:r>
      <w:r w:rsidR="00524519">
        <w:rPr>
          <w:rFonts w:ascii="Century Gothic" w:hAnsi="Century Gothic" w:cs="Arial"/>
          <w:sz w:val="22"/>
          <w:szCs w:val="22"/>
        </w:rPr>
        <w:t>7</w:t>
      </w:r>
      <w:r w:rsidR="002C3D4F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137575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163097">
      <w:rPr>
        <w:rFonts w:ascii="Century Gothic" w:hAnsi="Century Gothic" w:cs="Arial"/>
        <w:b/>
        <w:sz w:val="22"/>
        <w:szCs w:val="22"/>
        <w:u w:val="single"/>
      </w:rPr>
      <w:t>9</w:t>
    </w:r>
    <w:r w:rsidR="006C63EA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91A18">
      <w:rPr>
        <w:rFonts w:ascii="Century Gothic" w:hAnsi="Century Gothic" w:cs="Arial"/>
        <w:b/>
        <w:sz w:val="22"/>
        <w:szCs w:val="22"/>
        <w:u w:val="single"/>
      </w:rPr>
      <w:t>0</w:t>
    </w:r>
    <w:r w:rsidR="006C63EA">
      <w:rPr>
        <w:rFonts w:ascii="Century Gothic" w:hAnsi="Century Gothic" w:cs="Arial"/>
        <w:b/>
        <w:sz w:val="22"/>
        <w:szCs w:val="22"/>
        <w:u w:val="single"/>
      </w:rPr>
      <w:t>7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C595E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186</Words>
  <Characters>905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2022-01-07T14:19:00Z</dcterms:created>
  <dcterms:modified xsi:type="dcterms:W3CDTF">2022-01-07T14:20:00Z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