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0A29C57A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F350BD">
        <w:rPr>
          <w:rFonts w:ascii="Century Gothic" w:hAnsi="Century Gothic"/>
          <w:sz w:val="22"/>
          <w:szCs w:val="22"/>
        </w:rPr>
        <w:t>Professor PEB-I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545A1853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3DDA4094" w:rsidR="00F632D6" w:rsidRDefault="00F632D6" w:rsidP="00F632D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</w:t>
      </w:r>
      <w:r w:rsidR="00FD15E9">
        <w:rPr>
          <w:rFonts w:ascii="Century Gothic" w:hAnsi="Century Gothic" w:cs="Arial"/>
          <w:sz w:val="22"/>
          <w:szCs w:val="22"/>
        </w:rPr>
        <w:t xml:space="preserve"> a pedido,</w:t>
      </w:r>
      <w:r>
        <w:rPr>
          <w:rFonts w:ascii="Century Gothic" w:hAnsi="Century Gothic" w:cs="Arial"/>
          <w:sz w:val="22"/>
          <w:szCs w:val="22"/>
        </w:rPr>
        <w:t xml:space="preserve"> a partir </w:t>
      </w:r>
      <w:r w:rsidR="00F350BD">
        <w:rPr>
          <w:rFonts w:ascii="Century Gothic" w:hAnsi="Century Gothic" w:cs="Arial"/>
          <w:sz w:val="22"/>
          <w:szCs w:val="22"/>
        </w:rPr>
        <w:t xml:space="preserve">de </w:t>
      </w:r>
      <w:r w:rsidR="00114B9B">
        <w:rPr>
          <w:rFonts w:ascii="Century Gothic" w:hAnsi="Century Gothic" w:cs="Arial"/>
          <w:sz w:val="22"/>
          <w:szCs w:val="22"/>
        </w:rPr>
        <w:t>18</w:t>
      </w:r>
      <w:r w:rsidR="00F350BD">
        <w:rPr>
          <w:rFonts w:ascii="Century Gothic" w:hAnsi="Century Gothic" w:cs="Arial"/>
          <w:sz w:val="22"/>
          <w:szCs w:val="22"/>
        </w:rPr>
        <w:t xml:space="preserve"> de maio de 2022</w:t>
      </w:r>
      <w:r>
        <w:rPr>
          <w:rFonts w:ascii="Century Gothic" w:hAnsi="Century Gothic" w:cs="Arial"/>
          <w:sz w:val="22"/>
          <w:szCs w:val="22"/>
        </w:rPr>
        <w:t xml:space="preserve">, com amparo no artigo 49, inciso I, da Lei Complementar nº. 0024, de 04 de janeiro de 2011, </w:t>
      </w:r>
      <w:r w:rsidR="00114B9B">
        <w:rPr>
          <w:rFonts w:ascii="Century Gothic" w:hAnsi="Century Gothic" w:cs="Arial"/>
          <w:sz w:val="22"/>
          <w:szCs w:val="22"/>
        </w:rPr>
        <w:t>Risleide Lucia dos Santos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114B9B" w:rsidRPr="00114B9B">
        <w:rPr>
          <w:rFonts w:ascii="Century Gothic" w:hAnsi="Century Gothic" w:cs="Arial"/>
          <w:sz w:val="22"/>
          <w:szCs w:val="22"/>
        </w:rPr>
        <w:t>14.409.863-5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F350BD">
        <w:rPr>
          <w:rFonts w:ascii="Century Gothic" w:hAnsi="Century Gothic" w:cs="Arial"/>
          <w:sz w:val="22"/>
          <w:szCs w:val="22"/>
        </w:rPr>
        <w:t xml:space="preserve">Professor </w:t>
      </w:r>
      <w:r w:rsidR="00114B9B">
        <w:rPr>
          <w:rFonts w:ascii="Century Gothic" w:hAnsi="Century Gothic" w:cs="Arial"/>
          <w:sz w:val="22"/>
          <w:szCs w:val="22"/>
        </w:rPr>
        <w:t>de Inglês</w:t>
      </w:r>
      <w:r>
        <w:rPr>
          <w:rFonts w:ascii="Century Gothic" w:hAnsi="Century Gothic" w:cs="Arial"/>
          <w:sz w:val="22"/>
          <w:szCs w:val="22"/>
        </w:rPr>
        <w:t>, nomead</w:t>
      </w:r>
      <w:r w:rsidR="00CA61FD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pela Portaria nº. </w:t>
      </w:r>
      <w:r w:rsidR="00114B9B">
        <w:rPr>
          <w:rFonts w:ascii="Century Gothic" w:hAnsi="Century Gothic" w:cs="Arial"/>
          <w:sz w:val="22"/>
          <w:szCs w:val="22"/>
        </w:rPr>
        <w:t>13.197/2021</w:t>
      </w:r>
      <w:r>
        <w:rPr>
          <w:rFonts w:ascii="Century Gothic" w:hAnsi="Century Gothic" w:cs="Arial"/>
          <w:sz w:val="22"/>
          <w:szCs w:val="22"/>
        </w:rPr>
        <w:t>.</w:t>
      </w:r>
    </w:p>
    <w:p w14:paraId="7574F3DC" w14:textId="112578ED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EF597C">
        <w:rPr>
          <w:rFonts w:ascii="Century Gothic" w:hAnsi="Century Gothic" w:cs="Arial"/>
          <w:sz w:val="22"/>
          <w:szCs w:val="22"/>
        </w:rPr>
        <w:t xml:space="preserve">, retroagindo seus efeitos a </w:t>
      </w:r>
      <w:r w:rsidR="00114B9B">
        <w:rPr>
          <w:rFonts w:ascii="Century Gothic" w:hAnsi="Century Gothic" w:cs="Arial"/>
          <w:sz w:val="22"/>
          <w:szCs w:val="22"/>
        </w:rPr>
        <w:t>18</w:t>
      </w:r>
      <w:r w:rsidR="00EF597C">
        <w:rPr>
          <w:rFonts w:ascii="Century Gothic" w:hAnsi="Century Gothic" w:cs="Arial"/>
          <w:sz w:val="22"/>
          <w:szCs w:val="22"/>
        </w:rPr>
        <w:t xml:space="preserve"> de maio de 2022.</w:t>
      </w:r>
    </w:p>
    <w:p w14:paraId="0CDCD27D" w14:textId="60E6FBE6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A0556">
        <w:rPr>
          <w:rFonts w:ascii="Century Gothic" w:hAnsi="Century Gothic" w:cs="Arial"/>
          <w:sz w:val="22"/>
          <w:szCs w:val="22"/>
        </w:rPr>
        <w:t>2</w:t>
      </w:r>
      <w:r w:rsidR="00CA61FD">
        <w:rPr>
          <w:rFonts w:ascii="Century Gothic" w:hAnsi="Century Gothic" w:cs="Arial"/>
          <w:sz w:val="22"/>
          <w:szCs w:val="22"/>
        </w:rPr>
        <w:t>5</w:t>
      </w:r>
      <w:r w:rsidR="00FD15E9">
        <w:rPr>
          <w:rFonts w:ascii="Century Gothic" w:hAnsi="Century Gothic" w:cs="Arial"/>
          <w:sz w:val="22"/>
          <w:szCs w:val="22"/>
        </w:rPr>
        <w:t xml:space="preserve"> de </w:t>
      </w:r>
      <w:r w:rsidR="00114B9B">
        <w:rPr>
          <w:rFonts w:ascii="Century Gothic" w:hAnsi="Century Gothic" w:cs="Arial"/>
          <w:sz w:val="22"/>
          <w:szCs w:val="22"/>
        </w:rPr>
        <w:t>maio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947E8B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D15E9">
      <w:rPr>
        <w:rFonts w:ascii="Century Gothic" w:hAnsi="Century Gothic" w:cs="Arial"/>
        <w:b/>
        <w:sz w:val="22"/>
        <w:szCs w:val="22"/>
        <w:u w:val="single"/>
      </w:rPr>
      <w:t>5</w:t>
    </w:r>
    <w:r w:rsidR="00114B9B">
      <w:rPr>
        <w:rFonts w:ascii="Century Gothic" w:hAnsi="Century Gothic" w:cs="Arial"/>
        <w:b/>
        <w:sz w:val="22"/>
        <w:szCs w:val="22"/>
        <w:u w:val="single"/>
      </w:rPr>
      <w:t>62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350BD">
      <w:rPr>
        <w:rFonts w:ascii="Century Gothic" w:hAnsi="Century Gothic" w:cs="Arial"/>
        <w:b/>
        <w:sz w:val="22"/>
        <w:szCs w:val="22"/>
        <w:u w:val="single"/>
      </w:rPr>
      <w:t>2</w:t>
    </w:r>
    <w:r w:rsidR="00114B9B">
      <w:rPr>
        <w:rFonts w:ascii="Century Gothic" w:hAnsi="Century Gothic" w:cs="Arial"/>
        <w:b/>
        <w:sz w:val="22"/>
        <w:szCs w:val="22"/>
        <w:u w:val="single"/>
      </w:rPr>
      <w:t>5</w:t>
    </w:r>
    <w:r w:rsidR="00F350BD">
      <w:rPr>
        <w:rFonts w:ascii="Century Gothic" w:hAnsi="Century Gothic" w:cs="Arial"/>
        <w:b/>
        <w:sz w:val="22"/>
        <w:szCs w:val="22"/>
        <w:u w:val="single"/>
      </w:rPr>
      <w:t xml:space="preserve"> DE MAIO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0564799">
    <w:abstractNumId w:val="9"/>
  </w:num>
  <w:num w:numId="2" w16cid:durableId="957879247">
    <w:abstractNumId w:val="7"/>
  </w:num>
  <w:num w:numId="3" w16cid:durableId="249703622">
    <w:abstractNumId w:val="6"/>
  </w:num>
  <w:num w:numId="4" w16cid:durableId="1961764428">
    <w:abstractNumId w:val="5"/>
  </w:num>
  <w:num w:numId="5" w16cid:durableId="747651957">
    <w:abstractNumId w:val="4"/>
  </w:num>
  <w:num w:numId="6" w16cid:durableId="1390953099">
    <w:abstractNumId w:val="8"/>
  </w:num>
  <w:num w:numId="7" w16cid:durableId="1301420485">
    <w:abstractNumId w:val="3"/>
  </w:num>
  <w:num w:numId="8" w16cid:durableId="633675372">
    <w:abstractNumId w:val="2"/>
  </w:num>
  <w:num w:numId="9" w16cid:durableId="525337032">
    <w:abstractNumId w:val="1"/>
  </w:num>
  <w:num w:numId="10" w16cid:durableId="6005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66E19"/>
    <w:rsid w:val="000B4BF8"/>
    <w:rsid w:val="000F2898"/>
    <w:rsid w:val="000F75E5"/>
    <w:rsid w:val="00114B45"/>
    <w:rsid w:val="00114B9B"/>
    <w:rsid w:val="00115663"/>
    <w:rsid w:val="0013037E"/>
    <w:rsid w:val="00191BA5"/>
    <w:rsid w:val="00213EAB"/>
    <w:rsid w:val="00215D1D"/>
    <w:rsid w:val="00244F6A"/>
    <w:rsid w:val="00265B8D"/>
    <w:rsid w:val="002812CE"/>
    <w:rsid w:val="00284AAA"/>
    <w:rsid w:val="002A0556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72FB7"/>
    <w:rsid w:val="004A17D8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D565B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449F5"/>
    <w:rsid w:val="0096064F"/>
    <w:rsid w:val="00A07AE1"/>
    <w:rsid w:val="00A45E55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5654"/>
    <w:rsid w:val="00C704C2"/>
    <w:rsid w:val="00C91A18"/>
    <w:rsid w:val="00CA61FD"/>
    <w:rsid w:val="00CE2CAB"/>
    <w:rsid w:val="00D904CD"/>
    <w:rsid w:val="00DC68FA"/>
    <w:rsid w:val="00DE3E34"/>
    <w:rsid w:val="00E041D6"/>
    <w:rsid w:val="00E17C34"/>
    <w:rsid w:val="00E30A93"/>
    <w:rsid w:val="00E32718"/>
    <w:rsid w:val="00E71405"/>
    <w:rsid w:val="00E802A8"/>
    <w:rsid w:val="00E945F0"/>
    <w:rsid w:val="00EC6DCF"/>
    <w:rsid w:val="00EE270A"/>
    <w:rsid w:val="00EF597C"/>
    <w:rsid w:val="00F350BD"/>
    <w:rsid w:val="00F632D6"/>
    <w:rsid w:val="00F83039"/>
    <w:rsid w:val="00F87567"/>
    <w:rsid w:val="00FA5F92"/>
    <w:rsid w:val="00FC10BA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125</Words>
  <Characters>649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2022-05-25T11:58:00Z</dcterms:created>
  <dcterms:modified xsi:type="dcterms:W3CDTF">2022-05-25T12:02:00Z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