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0ACA76B4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="004C66F1">
        <w:rPr>
          <w:rFonts w:ascii="Century Gothic" w:hAnsi="Century Gothic" w:cs="Arial"/>
          <w:sz w:val="22"/>
          <w:szCs w:val="22"/>
        </w:rPr>
        <w:t xml:space="preserve"> Dulcinéa Alves de Sousa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4C66F1">
        <w:rPr>
          <w:rFonts w:ascii="Century Gothic" w:hAnsi="Century Gothic" w:cs="Arial"/>
          <w:sz w:val="22"/>
          <w:szCs w:val="22"/>
        </w:rPr>
        <w:t>19.318.615-9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4C66F1">
        <w:rPr>
          <w:rFonts w:ascii="Century Gothic" w:hAnsi="Century Gothic" w:cs="Arial"/>
          <w:sz w:val="22"/>
          <w:szCs w:val="22"/>
        </w:rPr>
        <w:t>225.090.488-05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4C66F1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4C66F1">
        <w:rPr>
          <w:rFonts w:ascii="Century Gothic" w:hAnsi="Century Gothic" w:cs="Arial"/>
          <w:sz w:val="22"/>
          <w:szCs w:val="22"/>
        </w:rPr>
        <w:t>40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4F1951CA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</w:t>
      </w:r>
      <w:r w:rsidR="00CC366E">
        <w:rPr>
          <w:rFonts w:ascii="Century Gothic" w:hAnsi="Century Gothic" w:cs="Arial"/>
          <w:sz w:val="22"/>
          <w:szCs w:val="22"/>
        </w:rPr>
        <w:t xml:space="preserve"> </w:t>
      </w:r>
      <w:r w:rsidR="004C66F1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4C66F1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1AA41C61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C66F1">
        <w:rPr>
          <w:rFonts w:ascii="Century Gothic" w:hAnsi="Century Gothic" w:cs="Arial"/>
          <w:sz w:val="22"/>
          <w:szCs w:val="22"/>
        </w:rPr>
        <w:t>31</w:t>
      </w:r>
      <w:r w:rsidR="00762FD2">
        <w:rPr>
          <w:rFonts w:ascii="Century Gothic" w:hAnsi="Century Gothic" w:cs="Arial"/>
          <w:sz w:val="22"/>
          <w:szCs w:val="22"/>
        </w:rPr>
        <w:t xml:space="preserve"> de </w:t>
      </w:r>
      <w:r w:rsidR="006B72C6">
        <w:rPr>
          <w:rFonts w:ascii="Century Gothic" w:hAnsi="Century Gothic" w:cs="Arial"/>
          <w:sz w:val="22"/>
          <w:szCs w:val="22"/>
        </w:rPr>
        <w:t>outubro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64F2F131" w:rsidR="005C2D39" w:rsidRDefault="00622FC8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622FC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2FFCE900" w:rsidR="005C2D39" w:rsidRDefault="00622FC8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D17D00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B72C6">
      <w:rPr>
        <w:rFonts w:ascii="Century Gothic" w:hAnsi="Century Gothic" w:cs="Arial"/>
        <w:b/>
        <w:sz w:val="22"/>
        <w:szCs w:val="22"/>
        <w:u w:val="single"/>
      </w:rPr>
      <w:t>8</w:t>
    </w:r>
    <w:r w:rsidR="004C66F1">
      <w:rPr>
        <w:rFonts w:ascii="Century Gothic" w:hAnsi="Century Gothic" w:cs="Arial"/>
        <w:b/>
        <w:sz w:val="22"/>
        <w:szCs w:val="22"/>
        <w:u w:val="single"/>
      </w:rPr>
      <w:t>90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C66F1">
      <w:rPr>
        <w:rFonts w:ascii="Century Gothic" w:hAnsi="Century Gothic" w:cs="Arial"/>
        <w:b/>
        <w:sz w:val="22"/>
        <w:szCs w:val="22"/>
        <w:u w:val="single"/>
      </w:rPr>
      <w:t>31</w:t>
    </w:r>
    <w:r w:rsidR="00AF2CFB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6B72C6">
      <w:rPr>
        <w:rFonts w:ascii="Century Gothic" w:hAnsi="Century Gothic" w:cs="Arial"/>
        <w:b/>
        <w:sz w:val="22"/>
        <w:szCs w:val="22"/>
        <w:u w:val="single"/>
      </w:rPr>
      <w:t>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81A8D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70ABC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53308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877BF"/>
    <w:rsid w:val="004C595E"/>
    <w:rsid w:val="004C66F1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22FC8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B72C6"/>
    <w:rsid w:val="006C63EA"/>
    <w:rsid w:val="006F0367"/>
    <w:rsid w:val="00762FD2"/>
    <w:rsid w:val="00777613"/>
    <w:rsid w:val="00783C39"/>
    <w:rsid w:val="00786657"/>
    <w:rsid w:val="007C4A68"/>
    <w:rsid w:val="007E0D6E"/>
    <w:rsid w:val="007E3A99"/>
    <w:rsid w:val="008658F6"/>
    <w:rsid w:val="008945AC"/>
    <w:rsid w:val="009439AA"/>
    <w:rsid w:val="00965AA2"/>
    <w:rsid w:val="00974652"/>
    <w:rsid w:val="009F25A2"/>
    <w:rsid w:val="00A03783"/>
    <w:rsid w:val="00A07AE1"/>
    <w:rsid w:val="00A45E55"/>
    <w:rsid w:val="00A46B76"/>
    <w:rsid w:val="00AF2CFB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56477"/>
    <w:rsid w:val="00C704C2"/>
    <w:rsid w:val="00C91A18"/>
    <w:rsid w:val="00C926D1"/>
    <w:rsid w:val="00CC366E"/>
    <w:rsid w:val="00CE2CAB"/>
    <w:rsid w:val="00D86479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193</Words>
  <Characters>934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2022-10-31T14:48:00Z</dcterms:created>
  <dcterms:modified xsi:type="dcterms:W3CDTF">2022-10-31T14:49:00Z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