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1D8D56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571CA5">
        <w:rPr>
          <w:rFonts w:ascii="Century Gothic" w:hAnsi="Century Gothic"/>
          <w:sz w:val="22"/>
          <w:szCs w:val="22"/>
        </w:rPr>
        <w:t>Técnico em Farmácia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EC4778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D46D41">
        <w:rPr>
          <w:rFonts w:ascii="Century Gothic" w:hAnsi="Century Gothic" w:cs="Arial"/>
          <w:sz w:val="22"/>
          <w:szCs w:val="22"/>
        </w:rPr>
        <w:t>Camila Medeiros Aro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D46D41">
        <w:rPr>
          <w:rFonts w:ascii="Century Gothic" w:hAnsi="Century Gothic" w:cs="Arial"/>
          <w:sz w:val="22"/>
          <w:szCs w:val="22"/>
        </w:rPr>
        <w:t>47.394.009-7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D46D41">
        <w:rPr>
          <w:rFonts w:ascii="Century Gothic" w:hAnsi="Century Gothic" w:cs="Arial"/>
          <w:sz w:val="22"/>
          <w:szCs w:val="22"/>
        </w:rPr>
        <w:t>377.881.108-84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D46D41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3A158F">
        <w:rPr>
          <w:rFonts w:ascii="Century Gothic" w:hAnsi="Century Gothic" w:cs="Arial"/>
          <w:sz w:val="22"/>
          <w:szCs w:val="22"/>
        </w:rPr>
        <w:t>Técnico em Farmácia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3A158F">
        <w:rPr>
          <w:rFonts w:ascii="Century Gothic" w:hAnsi="Century Gothic" w:cs="Arial"/>
          <w:sz w:val="22"/>
          <w:szCs w:val="22"/>
        </w:rPr>
        <w:t>5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845D727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56211">
        <w:rPr>
          <w:rFonts w:ascii="Century Gothic" w:hAnsi="Century Gothic" w:cs="Arial"/>
          <w:sz w:val="22"/>
          <w:szCs w:val="22"/>
        </w:rPr>
        <w:t xml:space="preserve">20 </w:t>
      </w:r>
      <w:r w:rsidR="00762FD2">
        <w:rPr>
          <w:rFonts w:ascii="Century Gothic" w:hAnsi="Century Gothic" w:cs="Arial"/>
          <w:sz w:val="22"/>
          <w:szCs w:val="22"/>
        </w:rPr>
        <w:t xml:space="preserve">de </w:t>
      </w:r>
      <w:r w:rsidR="00D46D41">
        <w:rPr>
          <w:rFonts w:ascii="Century Gothic" w:hAnsi="Century Gothic" w:cs="Arial"/>
          <w:sz w:val="22"/>
          <w:szCs w:val="22"/>
        </w:rPr>
        <w:t>outubr</w:t>
      </w:r>
      <w:r w:rsidR="00762FD2">
        <w:rPr>
          <w:rFonts w:ascii="Century Gothic" w:hAnsi="Century Gothic" w:cs="Arial"/>
          <w:sz w:val="22"/>
          <w:szCs w:val="22"/>
        </w:rPr>
        <w:t>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523E87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56211">
      <w:rPr>
        <w:rFonts w:ascii="Century Gothic" w:hAnsi="Century Gothic" w:cs="Arial"/>
        <w:b/>
        <w:sz w:val="22"/>
        <w:szCs w:val="22"/>
        <w:u w:val="single"/>
      </w:rPr>
      <w:t>8</w:t>
    </w:r>
    <w:r w:rsidR="00D46D41">
      <w:rPr>
        <w:rFonts w:ascii="Century Gothic" w:hAnsi="Century Gothic" w:cs="Arial"/>
        <w:b/>
        <w:sz w:val="22"/>
        <w:szCs w:val="22"/>
        <w:u w:val="single"/>
      </w:rPr>
      <w:t>81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56211">
      <w:rPr>
        <w:rFonts w:ascii="Century Gothic" w:hAnsi="Century Gothic" w:cs="Arial"/>
        <w:b/>
        <w:sz w:val="22"/>
        <w:szCs w:val="22"/>
        <w:u w:val="single"/>
      </w:rPr>
      <w:t>20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D46D41">
      <w:rPr>
        <w:rFonts w:ascii="Century Gothic" w:hAnsi="Century Gothic" w:cs="Arial"/>
        <w:b/>
        <w:sz w:val="22"/>
        <w:szCs w:val="22"/>
        <w:u w:val="single"/>
      </w:rPr>
      <w:t>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35309"/>
    <w:rsid w:val="002812CE"/>
    <w:rsid w:val="00284AAA"/>
    <w:rsid w:val="002C3D4F"/>
    <w:rsid w:val="002D7F70"/>
    <w:rsid w:val="002E071E"/>
    <w:rsid w:val="002E1A5A"/>
    <w:rsid w:val="002E2BFE"/>
    <w:rsid w:val="00312210"/>
    <w:rsid w:val="00356211"/>
    <w:rsid w:val="00361777"/>
    <w:rsid w:val="00361FC2"/>
    <w:rsid w:val="003632CC"/>
    <w:rsid w:val="003637CC"/>
    <w:rsid w:val="003A158F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0337F"/>
    <w:rsid w:val="00524519"/>
    <w:rsid w:val="00535A9A"/>
    <w:rsid w:val="00571CA5"/>
    <w:rsid w:val="00576382"/>
    <w:rsid w:val="005874CE"/>
    <w:rsid w:val="005C2D39"/>
    <w:rsid w:val="005C759E"/>
    <w:rsid w:val="005D44D1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62FD2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1217"/>
    <w:rsid w:val="009F25A2"/>
    <w:rsid w:val="00A03A48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46D41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186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2022-10-20T10:27:00Z</dcterms:created>
  <dcterms:modified xsi:type="dcterms:W3CDTF">2022-10-20T10:28:00Z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