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734B82F3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5875B46E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4E51A78" w14:textId="32EB9E30" w:rsidR="00020C5F" w:rsidRPr="007C34E5" w:rsidRDefault="00190811" w:rsidP="007C34E5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06AA154" w14:textId="006DAD0E" w:rsidR="00020C5F" w:rsidRDefault="002E4B3C" w:rsidP="008C2FC0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com amparo no artigo 111, inciso I da Lei Complementar nº 75, publicada em 02 de agosto de 2018, a inclusão de </w:t>
      </w:r>
      <w:r w:rsidR="00CE29FA">
        <w:rPr>
          <w:rFonts w:ascii="Century Gothic" w:hAnsi="Century Gothic" w:cs="Arial"/>
          <w:sz w:val="22"/>
          <w:szCs w:val="22"/>
        </w:rPr>
        <w:t>25</w:t>
      </w:r>
      <w:r w:rsidR="008C2FC0">
        <w:rPr>
          <w:rFonts w:ascii="Century Gothic" w:hAnsi="Century Gothic" w:cs="Arial"/>
          <w:sz w:val="22"/>
          <w:szCs w:val="22"/>
        </w:rPr>
        <w:t xml:space="preserve">% de </w:t>
      </w:r>
      <w:r>
        <w:rPr>
          <w:rFonts w:ascii="Century Gothic" w:hAnsi="Century Gothic" w:cs="Arial"/>
          <w:sz w:val="22"/>
          <w:szCs w:val="22"/>
        </w:rPr>
        <w:t>quinquênio a</w:t>
      </w:r>
      <w:r w:rsidR="00CE29FA">
        <w:rPr>
          <w:rFonts w:ascii="Century Gothic" w:hAnsi="Century Gothic" w:cs="Arial"/>
          <w:sz w:val="22"/>
          <w:szCs w:val="22"/>
        </w:rPr>
        <w:t>o</w:t>
      </w:r>
      <w:r w:rsidR="008C2FC0">
        <w:rPr>
          <w:rFonts w:ascii="Century Gothic" w:hAnsi="Century Gothic" w:cs="Arial"/>
          <w:sz w:val="22"/>
          <w:szCs w:val="22"/>
        </w:rPr>
        <w:t xml:space="preserve"> servidor </w:t>
      </w:r>
      <w:r w:rsidR="00CE29FA">
        <w:rPr>
          <w:rFonts w:ascii="Century Gothic" w:hAnsi="Century Gothic" w:cs="Arial"/>
          <w:sz w:val="22"/>
          <w:szCs w:val="22"/>
        </w:rPr>
        <w:t>José Amauri de Lima</w:t>
      </w:r>
      <w:r w:rsidR="008C2FC0">
        <w:rPr>
          <w:rFonts w:ascii="Century Gothic" w:hAnsi="Century Gothic" w:cs="Arial"/>
          <w:sz w:val="22"/>
          <w:szCs w:val="22"/>
        </w:rPr>
        <w:t xml:space="preserve">, Matrícula nº </w:t>
      </w:r>
      <w:r w:rsidR="00CE29FA">
        <w:rPr>
          <w:rFonts w:ascii="Century Gothic" w:hAnsi="Century Gothic" w:cs="Arial"/>
          <w:sz w:val="22"/>
          <w:szCs w:val="22"/>
        </w:rPr>
        <w:t>906</w:t>
      </w:r>
      <w:r w:rsidR="008C2FC0">
        <w:rPr>
          <w:rFonts w:ascii="Century Gothic" w:hAnsi="Century Gothic" w:cs="Arial"/>
          <w:sz w:val="22"/>
          <w:szCs w:val="22"/>
        </w:rPr>
        <w:t xml:space="preserve">, </w:t>
      </w:r>
      <w:r w:rsidR="00CE29FA">
        <w:rPr>
          <w:rFonts w:ascii="Century Gothic" w:hAnsi="Century Gothic" w:cs="Arial"/>
          <w:sz w:val="22"/>
          <w:szCs w:val="22"/>
        </w:rPr>
        <w:t>Agente Operacional</w:t>
      </w:r>
      <w:r w:rsidR="008C2FC0">
        <w:rPr>
          <w:rFonts w:ascii="Century Gothic" w:hAnsi="Century Gothic" w:cs="Arial"/>
          <w:sz w:val="22"/>
          <w:szCs w:val="22"/>
        </w:rPr>
        <w:t xml:space="preserve">, a partir de </w:t>
      </w:r>
      <w:r w:rsidR="00CE29FA">
        <w:rPr>
          <w:rFonts w:ascii="Century Gothic" w:hAnsi="Century Gothic" w:cs="Arial"/>
          <w:sz w:val="22"/>
          <w:szCs w:val="22"/>
        </w:rPr>
        <w:t>03 de outubro</w:t>
      </w:r>
      <w:r w:rsidR="008C2FC0">
        <w:rPr>
          <w:rFonts w:ascii="Century Gothic" w:hAnsi="Century Gothic" w:cs="Arial"/>
          <w:sz w:val="22"/>
          <w:szCs w:val="22"/>
        </w:rPr>
        <w:t xml:space="preserve"> de 2022.</w:t>
      </w:r>
    </w:p>
    <w:p w14:paraId="244131FE" w14:textId="3116CB0D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53322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 xml:space="preserve">, retroagindo seus efeitos </w:t>
      </w:r>
      <w:r w:rsidR="008C2FC0">
        <w:rPr>
          <w:rFonts w:ascii="Century Gothic" w:hAnsi="Century Gothic" w:cs="Arial"/>
          <w:sz w:val="22"/>
          <w:szCs w:val="22"/>
        </w:rPr>
        <w:t xml:space="preserve">a </w:t>
      </w:r>
      <w:r w:rsidR="00CE29FA">
        <w:rPr>
          <w:rFonts w:ascii="Century Gothic" w:hAnsi="Century Gothic" w:cs="Arial"/>
          <w:sz w:val="22"/>
          <w:szCs w:val="22"/>
        </w:rPr>
        <w:t>03 de outubro</w:t>
      </w:r>
      <w:r w:rsidR="008C2FC0">
        <w:rPr>
          <w:rFonts w:ascii="Century Gothic" w:hAnsi="Century Gothic" w:cs="Arial"/>
          <w:sz w:val="22"/>
          <w:szCs w:val="22"/>
        </w:rPr>
        <w:t xml:space="preserve"> de 2022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4F72BADF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CE29FA">
        <w:rPr>
          <w:rFonts w:ascii="Century Gothic" w:hAnsi="Century Gothic" w:cs="Arial"/>
          <w:sz w:val="22"/>
          <w:szCs w:val="22"/>
        </w:rPr>
        <w:t>10 de novembro</w:t>
      </w:r>
      <w:r w:rsidR="00B32B9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0363D750" w:rsidR="00190811" w:rsidRDefault="008C2FC0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C2FC0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34BDD728" w:rsidR="00191BA5" w:rsidRPr="00020C5F" w:rsidRDefault="008C2FC0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90811">
        <w:rPr>
          <w:rFonts w:ascii="Century Gothic" w:hAnsi="Century Gothic" w:cs="Arial"/>
          <w:sz w:val="22"/>
          <w:szCs w:val="22"/>
        </w:rPr>
        <w:t xml:space="preserve">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42695C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CE29FA">
      <w:rPr>
        <w:rFonts w:ascii="Century Gothic" w:hAnsi="Century Gothic" w:cs="Arial"/>
        <w:b/>
        <w:sz w:val="22"/>
        <w:szCs w:val="22"/>
        <w:u w:val="single"/>
      </w:rPr>
      <w:t>914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E29FA">
      <w:rPr>
        <w:rFonts w:ascii="Century Gothic" w:hAnsi="Century Gothic" w:cs="Arial"/>
        <w:b/>
        <w:sz w:val="22"/>
        <w:szCs w:val="22"/>
        <w:u w:val="single"/>
      </w:rPr>
      <w:t>10 DE NOVEMBRO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1D5E"/>
    <w:rsid w:val="00020C5F"/>
    <w:rsid w:val="00034160"/>
    <w:rsid w:val="00066E19"/>
    <w:rsid w:val="000763A6"/>
    <w:rsid w:val="000B4BF8"/>
    <w:rsid w:val="000F2898"/>
    <w:rsid w:val="000F75E5"/>
    <w:rsid w:val="00100AEA"/>
    <w:rsid w:val="00114B45"/>
    <w:rsid w:val="00115663"/>
    <w:rsid w:val="0011600D"/>
    <w:rsid w:val="0013037E"/>
    <w:rsid w:val="001673B3"/>
    <w:rsid w:val="00190811"/>
    <w:rsid w:val="00191BA5"/>
    <w:rsid w:val="00197757"/>
    <w:rsid w:val="00213EAB"/>
    <w:rsid w:val="00215D1D"/>
    <w:rsid w:val="00256837"/>
    <w:rsid w:val="00266D5B"/>
    <w:rsid w:val="002812CE"/>
    <w:rsid w:val="00284AAA"/>
    <w:rsid w:val="002D641A"/>
    <w:rsid w:val="002D7F70"/>
    <w:rsid w:val="002E071E"/>
    <w:rsid w:val="002E1A5A"/>
    <w:rsid w:val="002E4B3C"/>
    <w:rsid w:val="00312210"/>
    <w:rsid w:val="00320D3A"/>
    <w:rsid w:val="003315D7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86F23"/>
    <w:rsid w:val="004C2387"/>
    <w:rsid w:val="004C595E"/>
    <w:rsid w:val="004D1714"/>
    <w:rsid w:val="00535A9A"/>
    <w:rsid w:val="00576382"/>
    <w:rsid w:val="005C4EBD"/>
    <w:rsid w:val="005F1D84"/>
    <w:rsid w:val="005F1F82"/>
    <w:rsid w:val="00601977"/>
    <w:rsid w:val="006131B3"/>
    <w:rsid w:val="00620729"/>
    <w:rsid w:val="00620AF2"/>
    <w:rsid w:val="00624168"/>
    <w:rsid w:val="00627D93"/>
    <w:rsid w:val="006700EA"/>
    <w:rsid w:val="00673242"/>
    <w:rsid w:val="00691768"/>
    <w:rsid w:val="006B01ED"/>
    <w:rsid w:val="006B646E"/>
    <w:rsid w:val="006F0367"/>
    <w:rsid w:val="0071024A"/>
    <w:rsid w:val="00742FCB"/>
    <w:rsid w:val="00783C39"/>
    <w:rsid w:val="00786657"/>
    <w:rsid w:val="007916F7"/>
    <w:rsid w:val="007C34E5"/>
    <w:rsid w:val="007C4A68"/>
    <w:rsid w:val="007E0D6E"/>
    <w:rsid w:val="007E3A99"/>
    <w:rsid w:val="00845E61"/>
    <w:rsid w:val="008658F6"/>
    <w:rsid w:val="008945AC"/>
    <w:rsid w:val="008C2FC0"/>
    <w:rsid w:val="008C3C5C"/>
    <w:rsid w:val="009439AA"/>
    <w:rsid w:val="00A07AE1"/>
    <w:rsid w:val="00A45E55"/>
    <w:rsid w:val="00AF6E02"/>
    <w:rsid w:val="00B22EC4"/>
    <w:rsid w:val="00B32B91"/>
    <w:rsid w:val="00B54EAE"/>
    <w:rsid w:val="00B552FE"/>
    <w:rsid w:val="00B63B69"/>
    <w:rsid w:val="00B742A5"/>
    <w:rsid w:val="00B83E09"/>
    <w:rsid w:val="00BA5A05"/>
    <w:rsid w:val="00BC06ED"/>
    <w:rsid w:val="00C02432"/>
    <w:rsid w:val="00C5192D"/>
    <w:rsid w:val="00C55654"/>
    <w:rsid w:val="00C704C2"/>
    <w:rsid w:val="00C91A18"/>
    <w:rsid w:val="00CB24A3"/>
    <w:rsid w:val="00CE29FA"/>
    <w:rsid w:val="00CE2CAB"/>
    <w:rsid w:val="00D53322"/>
    <w:rsid w:val="00D904CD"/>
    <w:rsid w:val="00D96F0F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C6DCF"/>
    <w:rsid w:val="00EE270A"/>
    <w:rsid w:val="00F040B0"/>
    <w:rsid w:val="00F213D2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127</Words>
  <Characters>650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2022-09-22T18:57:00Z</cp:lastPrinted>
  <dcterms:created xsi:type="dcterms:W3CDTF">2022-11-10T13:27:00Z</dcterms:created>
  <dcterms:modified xsi:type="dcterms:W3CDTF">2022-11-10T13:28:00Z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