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414A3AC6" w14:textId="77777777" w:rsidR="002E4B3C" w:rsidRDefault="002E4B3C" w:rsidP="002E4B3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 de quinquênio aos seguintes servidores e respectivas datas e porcentagens:</w:t>
      </w:r>
    </w:p>
    <w:tbl>
      <w:tblPr>
        <w:tblW w:w="10155" w:type="dxa"/>
        <w:tblInd w:w="-8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  <w:gridCol w:w="1840"/>
      </w:tblGrid>
      <w:tr w:rsidR="002E4B3C" w:rsidRPr="006131B3" w14:paraId="2FCD8DDD" w14:textId="77777777" w:rsidTr="00C74442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9C30" w14:textId="77777777" w:rsidR="002E4B3C" w:rsidRPr="006131B3" w:rsidRDefault="002E4B3C" w:rsidP="00C74442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CA9C" w14:textId="77777777" w:rsidR="002E4B3C" w:rsidRPr="006131B3" w:rsidRDefault="002E4B3C" w:rsidP="00C74442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8F1A" w14:textId="77777777" w:rsidR="002E4B3C" w:rsidRPr="006131B3" w:rsidRDefault="002E4B3C" w:rsidP="00C74442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89669" w14:textId="77777777" w:rsidR="002E4B3C" w:rsidRPr="006131B3" w:rsidRDefault="002E4B3C" w:rsidP="00C74442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F1C4C" w14:textId="77777777" w:rsidR="002E4B3C" w:rsidRPr="006131B3" w:rsidRDefault="002E4B3C" w:rsidP="00C74442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PORCENTAGEM</w:t>
            </w:r>
          </w:p>
        </w:tc>
      </w:tr>
      <w:tr w:rsidR="002E4B3C" w:rsidRPr="006131B3" w14:paraId="55FFDFBE" w14:textId="77777777" w:rsidTr="00C74442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83398" w14:textId="49943B41" w:rsidR="002E4B3C" w:rsidRPr="006131B3" w:rsidRDefault="002E4B3C" w:rsidP="00C74442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327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04607" w14:textId="6B0B7F52" w:rsidR="002E4B3C" w:rsidRPr="006131B3" w:rsidRDefault="002E4B3C" w:rsidP="00C74442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Durvalina D’Arc dos S. e Silva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B6577" w14:textId="55AEA470" w:rsidR="002E4B3C" w:rsidRPr="006131B3" w:rsidRDefault="002E4B3C" w:rsidP="00C74442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Téc. em Contabilidade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67CA" w14:textId="65D8D98C" w:rsidR="002E4B3C" w:rsidRPr="006131B3" w:rsidRDefault="002E4B3C" w:rsidP="00C74442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06/05/2022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A76E4" w14:textId="6B70F973" w:rsidR="002E4B3C" w:rsidRPr="006131B3" w:rsidRDefault="002E4B3C" w:rsidP="00C74442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30</w:t>
            </w: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%</w:t>
            </w:r>
          </w:p>
        </w:tc>
      </w:tr>
      <w:tr w:rsidR="002E4B3C" w:rsidRPr="006131B3" w14:paraId="2EEF3ED0" w14:textId="77777777" w:rsidTr="00C74442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770D6" w14:textId="4552E1F6" w:rsidR="002E4B3C" w:rsidRPr="006131B3" w:rsidRDefault="002E4B3C" w:rsidP="00C74442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1668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0A266" w14:textId="0B50E076" w:rsidR="002E4B3C" w:rsidRPr="006131B3" w:rsidRDefault="002E4B3C" w:rsidP="00C74442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Jacqueline Solange Apª. da Silva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0908" w14:textId="77777777" w:rsidR="002E4B3C" w:rsidRPr="006131B3" w:rsidRDefault="002E4B3C" w:rsidP="00C74442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E59FC" w14:textId="27C75D5D" w:rsidR="002E4B3C" w:rsidRPr="006131B3" w:rsidRDefault="002E4B3C" w:rsidP="00C74442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16/05</w:t>
            </w: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F0FD5" w14:textId="5ECA7667" w:rsidR="002E4B3C" w:rsidRPr="006131B3" w:rsidRDefault="002E4B3C" w:rsidP="00C74442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</w:t>
            </w: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%</w:t>
            </w:r>
          </w:p>
        </w:tc>
      </w:tr>
    </w:tbl>
    <w:p w14:paraId="106AA154" w14:textId="35455A0B" w:rsidR="00020C5F" w:rsidRDefault="00020C5F" w:rsidP="007C34E5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244131FE" w14:textId="2BB79CC0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7916F7">
        <w:rPr>
          <w:rFonts w:ascii="Century Gothic" w:hAnsi="Century Gothic" w:cs="Arial"/>
          <w:sz w:val="22"/>
          <w:szCs w:val="22"/>
        </w:rPr>
        <w:t>as datas acima relacionadas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3105DAC7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7C34E5">
        <w:rPr>
          <w:rFonts w:ascii="Century Gothic" w:hAnsi="Century Gothic" w:cs="Arial"/>
          <w:sz w:val="22"/>
          <w:szCs w:val="22"/>
        </w:rPr>
        <w:t>01 de junho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10C14E97" w:rsidR="00191BA5" w:rsidRPr="00020C5F" w:rsidRDefault="00190811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0C7A22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600D">
      <w:rPr>
        <w:rFonts w:ascii="Century Gothic" w:hAnsi="Century Gothic" w:cs="Arial"/>
        <w:b/>
        <w:sz w:val="22"/>
        <w:szCs w:val="22"/>
        <w:u w:val="single"/>
      </w:rPr>
      <w:t>5</w:t>
    </w:r>
    <w:r w:rsidR="007C34E5">
      <w:rPr>
        <w:rFonts w:ascii="Century Gothic" w:hAnsi="Century Gothic" w:cs="Arial"/>
        <w:b/>
        <w:sz w:val="22"/>
        <w:szCs w:val="22"/>
        <w:u w:val="single"/>
      </w:rPr>
      <w:t>7</w:t>
    </w:r>
    <w:r w:rsidR="002E4B3C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C34E5">
      <w:rPr>
        <w:rFonts w:ascii="Century Gothic" w:hAnsi="Century Gothic" w:cs="Arial"/>
        <w:b/>
        <w:sz w:val="22"/>
        <w:szCs w:val="22"/>
        <w:u w:val="single"/>
      </w:rPr>
      <w:t>01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34160"/>
    <w:rsid w:val="00066E19"/>
    <w:rsid w:val="000763A6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2387"/>
    <w:rsid w:val="004C595E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C3C5C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137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2022-06-01T12:01:00Z</dcterms:created>
  <dcterms:modified xsi:type="dcterms:W3CDTF">2022-06-01T12:03:00Z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