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B8FF8C" w14:textId="3D76CB20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1430766D" w14:textId="632C84F2" w:rsidR="005A6B5C" w:rsidRDefault="005A6B5C" w:rsidP="005A6B5C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96529F">
        <w:rPr>
          <w:rFonts w:ascii="Century Gothic" w:hAnsi="Century Gothic" w:cs="Arial"/>
          <w:sz w:val="22"/>
          <w:szCs w:val="22"/>
        </w:rPr>
        <w:t>da Estância Turística</w:t>
      </w:r>
      <w:r w:rsidRPr="00ED56A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23C01E6" w14:textId="77777777" w:rsidR="005A6B5C" w:rsidRPr="00ED56A2" w:rsidRDefault="005A6B5C" w:rsidP="005A6B5C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7321A746" w14:textId="4A1B23AA" w:rsidR="005A6B5C" w:rsidRPr="00ED56A2" w:rsidRDefault="005A6B5C" w:rsidP="005A6B5C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45EBA">
        <w:rPr>
          <w:rFonts w:ascii="Century Gothic" w:hAnsi="Century Gothic" w:cs="Arial"/>
          <w:sz w:val="22"/>
          <w:szCs w:val="22"/>
        </w:rPr>
        <w:t>Alex Rodolfo da Fonseca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 w:rsidR="00345EBA">
        <w:rPr>
          <w:rFonts w:ascii="Century Gothic" w:hAnsi="Century Gothic" w:cs="Arial"/>
          <w:sz w:val="22"/>
          <w:szCs w:val="22"/>
        </w:rPr>
        <w:t>o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em</w:t>
      </w:r>
      <w:r w:rsidR="005E47DF">
        <w:rPr>
          <w:rFonts w:ascii="Century Gothic" w:hAnsi="Century Gothic" w:cs="Arial"/>
          <w:sz w:val="22"/>
          <w:szCs w:val="22"/>
        </w:rPr>
        <w:t xml:space="preserve"> </w:t>
      </w:r>
      <w:r w:rsidR="00345EBA">
        <w:rPr>
          <w:rFonts w:ascii="Century Gothic" w:hAnsi="Century Gothic" w:cs="Arial"/>
          <w:sz w:val="22"/>
          <w:szCs w:val="22"/>
        </w:rPr>
        <w:t>8</w:t>
      </w:r>
      <w:r w:rsidR="00AA2F55">
        <w:rPr>
          <w:rFonts w:ascii="Century Gothic" w:hAnsi="Century Gothic" w:cs="Arial"/>
          <w:sz w:val="22"/>
          <w:szCs w:val="22"/>
        </w:rPr>
        <w:t>º</w:t>
      </w:r>
      <w:r w:rsidRPr="00633379">
        <w:rPr>
          <w:rFonts w:ascii="Century Gothic" w:hAnsi="Century Gothic" w:cs="Arial"/>
          <w:sz w:val="22"/>
          <w:szCs w:val="22"/>
        </w:rPr>
        <w:t xml:space="preserve">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</w:t>
      </w:r>
      <w:r w:rsidR="00440ED9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pelo Edital de Convocação n.º </w:t>
      </w:r>
      <w:r w:rsidR="00281667">
        <w:rPr>
          <w:rFonts w:ascii="Century Gothic" w:hAnsi="Century Gothic" w:cs="Arial"/>
          <w:sz w:val="22"/>
          <w:szCs w:val="22"/>
        </w:rPr>
        <w:t>10</w:t>
      </w:r>
      <w:r w:rsidR="00345EBA">
        <w:rPr>
          <w:rFonts w:ascii="Century Gothic" w:hAnsi="Century Gothic" w:cs="Arial"/>
          <w:sz w:val="22"/>
          <w:szCs w:val="22"/>
        </w:rPr>
        <w:t>3</w:t>
      </w:r>
      <w:r w:rsidR="00ED7B8A">
        <w:rPr>
          <w:rFonts w:ascii="Century Gothic" w:hAnsi="Century Gothic" w:cs="Arial"/>
          <w:sz w:val="22"/>
          <w:szCs w:val="22"/>
        </w:rPr>
        <w:t>/2022</w:t>
      </w:r>
      <w:r>
        <w:rPr>
          <w:rFonts w:ascii="Century Gothic" w:hAnsi="Century Gothic" w:cs="Arial"/>
          <w:sz w:val="22"/>
          <w:szCs w:val="22"/>
        </w:rPr>
        <w:t xml:space="preserve">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 w:rsidR="00345EBA">
        <w:rPr>
          <w:rFonts w:ascii="Century Gothic" w:hAnsi="Century Gothic" w:cs="Arial"/>
          <w:sz w:val="22"/>
          <w:szCs w:val="22"/>
        </w:rPr>
        <w:t>o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 w:rsidR="00345EBA">
        <w:rPr>
          <w:rFonts w:ascii="Century Gothic" w:hAnsi="Century Gothic" w:cs="Arial"/>
          <w:sz w:val="22"/>
          <w:szCs w:val="22"/>
        </w:rPr>
        <w:t>Agente de Apoio Escolar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 w:rsidR="00F84EEC">
        <w:rPr>
          <w:rFonts w:ascii="Century Gothic" w:hAnsi="Century Gothic" w:cs="Arial"/>
          <w:sz w:val="22"/>
          <w:szCs w:val="22"/>
        </w:rPr>
        <w:t>13.</w:t>
      </w:r>
      <w:r w:rsidR="00AA2F55">
        <w:rPr>
          <w:rFonts w:ascii="Century Gothic" w:hAnsi="Century Gothic" w:cs="Arial"/>
          <w:sz w:val="22"/>
          <w:szCs w:val="22"/>
        </w:rPr>
        <w:t>71</w:t>
      </w:r>
      <w:r w:rsidR="00345EBA">
        <w:rPr>
          <w:rFonts w:ascii="Century Gothic" w:hAnsi="Century Gothic" w:cs="Arial"/>
          <w:sz w:val="22"/>
          <w:szCs w:val="22"/>
        </w:rPr>
        <w:t>8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A2F55">
        <w:rPr>
          <w:rFonts w:ascii="Century Gothic" w:hAnsi="Century Gothic" w:cs="Arial"/>
          <w:sz w:val="22"/>
          <w:szCs w:val="22"/>
        </w:rPr>
        <w:t>1</w:t>
      </w:r>
      <w:r w:rsidR="00345EBA">
        <w:rPr>
          <w:rFonts w:ascii="Century Gothic" w:hAnsi="Century Gothic" w:cs="Arial"/>
          <w:sz w:val="22"/>
          <w:szCs w:val="22"/>
        </w:rPr>
        <w:t>8</w:t>
      </w:r>
      <w:r w:rsidR="004137E9">
        <w:rPr>
          <w:rFonts w:ascii="Century Gothic" w:hAnsi="Century Gothic" w:cs="Arial"/>
          <w:sz w:val="22"/>
          <w:szCs w:val="22"/>
        </w:rPr>
        <w:t xml:space="preserve"> </w:t>
      </w:r>
      <w:r w:rsidR="00555C53">
        <w:rPr>
          <w:rFonts w:ascii="Century Gothic" w:hAnsi="Century Gothic" w:cs="Arial"/>
          <w:sz w:val="22"/>
          <w:szCs w:val="22"/>
        </w:rPr>
        <w:t>de agosto</w:t>
      </w:r>
      <w:r w:rsidR="008E12C0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, </w:t>
      </w:r>
      <w:bookmarkStart w:id="0" w:name="_Hlk97896457"/>
      <w:r>
        <w:rPr>
          <w:rFonts w:ascii="Century Gothic" w:hAnsi="Century Gothic" w:cs="Arial"/>
          <w:sz w:val="22"/>
          <w:szCs w:val="22"/>
        </w:rPr>
        <w:t xml:space="preserve">que não tomou posse conforme </w:t>
      </w:r>
      <w:r w:rsidRPr="00633379">
        <w:rPr>
          <w:rFonts w:ascii="Century Gothic" w:hAnsi="Century Gothic" w:cs="Arial"/>
          <w:sz w:val="22"/>
          <w:szCs w:val="22"/>
        </w:rPr>
        <w:t>§2º, artigo 55 da Lei Complementar n.º 75/2018.</w:t>
      </w:r>
    </w:p>
    <w:bookmarkEnd w:id="0"/>
    <w:p w14:paraId="6D1B16A6" w14:textId="77777777" w:rsidR="005A6B5C" w:rsidRPr="00ED56A2" w:rsidRDefault="005A6B5C" w:rsidP="005A6B5C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4340BFA3" w14:textId="7B56DA78" w:rsidR="005A6B5C" w:rsidRPr="00ED56A2" w:rsidRDefault="005A6B5C" w:rsidP="005A6B5C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281667">
        <w:rPr>
          <w:rFonts w:ascii="Century Gothic" w:hAnsi="Century Gothic" w:cs="Arial"/>
          <w:sz w:val="22"/>
          <w:szCs w:val="22"/>
        </w:rPr>
        <w:t>1</w:t>
      </w:r>
      <w:r w:rsidR="00345EBA">
        <w:rPr>
          <w:rFonts w:ascii="Century Gothic" w:hAnsi="Century Gothic" w:cs="Arial"/>
          <w:sz w:val="22"/>
          <w:szCs w:val="22"/>
        </w:rPr>
        <w:t>9</w:t>
      </w:r>
      <w:r w:rsidR="004137E9">
        <w:rPr>
          <w:rFonts w:ascii="Century Gothic" w:hAnsi="Century Gothic" w:cs="Arial"/>
          <w:sz w:val="22"/>
          <w:szCs w:val="22"/>
        </w:rPr>
        <w:t xml:space="preserve"> de </w:t>
      </w:r>
      <w:r w:rsidR="00555C53">
        <w:rPr>
          <w:rFonts w:ascii="Century Gothic" w:hAnsi="Century Gothic" w:cs="Arial"/>
          <w:sz w:val="22"/>
          <w:szCs w:val="22"/>
        </w:rPr>
        <w:t>setembro</w:t>
      </w:r>
      <w:r>
        <w:rPr>
          <w:rFonts w:ascii="Century Gothic" w:hAnsi="Century Gothic" w:cs="Arial"/>
          <w:sz w:val="22"/>
          <w:szCs w:val="22"/>
        </w:rPr>
        <w:t xml:space="preserve"> de 2022.</w:t>
      </w:r>
    </w:p>
    <w:p w14:paraId="2604A842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B7AFDD" w14:textId="77777777" w:rsidR="005A6B5C" w:rsidRPr="00ED56A2" w:rsidRDefault="005A6B5C" w:rsidP="005A6B5C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70E27A7D" w14:textId="77777777" w:rsidR="005A6B5C" w:rsidRPr="00ED56A2" w:rsidRDefault="005A6B5C" w:rsidP="005A6B5C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B81F902" w14:textId="77777777" w:rsidR="005A6B5C" w:rsidRDefault="005A6B5C" w:rsidP="005A6B5C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24543C67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4E9DFC15" w14:textId="77777777" w:rsidR="005A6B5C" w:rsidRDefault="005A6B5C" w:rsidP="005A6B5C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DDC821B" w14:textId="77777777" w:rsidR="005A6B5C" w:rsidRPr="00520E50" w:rsidRDefault="005A6B5C" w:rsidP="005A6B5C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77FC6F" w14:textId="77777777" w:rsidR="005A6B5C" w:rsidRPr="00520E50" w:rsidRDefault="005A6B5C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91BF1C3" w14:textId="2F1965E3" w:rsidR="005A6B5C" w:rsidRPr="0008027E" w:rsidRDefault="00555C53" w:rsidP="005A6B5C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55C53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30168B99" w14:textId="1A5996AB" w:rsidR="005A6B5C" w:rsidRPr="00ED56A2" w:rsidRDefault="00555C53" w:rsidP="005A6B5C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5A6B5C" w:rsidRPr="0008027E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2074ED1C" w:rsidR="00191BA5" w:rsidRPr="005A6B5C" w:rsidRDefault="00191BA5" w:rsidP="005A6B5C">
      <w:pPr>
        <w:rPr>
          <w:rFonts w:eastAsiaTheme="minorEastAsia"/>
        </w:rPr>
      </w:pPr>
    </w:p>
    <w:sectPr w:rsidR="00191BA5" w:rsidRPr="005A6B5C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5360A3BF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55C53">
      <w:rPr>
        <w:rFonts w:ascii="Century Gothic" w:hAnsi="Century Gothic" w:cs="Arial"/>
        <w:b/>
        <w:sz w:val="22"/>
        <w:szCs w:val="22"/>
        <w:u w:val="single"/>
      </w:rPr>
      <w:t>7</w:t>
    </w:r>
    <w:r w:rsidR="00345EBA">
      <w:rPr>
        <w:rFonts w:ascii="Century Gothic" w:hAnsi="Century Gothic" w:cs="Arial"/>
        <w:b/>
        <w:sz w:val="22"/>
        <w:szCs w:val="22"/>
        <w:u w:val="single"/>
      </w:rPr>
      <w:t>78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281667">
      <w:rPr>
        <w:rFonts w:ascii="Century Gothic" w:hAnsi="Century Gothic" w:cs="Arial"/>
        <w:b/>
        <w:sz w:val="22"/>
        <w:szCs w:val="22"/>
        <w:u w:val="single"/>
      </w:rPr>
      <w:t>1</w:t>
    </w:r>
    <w:r w:rsidR="00345EBA">
      <w:rPr>
        <w:rFonts w:ascii="Century Gothic" w:hAnsi="Century Gothic" w:cs="Arial"/>
        <w:b/>
        <w:sz w:val="22"/>
        <w:szCs w:val="22"/>
        <w:u w:val="single"/>
      </w:rPr>
      <w:t>9</w:t>
    </w:r>
    <w:r w:rsidR="00BA1532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55C53">
      <w:rPr>
        <w:rFonts w:ascii="Century Gothic" w:hAnsi="Century Gothic" w:cs="Arial"/>
        <w:b/>
        <w:sz w:val="22"/>
        <w:szCs w:val="22"/>
        <w:u w:val="single"/>
      </w:rPr>
      <w:t>SETEMBRO</w:t>
    </w:r>
    <w:r w:rsidR="005A6B5C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398594240">
    <w:abstractNumId w:val="9"/>
  </w:num>
  <w:num w:numId="2" w16cid:durableId="136460690">
    <w:abstractNumId w:val="7"/>
  </w:num>
  <w:num w:numId="3" w16cid:durableId="309483371">
    <w:abstractNumId w:val="6"/>
  </w:num>
  <w:num w:numId="4" w16cid:durableId="1247568269">
    <w:abstractNumId w:val="5"/>
  </w:num>
  <w:num w:numId="5" w16cid:durableId="605387116">
    <w:abstractNumId w:val="4"/>
  </w:num>
  <w:num w:numId="6" w16cid:durableId="46225291">
    <w:abstractNumId w:val="8"/>
  </w:num>
  <w:num w:numId="7" w16cid:durableId="79302648">
    <w:abstractNumId w:val="3"/>
  </w:num>
  <w:num w:numId="8" w16cid:durableId="1659530309">
    <w:abstractNumId w:val="2"/>
  </w:num>
  <w:num w:numId="9" w16cid:durableId="827018030">
    <w:abstractNumId w:val="1"/>
  </w:num>
  <w:num w:numId="10" w16cid:durableId="14728626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1C7A52"/>
    <w:rsid w:val="001D719A"/>
    <w:rsid w:val="00213EAB"/>
    <w:rsid w:val="00215D1D"/>
    <w:rsid w:val="00251101"/>
    <w:rsid w:val="00257BDE"/>
    <w:rsid w:val="002812CE"/>
    <w:rsid w:val="00281667"/>
    <w:rsid w:val="00284AAA"/>
    <w:rsid w:val="002B0D7F"/>
    <w:rsid w:val="002D7F70"/>
    <w:rsid w:val="002E071E"/>
    <w:rsid w:val="002E1A5A"/>
    <w:rsid w:val="00312210"/>
    <w:rsid w:val="00345EBA"/>
    <w:rsid w:val="00361777"/>
    <w:rsid w:val="00361FC2"/>
    <w:rsid w:val="003632CC"/>
    <w:rsid w:val="003637CC"/>
    <w:rsid w:val="003F0821"/>
    <w:rsid w:val="003F7C02"/>
    <w:rsid w:val="004036FA"/>
    <w:rsid w:val="00404FB6"/>
    <w:rsid w:val="004137E9"/>
    <w:rsid w:val="00413B1A"/>
    <w:rsid w:val="00424E62"/>
    <w:rsid w:val="00440ED9"/>
    <w:rsid w:val="00462B54"/>
    <w:rsid w:val="004C595E"/>
    <w:rsid w:val="00535A9A"/>
    <w:rsid w:val="00555C53"/>
    <w:rsid w:val="00576382"/>
    <w:rsid w:val="005A6B5C"/>
    <w:rsid w:val="005E47DF"/>
    <w:rsid w:val="005F1D84"/>
    <w:rsid w:val="005F1F82"/>
    <w:rsid w:val="00601977"/>
    <w:rsid w:val="00620729"/>
    <w:rsid w:val="00620AF2"/>
    <w:rsid w:val="00630F76"/>
    <w:rsid w:val="006700EA"/>
    <w:rsid w:val="00673242"/>
    <w:rsid w:val="00691768"/>
    <w:rsid w:val="006B01ED"/>
    <w:rsid w:val="006B646E"/>
    <w:rsid w:val="006F0367"/>
    <w:rsid w:val="00717D31"/>
    <w:rsid w:val="00786657"/>
    <w:rsid w:val="007C4A68"/>
    <w:rsid w:val="007E0D6E"/>
    <w:rsid w:val="007E3A99"/>
    <w:rsid w:val="00811D09"/>
    <w:rsid w:val="008174E9"/>
    <w:rsid w:val="008633B1"/>
    <w:rsid w:val="008658F6"/>
    <w:rsid w:val="008945AC"/>
    <w:rsid w:val="008D0BF1"/>
    <w:rsid w:val="008D5E72"/>
    <w:rsid w:val="008E12C0"/>
    <w:rsid w:val="009439AA"/>
    <w:rsid w:val="0096529F"/>
    <w:rsid w:val="00A45E55"/>
    <w:rsid w:val="00AA2F55"/>
    <w:rsid w:val="00AB7145"/>
    <w:rsid w:val="00AF6E02"/>
    <w:rsid w:val="00B22EC4"/>
    <w:rsid w:val="00B54EAE"/>
    <w:rsid w:val="00B552FE"/>
    <w:rsid w:val="00B63B69"/>
    <w:rsid w:val="00B72B08"/>
    <w:rsid w:val="00B94983"/>
    <w:rsid w:val="00BA1532"/>
    <w:rsid w:val="00BA5A05"/>
    <w:rsid w:val="00BC06ED"/>
    <w:rsid w:val="00BE45E5"/>
    <w:rsid w:val="00C37CB7"/>
    <w:rsid w:val="00C55654"/>
    <w:rsid w:val="00C622CF"/>
    <w:rsid w:val="00C704C2"/>
    <w:rsid w:val="00C70B9C"/>
    <w:rsid w:val="00CE2CAB"/>
    <w:rsid w:val="00D020B0"/>
    <w:rsid w:val="00D904CD"/>
    <w:rsid w:val="00DC68FA"/>
    <w:rsid w:val="00DE3E34"/>
    <w:rsid w:val="00E041D6"/>
    <w:rsid w:val="00E32718"/>
    <w:rsid w:val="00E40085"/>
    <w:rsid w:val="00E41E54"/>
    <w:rsid w:val="00E71405"/>
    <w:rsid w:val="00E802A8"/>
    <w:rsid w:val="00E945F0"/>
    <w:rsid w:val="00EA2F65"/>
    <w:rsid w:val="00ED7B8A"/>
    <w:rsid w:val="00EE270A"/>
    <w:rsid w:val="00F321C8"/>
    <w:rsid w:val="00F83039"/>
    <w:rsid w:val="00F84EEC"/>
    <w:rsid w:val="00F87567"/>
    <w:rsid w:val="00F9091D"/>
    <w:rsid w:val="00FA51F3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05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138</Words>
  <Characters>705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2022-09-12T11:16:00Z</cp:lastPrinted>
  <dcterms:created xsi:type="dcterms:W3CDTF">2022-09-19T11:13:00Z</dcterms:created>
  <dcterms:modified xsi:type="dcterms:W3CDTF">2022-09-19T11:14:00Z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