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053BB1D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8A4722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D431CEB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8A4722">
        <w:rPr>
          <w:rFonts w:ascii="Century Gothic" w:hAnsi="Century Gothic"/>
          <w:sz w:val="22"/>
          <w:szCs w:val="22"/>
        </w:rPr>
        <w:t>9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8A4722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8A4722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8A4722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102AA3">
        <w:rPr>
          <w:rFonts w:ascii="Century Gothic" w:hAnsi="Century Gothic"/>
          <w:sz w:val="22"/>
          <w:szCs w:val="22"/>
        </w:rPr>
        <w:t>João Carlos Nunes de Barros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102AA3">
        <w:rPr>
          <w:rFonts w:ascii="Century Gothic" w:hAnsi="Century Gothic"/>
          <w:sz w:val="22"/>
          <w:szCs w:val="22"/>
        </w:rPr>
        <w:t>2823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102AA3">
        <w:rPr>
          <w:rFonts w:ascii="Century Gothic" w:hAnsi="Century Gothic"/>
          <w:sz w:val="22"/>
          <w:szCs w:val="22"/>
        </w:rPr>
        <w:t>Agente de Apoio Escolar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102AA3">
        <w:rPr>
          <w:rFonts w:ascii="Century Gothic" w:hAnsi="Century Gothic"/>
          <w:sz w:val="22"/>
          <w:szCs w:val="22"/>
        </w:rPr>
        <w:t>30/10/2008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102AA3">
        <w:rPr>
          <w:rFonts w:ascii="Century Gothic" w:hAnsi="Century Gothic"/>
          <w:sz w:val="22"/>
          <w:szCs w:val="22"/>
        </w:rPr>
        <w:t>29/10/2013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8A4722">
        <w:rPr>
          <w:rFonts w:ascii="Century Gothic" w:hAnsi="Century Gothic"/>
          <w:sz w:val="22"/>
          <w:szCs w:val="22"/>
        </w:rPr>
        <w:t>178</w:t>
      </w:r>
      <w:r w:rsidR="00102AA3">
        <w:rPr>
          <w:rFonts w:ascii="Century Gothic" w:hAnsi="Century Gothic"/>
          <w:sz w:val="22"/>
          <w:szCs w:val="22"/>
        </w:rPr>
        <w:t>6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48E98C42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0462EB">
        <w:rPr>
          <w:rFonts w:ascii="Century Gothic" w:hAnsi="Century Gothic" w:cs="Arial"/>
          <w:sz w:val="22"/>
          <w:szCs w:val="22"/>
        </w:rPr>
        <w:t>novembro</w:t>
      </w:r>
      <w:r w:rsidR="008A4722">
        <w:rPr>
          <w:rFonts w:ascii="Century Gothic" w:hAnsi="Century Gothic" w:cs="Arial"/>
          <w:sz w:val="22"/>
          <w:szCs w:val="22"/>
        </w:rPr>
        <w:t xml:space="preserve"> e 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8A4722">
        <w:rPr>
          <w:rFonts w:ascii="Century Gothic" w:hAnsi="Century Gothic" w:cs="Arial"/>
          <w:sz w:val="22"/>
          <w:szCs w:val="22"/>
        </w:rPr>
        <w:t>, e janeiro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337DCCC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462EB">
        <w:rPr>
          <w:rFonts w:ascii="Century Gothic" w:hAnsi="Century Gothic" w:cs="Arial"/>
          <w:sz w:val="22"/>
          <w:szCs w:val="22"/>
        </w:rPr>
        <w:t>19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041DDF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</w:t>
    </w:r>
    <w:r w:rsidR="000462EB">
      <w:rPr>
        <w:rFonts w:ascii="Century Gothic" w:hAnsi="Century Gothic" w:cs="Arial"/>
        <w:b/>
        <w:sz w:val="22"/>
        <w:szCs w:val="22"/>
        <w:u w:val="single"/>
      </w:rPr>
      <w:t>7</w:t>
    </w:r>
    <w:r w:rsidR="00102AA3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62EB">
      <w:rPr>
        <w:rFonts w:ascii="Century Gothic" w:hAnsi="Century Gothic" w:cs="Arial"/>
        <w:b/>
        <w:sz w:val="22"/>
        <w:szCs w:val="22"/>
        <w:u w:val="single"/>
      </w:rPr>
      <w:t>19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62EB"/>
    <w:rsid w:val="00051C18"/>
    <w:rsid w:val="00066E19"/>
    <w:rsid w:val="00067DAA"/>
    <w:rsid w:val="0008769D"/>
    <w:rsid w:val="000B4BF8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C629A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166</Words>
  <Characters>843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2022-10-19T16:36:00Z</cp:lastPrinted>
  <dcterms:created xsi:type="dcterms:W3CDTF">2022-10-19T16:34:00Z</dcterms:created>
  <dcterms:modified xsi:type="dcterms:W3CDTF">2022-10-19T16:36:00Z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