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91D1AC6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FB111C">
        <w:rPr>
          <w:rFonts w:ascii="Century Gothic" w:hAnsi="Century Gothic" w:cs="Arial"/>
          <w:sz w:val="22"/>
          <w:szCs w:val="22"/>
        </w:rPr>
        <w:t>Sara Lemes de Carvalho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FB111C">
        <w:rPr>
          <w:rFonts w:ascii="Century Gothic" w:hAnsi="Century Gothic" w:cs="Arial"/>
          <w:color w:val="000000" w:themeColor="text1"/>
          <w:sz w:val="22"/>
          <w:szCs w:val="22"/>
        </w:rPr>
        <w:t>29.365.861-4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FB111C">
        <w:rPr>
          <w:rFonts w:ascii="Century Gothic" w:hAnsi="Century Gothic" w:cs="Arial"/>
          <w:color w:val="000000" w:themeColor="text1"/>
          <w:sz w:val="22"/>
          <w:szCs w:val="22"/>
        </w:rPr>
        <w:t>215.499.388-51</w:t>
      </w:r>
      <w:r>
        <w:rPr>
          <w:rFonts w:ascii="Century Gothic" w:hAnsi="Century Gothic" w:cs="Arial"/>
          <w:sz w:val="22"/>
          <w:szCs w:val="22"/>
        </w:rPr>
        <w:t>, aprovad</w:t>
      </w:r>
      <w:r w:rsidR="00101EF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B111C">
        <w:rPr>
          <w:rFonts w:ascii="Century Gothic" w:hAnsi="Century Gothic" w:cs="Arial"/>
          <w:sz w:val="22"/>
          <w:szCs w:val="22"/>
        </w:rPr>
        <w:t>20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647ACAC2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01EF7">
        <w:rPr>
          <w:rFonts w:ascii="Century Gothic" w:hAnsi="Century Gothic" w:cs="Arial"/>
          <w:sz w:val="22"/>
          <w:szCs w:val="22"/>
        </w:rPr>
        <w:t>A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101E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1F9E730B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FB111C">
        <w:rPr>
          <w:rFonts w:ascii="Century Gothic" w:hAnsi="Century Gothic" w:cs="Arial"/>
          <w:sz w:val="22"/>
          <w:szCs w:val="22"/>
        </w:rPr>
        <w:t>31</w:t>
      </w:r>
      <w:r w:rsidR="008D1FB5">
        <w:rPr>
          <w:rFonts w:ascii="Century Gothic" w:hAnsi="Century Gothic" w:cs="Arial"/>
          <w:sz w:val="22"/>
          <w:szCs w:val="22"/>
        </w:rPr>
        <w:t xml:space="preserve"> de outubro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14A019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4061A">
      <w:rPr>
        <w:rFonts w:ascii="Century Gothic" w:hAnsi="Century Gothic" w:cs="Arial"/>
        <w:b/>
        <w:sz w:val="22"/>
        <w:szCs w:val="22"/>
        <w:u w:val="single"/>
      </w:rPr>
      <w:t>8</w:t>
    </w:r>
    <w:r w:rsidR="00FB111C">
      <w:rPr>
        <w:rFonts w:ascii="Century Gothic" w:hAnsi="Century Gothic" w:cs="Arial"/>
        <w:b/>
        <w:sz w:val="22"/>
        <w:szCs w:val="22"/>
        <w:u w:val="single"/>
      </w:rPr>
      <w:t>8</w:t>
    </w:r>
    <w:r w:rsidR="008D1FB5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B111C">
      <w:rPr>
        <w:rFonts w:ascii="Century Gothic" w:hAnsi="Century Gothic" w:cs="Arial"/>
        <w:b/>
        <w:sz w:val="22"/>
        <w:szCs w:val="22"/>
        <w:u w:val="single"/>
      </w:rPr>
      <w:t>31</w:t>
    </w:r>
    <w:r w:rsidR="008D1FB5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4403F"/>
    <w:rsid w:val="008658F6"/>
    <w:rsid w:val="008945AC"/>
    <w:rsid w:val="008D1FB5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061A"/>
    <w:rsid w:val="00B46077"/>
    <w:rsid w:val="00B54EAE"/>
    <w:rsid w:val="00B552FE"/>
    <w:rsid w:val="00B6299A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223CF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B111C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178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2022-10-31T14:46:00Z</dcterms:created>
  <dcterms:modified xsi:type="dcterms:W3CDTF">2022-10-31T14:47:00Z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