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B214" w14:textId="734B82F3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</w:t>
      </w:r>
    </w:p>
    <w:p w14:paraId="0006B3F6" w14:textId="5875B46E" w:rsidR="00190811" w:rsidRDefault="00190811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4E51A78" w14:textId="32EB9E30" w:rsidR="00020C5F" w:rsidRPr="007C34E5" w:rsidRDefault="00190811" w:rsidP="007C34E5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4900CBC" w14:textId="77777777" w:rsidR="007916F7" w:rsidRDefault="00020C5F" w:rsidP="007C34E5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7C34E5">
        <w:rPr>
          <w:rFonts w:ascii="Century Gothic" w:hAnsi="Century Gothic" w:cs="Arial"/>
          <w:b/>
          <w:sz w:val="22"/>
          <w:szCs w:val="22"/>
        </w:rPr>
        <w:t>1</w:t>
      </w:r>
      <w:r>
        <w:rPr>
          <w:rFonts w:ascii="Century Gothic" w:hAnsi="Century Gothic" w:cs="Arial"/>
          <w:b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 xml:space="preserve">- Autorizar, com amparo nos artigos 108 e 109, da Lei Complementar nº 0024, publicada em 04 de janeiro de 2011, a inclusão de quinquênio </w:t>
      </w:r>
      <w:r w:rsidR="007C34E5">
        <w:rPr>
          <w:rFonts w:ascii="Century Gothic" w:hAnsi="Century Gothic" w:cs="Arial"/>
          <w:sz w:val="22"/>
          <w:szCs w:val="22"/>
        </w:rPr>
        <w:t>a</w:t>
      </w:r>
      <w:r w:rsidR="007916F7">
        <w:rPr>
          <w:rFonts w:ascii="Century Gothic" w:hAnsi="Century Gothic" w:cs="Arial"/>
          <w:sz w:val="22"/>
          <w:szCs w:val="22"/>
        </w:rPr>
        <w:t>s</w:t>
      </w:r>
      <w:r w:rsidR="007C34E5">
        <w:rPr>
          <w:rFonts w:ascii="Century Gothic" w:hAnsi="Century Gothic" w:cs="Arial"/>
          <w:sz w:val="22"/>
          <w:szCs w:val="22"/>
        </w:rPr>
        <w:t xml:space="preserve"> servidora</w:t>
      </w:r>
      <w:r w:rsidR="007916F7">
        <w:rPr>
          <w:rFonts w:ascii="Century Gothic" w:hAnsi="Century Gothic" w:cs="Arial"/>
          <w:sz w:val="22"/>
          <w:szCs w:val="22"/>
        </w:rPr>
        <w:t>s</w:t>
      </w:r>
      <w:r w:rsidR="007C34E5">
        <w:rPr>
          <w:rFonts w:ascii="Century Gothic" w:hAnsi="Century Gothic" w:cs="Arial"/>
          <w:sz w:val="22"/>
          <w:szCs w:val="22"/>
        </w:rPr>
        <w:t xml:space="preserve"> do Magistério, </w:t>
      </w:r>
      <w:r w:rsidR="007916F7">
        <w:rPr>
          <w:rFonts w:ascii="Century Gothic" w:hAnsi="Century Gothic" w:cs="Arial"/>
          <w:sz w:val="22"/>
          <w:szCs w:val="22"/>
        </w:rPr>
        <w:t>e respectivas datas:</w:t>
      </w:r>
    </w:p>
    <w:tbl>
      <w:tblPr>
        <w:tblW w:w="10155" w:type="dxa"/>
        <w:tblInd w:w="-8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3340"/>
        <w:gridCol w:w="2920"/>
        <w:gridCol w:w="1400"/>
        <w:gridCol w:w="1840"/>
      </w:tblGrid>
      <w:tr w:rsidR="007916F7" w:rsidRPr="00020C5F" w14:paraId="14527C44" w14:textId="77777777" w:rsidTr="00B77E45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8862C" w14:textId="77777777" w:rsidR="007916F7" w:rsidRPr="00020C5F" w:rsidRDefault="007916F7" w:rsidP="00B77E45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MAT.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01A6E" w14:textId="77777777" w:rsidR="007916F7" w:rsidRPr="00020C5F" w:rsidRDefault="007916F7" w:rsidP="00B77E45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NOME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2BCA2" w14:textId="77777777" w:rsidR="007916F7" w:rsidRPr="00020C5F" w:rsidRDefault="007916F7" w:rsidP="00B77E45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B886B" w14:textId="77777777" w:rsidR="007916F7" w:rsidRPr="00020C5F" w:rsidRDefault="007916F7" w:rsidP="00B77E45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A PARTIR DE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D2433" w14:textId="77777777" w:rsidR="007916F7" w:rsidRPr="00020C5F" w:rsidRDefault="007916F7" w:rsidP="00B77E45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PORCENTAGEM</w:t>
            </w:r>
          </w:p>
        </w:tc>
      </w:tr>
      <w:tr w:rsidR="007916F7" w:rsidRPr="00020C5F" w14:paraId="5CBC45DC" w14:textId="77777777" w:rsidTr="00B77E45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5F7F9" w14:textId="3925337D" w:rsidR="007916F7" w:rsidRPr="00020C5F" w:rsidRDefault="009D703F" w:rsidP="00B77E45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1947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6D8EF" w14:textId="6FB92F27" w:rsidR="007916F7" w:rsidRPr="00020C5F" w:rsidRDefault="009D703F" w:rsidP="00B77E45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Silvia Letícia B. Santos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D1B9E" w14:textId="77777777" w:rsidR="007916F7" w:rsidRPr="00020C5F" w:rsidRDefault="007916F7" w:rsidP="00B77E45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Professor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97197" w14:textId="4874BD8B" w:rsidR="007916F7" w:rsidRPr="00020C5F" w:rsidRDefault="009D703F" w:rsidP="00B77E45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07/08</w:t>
            </w:r>
            <w:r w:rsidR="007916F7"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764A1" w14:textId="41985FF4" w:rsidR="007916F7" w:rsidRPr="00020C5F" w:rsidRDefault="009D703F" w:rsidP="00B77E45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</w:t>
            </w:r>
            <w:r w:rsidR="007916F7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5</w:t>
            </w:r>
            <w:r w:rsidR="007916F7"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%</w:t>
            </w:r>
          </w:p>
        </w:tc>
      </w:tr>
      <w:tr w:rsidR="007916F7" w:rsidRPr="00020C5F" w14:paraId="07561D00" w14:textId="77777777" w:rsidTr="00B77E45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0ECCD" w14:textId="3DE978CD" w:rsidR="007916F7" w:rsidRPr="00020C5F" w:rsidRDefault="009D703F" w:rsidP="00B77E45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1960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9532F" w14:textId="4B79B90D" w:rsidR="007916F7" w:rsidRPr="00020C5F" w:rsidRDefault="009D703F" w:rsidP="00B77E45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Ana Paula Barbosa Rezek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8FC54" w14:textId="77777777" w:rsidR="007916F7" w:rsidRPr="00020C5F" w:rsidRDefault="007916F7" w:rsidP="00B77E45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Professor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4FC95" w14:textId="0CA9C169" w:rsidR="007916F7" w:rsidRPr="00020C5F" w:rsidRDefault="009D703F" w:rsidP="00B77E45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11/08</w:t>
            </w:r>
            <w:r w:rsidR="007916F7"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AA058" w14:textId="3B78851B" w:rsidR="007916F7" w:rsidRPr="00020C5F" w:rsidRDefault="007916F7" w:rsidP="00B77E45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15</w:t>
            </w: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%</w:t>
            </w:r>
          </w:p>
        </w:tc>
      </w:tr>
    </w:tbl>
    <w:p w14:paraId="106AA154" w14:textId="35455A0B" w:rsidR="00020C5F" w:rsidRDefault="00020C5F" w:rsidP="007C34E5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244131FE" w14:textId="2BB79CC0" w:rsidR="00190811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D53322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20C5F">
        <w:rPr>
          <w:rFonts w:ascii="Century Gothic" w:hAnsi="Century Gothic" w:cs="Arial"/>
          <w:sz w:val="22"/>
          <w:szCs w:val="22"/>
        </w:rPr>
        <w:t xml:space="preserve">, retroagindo seus efeitos </w:t>
      </w:r>
      <w:r w:rsidR="007916F7">
        <w:rPr>
          <w:rFonts w:ascii="Century Gothic" w:hAnsi="Century Gothic" w:cs="Arial"/>
          <w:sz w:val="22"/>
          <w:szCs w:val="22"/>
        </w:rPr>
        <w:t>as datas acima relacionadas</w:t>
      </w:r>
      <w:r w:rsidR="00020C5F">
        <w:rPr>
          <w:rFonts w:ascii="Century Gothic" w:hAnsi="Century Gothic" w:cs="Arial"/>
          <w:sz w:val="22"/>
          <w:szCs w:val="22"/>
        </w:rPr>
        <w:t>.</w:t>
      </w:r>
    </w:p>
    <w:p w14:paraId="7427AF78" w14:textId="1A549198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9D703F">
        <w:rPr>
          <w:rFonts w:ascii="Century Gothic" w:hAnsi="Century Gothic" w:cs="Arial"/>
          <w:sz w:val="22"/>
          <w:szCs w:val="22"/>
        </w:rPr>
        <w:t>30 de agosto</w:t>
      </w:r>
      <w:r w:rsidR="00B32B9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77777777" w:rsidR="00190811" w:rsidRDefault="00190811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577A8BC" w14:textId="77777777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25DDBE8B" w:rsidR="00190811" w:rsidRDefault="009D703F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9D703F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59E99436" w:rsidR="00191BA5" w:rsidRPr="00020C5F" w:rsidRDefault="009D703F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190811">
        <w:rPr>
          <w:rFonts w:ascii="Century Gothic" w:hAnsi="Century Gothic" w:cs="Arial"/>
          <w:sz w:val="22"/>
          <w:szCs w:val="22"/>
        </w:rPr>
        <w:t>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2B5C3B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D703F">
      <w:rPr>
        <w:rFonts w:ascii="Century Gothic" w:hAnsi="Century Gothic" w:cs="Arial"/>
        <w:b/>
        <w:sz w:val="22"/>
        <w:szCs w:val="22"/>
        <w:u w:val="single"/>
      </w:rPr>
      <w:t>742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D703F">
      <w:rPr>
        <w:rFonts w:ascii="Century Gothic" w:hAnsi="Century Gothic" w:cs="Arial"/>
        <w:b/>
        <w:sz w:val="22"/>
        <w:szCs w:val="22"/>
        <w:u w:val="single"/>
      </w:rPr>
      <w:t>30 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0C5F"/>
    <w:rsid w:val="00034160"/>
    <w:rsid w:val="00066E19"/>
    <w:rsid w:val="000B4BF8"/>
    <w:rsid w:val="000F2898"/>
    <w:rsid w:val="000F75E5"/>
    <w:rsid w:val="00114B45"/>
    <w:rsid w:val="00115663"/>
    <w:rsid w:val="0011600D"/>
    <w:rsid w:val="0013037E"/>
    <w:rsid w:val="001673B3"/>
    <w:rsid w:val="00190811"/>
    <w:rsid w:val="00191BA5"/>
    <w:rsid w:val="00197757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C2387"/>
    <w:rsid w:val="004C595E"/>
    <w:rsid w:val="00535A9A"/>
    <w:rsid w:val="00576382"/>
    <w:rsid w:val="005C4EBD"/>
    <w:rsid w:val="005F1D84"/>
    <w:rsid w:val="005F1F82"/>
    <w:rsid w:val="00601977"/>
    <w:rsid w:val="006131B3"/>
    <w:rsid w:val="00620729"/>
    <w:rsid w:val="00620AF2"/>
    <w:rsid w:val="006700EA"/>
    <w:rsid w:val="00673242"/>
    <w:rsid w:val="00691768"/>
    <w:rsid w:val="006B01ED"/>
    <w:rsid w:val="006B646E"/>
    <w:rsid w:val="006F0367"/>
    <w:rsid w:val="0071024A"/>
    <w:rsid w:val="00742FCB"/>
    <w:rsid w:val="00783C39"/>
    <w:rsid w:val="00786657"/>
    <w:rsid w:val="007916F7"/>
    <w:rsid w:val="007C34E5"/>
    <w:rsid w:val="007C4A68"/>
    <w:rsid w:val="007E0D6E"/>
    <w:rsid w:val="007E3A99"/>
    <w:rsid w:val="00845E61"/>
    <w:rsid w:val="008658F6"/>
    <w:rsid w:val="008945AC"/>
    <w:rsid w:val="008C3C5C"/>
    <w:rsid w:val="009439AA"/>
    <w:rsid w:val="009D703F"/>
    <w:rsid w:val="00A07AE1"/>
    <w:rsid w:val="00A45E55"/>
    <w:rsid w:val="00AF6E02"/>
    <w:rsid w:val="00B22EC4"/>
    <w:rsid w:val="00B32B91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B24A3"/>
    <w:rsid w:val="00CE2CAB"/>
    <w:rsid w:val="00D53322"/>
    <w:rsid w:val="00D904CD"/>
    <w:rsid w:val="00DC68FA"/>
    <w:rsid w:val="00DE0017"/>
    <w:rsid w:val="00DE3E34"/>
    <w:rsid w:val="00E041D6"/>
    <w:rsid w:val="00E07369"/>
    <w:rsid w:val="00E32718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B4EA7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5</TotalTime>
  <Pages>1</Pages>
  <Words>134</Words>
  <Characters>737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2022-08-30T16:41:00Z</dcterms:created>
  <dcterms:modified xsi:type="dcterms:W3CDTF">2022-08-30T16:46:00Z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