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13B72" w14:textId="523166E7" w:rsidR="00F02D2A" w:rsidRDefault="00F02D2A" w:rsidP="00DA308B">
      <w:pPr>
        <w:spacing w:line="360" w:lineRule="auto"/>
        <w:ind w:firstLine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Temporária.</w:t>
      </w:r>
    </w:p>
    <w:p w14:paraId="7FE233EA" w14:textId="77777777" w:rsidR="00F02D2A" w:rsidRDefault="00F02D2A" w:rsidP="00F02D2A">
      <w:pPr>
        <w:spacing w:line="360" w:lineRule="auto"/>
        <w:ind w:left="1843" w:hanging="142"/>
        <w:rPr>
          <w:rFonts w:ascii="Century Gothic" w:hAnsi="Century Gothic" w:cs="Arial"/>
          <w:sz w:val="22"/>
          <w:szCs w:val="22"/>
        </w:rPr>
      </w:pPr>
    </w:p>
    <w:p w14:paraId="2775DC30" w14:textId="6F8CD302" w:rsidR="00DA308B" w:rsidRDefault="00F02D2A" w:rsidP="00DA308B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9E6B69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43DD6C3" w14:textId="77777777" w:rsidR="00F02D2A" w:rsidRDefault="00F02D2A" w:rsidP="00F02D2A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2364B82E" w14:textId="77777777" w:rsidR="00F02D2A" w:rsidRDefault="00F02D2A" w:rsidP="00F02D2A">
      <w:pPr>
        <w:spacing w:line="360" w:lineRule="auto"/>
        <w:ind w:left="567" w:right="-200" w:firstLine="1134"/>
        <w:jc w:val="both"/>
        <w:rPr>
          <w:rFonts w:ascii="Century Gothic" w:hAnsi="Century Gothic" w:cs="Arial"/>
          <w:b/>
          <w:sz w:val="22"/>
          <w:szCs w:val="22"/>
        </w:rPr>
      </w:pPr>
    </w:p>
    <w:p w14:paraId="69FA7F2C" w14:textId="6AC3FE97" w:rsidR="00F02D2A" w:rsidRDefault="00F02D2A" w:rsidP="00F02D2A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Temporária, retroativo a </w:t>
      </w:r>
      <w:r w:rsidR="00787DB5">
        <w:rPr>
          <w:rFonts w:ascii="Century Gothic" w:hAnsi="Century Gothic" w:cs="Arial"/>
          <w:sz w:val="22"/>
          <w:szCs w:val="22"/>
        </w:rPr>
        <w:t>29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E57081">
        <w:rPr>
          <w:rFonts w:ascii="Century Gothic" w:hAnsi="Century Gothic" w:cs="Arial"/>
          <w:sz w:val="22"/>
          <w:szCs w:val="22"/>
        </w:rPr>
        <w:t>janeiro</w:t>
      </w:r>
      <w:r>
        <w:rPr>
          <w:rFonts w:ascii="Century Gothic" w:hAnsi="Century Gothic" w:cs="Arial"/>
          <w:sz w:val="22"/>
          <w:szCs w:val="22"/>
        </w:rPr>
        <w:t xml:space="preserve"> de 20</w:t>
      </w:r>
      <w:r w:rsidR="00E57081">
        <w:rPr>
          <w:rFonts w:ascii="Century Gothic" w:hAnsi="Century Gothic" w:cs="Arial"/>
          <w:sz w:val="22"/>
          <w:szCs w:val="22"/>
        </w:rPr>
        <w:t>22</w:t>
      </w:r>
      <w:r>
        <w:rPr>
          <w:rFonts w:ascii="Century Gothic" w:hAnsi="Century Gothic" w:cs="Arial"/>
          <w:sz w:val="22"/>
          <w:szCs w:val="22"/>
        </w:rPr>
        <w:t xml:space="preserve">, conforme Lei Complementar n°. 066 de 16 de novembro de 2016, nos termos do artigo 32, combinado com o artigo 63, inciso II e artigo 64, inciso I, ambos da Lei complementar n°. 066/2016, a </w:t>
      </w:r>
      <w:r w:rsidR="00B419E7">
        <w:rPr>
          <w:rFonts w:ascii="Century Gothic" w:hAnsi="Century Gothic" w:cs="Arial"/>
          <w:sz w:val="22"/>
          <w:szCs w:val="22"/>
        </w:rPr>
        <w:t>Vitoria Aparecida de Oliveira Miranda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B419E7">
        <w:rPr>
          <w:rFonts w:ascii="Century Gothic" w:hAnsi="Century Gothic" w:cs="Arial"/>
          <w:sz w:val="22"/>
          <w:szCs w:val="22"/>
        </w:rPr>
        <w:t>64.767.895-0</w:t>
      </w:r>
      <w:r>
        <w:rPr>
          <w:rFonts w:ascii="Century Gothic" w:hAnsi="Century Gothic" w:cs="Arial"/>
          <w:sz w:val="22"/>
          <w:szCs w:val="22"/>
        </w:rPr>
        <w:t xml:space="preserve">, filha do servidor falecido, </w:t>
      </w:r>
      <w:r w:rsidR="00B419E7">
        <w:rPr>
          <w:rFonts w:ascii="Century Gothic" w:hAnsi="Century Gothic" w:cs="Arial"/>
          <w:sz w:val="22"/>
          <w:szCs w:val="22"/>
        </w:rPr>
        <w:t>Ernesto Maia de Miranda</w:t>
      </w:r>
      <w:r>
        <w:rPr>
          <w:rFonts w:ascii="Century Gothic" w:hAnsi="Century Gothic" w:cs="Arial"/>
          <w:sz w:val="22"/>
          <w:szCs w:val="22"/>
        </w:rPr>
        <w:t xml:space="preserve">, RG n.º </w:t>
      </w:r>
      <w:r w:rsidR="00B419E7">
        <w:rPr>
          <w:rFonts w:ascii="Century Gothic" w:hAnsi="Century Gothic" w:cs="Arial"/>
          <w:sz w:val="22"/>
          <w:szCs w:val="22"/>
        </w:rPr>
        <w:t>4.454.447-9</w:t>
      </w:r>
      <w:r>
        <w:rPr>
          <w:rFonts w:ascii="Century Gothic" w:hAnsi="Century Gothic" w:cs="Arial"/>
          <w:sz w:val="22"/>
          <w:szCs w:val="22"/>
        </w:rPr>
        <w:t xml:space="preserve">, PIS/PASEP Nº. </w:t>
      </w:r>
      <w:r w:rsidR="00B419E7" w:rsidRPr="00B419E7">
        <w:rPr>
          <w:rFonts w:ascii="Century Gothic" w:hAnsi="Century Gothic" w:cs="Arial"/>
          <w:sz w:val="22"/>
          <w:szCs w:val="22"/>
        </w:rPr>
        <w:t>17050988977</w:t>
      </w:r>
      <w:r>
        <w:rPr>
          <w:rFonts w:ascii="Century Gothic" w:hAnsi="Century Gothic" w:cs="Arial"/>
          <w:sz w:val="22"/>
          <w:szCs w:val="22"/>
        </w:rPr>
        <w:t>.</w:t>
      </w:r>
    </w:p>
    <w:p w14:paraId="49ED993E" w14:textId="77777777" w:rsidR="00F02D2A" w:rsidRDefault="00F02D2A" w:rsidP="00F02D2A">
      <w:pPr>
        <w:ind w:left="1701" w:right="85"/>
        <w:jc w:val="both"/>
        <w:rPr>
          <w:rFonts w:ascii="Century Gothic" w:hAnsi="Century Gothic" w:cs="Arial"/>
          <w:sz w:val="20"/>
          <w:szCs w:val="20"/>
        </w:rPr>
      </w:pPr>
    </w:p>
    <w:p w14:paraId="3B1CCCB2" w14:textId="77777777" w:rsidR="00F02D2A" w:rsidRDefault="00F02D2A" w:rsidP="00F02D2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5AE59517" w14:textId="77777777" w:rsidR="00F02D2A" w:rsidRDefault="00F02D2A" w:rsidP="00F02D2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349577AF" w14:textId="23B7C68F" w:rsidR="00F02D2A" w:rsidRDefault="00F02D2A" w:rsidP="00F02D2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para </w:t>
      </w:r>
      <w:r w:rsidR="00787DB5">
        <w:rPr>
          <w:rFonts w:ascii="Century Gothic" w:hAnsi="Century Gothic" w:cs="Arial"/>
          <w:sz w:val="22"/>
          <w:szCs w:val="22"/>
        </w:rPr>
        <w:t>29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787DB5">
        <w:rPr>
          <w:rFonts w:ascii="Century Gothic" w:hAnsi="Century Gothic" w:cs="Arial"/>
          <w:sz w:val="22"/>
          <w:szCs w:val="22"/>
        </w:rPr>
        <w:t>janeiro</w:t>
      </w:r>
      <w:r>
        <w:rPr>
          <w:rFonts w:ascii="Century Gothic" w:hAnsi="Century Gothic" w:cs="Arial"/>
          <w:sz w:val="22"/>
          <w:szCs w:val="22"/>
        </w:rPr>
        <w:t xml:space="preserve"> de 20</w:t>
      </w:r>
      <w:r w:rsidR="00787DB5">
        <w:rPr>
          <w:rFonts w:ascii="Century Gothic" w:hAnsi="Century Gothic" w:cs="Arial"/>
          <w:sz w:val="22"/>
          <w:szCs w:val="22"/>
        </w:rPr>
        <w:t>22</w:t>
      </w:r>
      <w:r>
        <w:rPr>
          <w:rFonts w:ascii="Century Gothic" w:hAnsi="Century Gothic" w:cs="Arial"/>
          <w:sz w:val="22"/>
          <w:szCs w:val="22"/>
        </w:rPr>
        <w:t>.</w:t>
      </w:r>
    </w:p>
    <w:p w14:paraId="651D56BA" w14:textId="77777777" w:rsidR="00F02D2A" w:rsidRDefault="00F02D2A" w:rsidP="00F02D2A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3D329DAF" w14:textId="59D81884" w:rsidR="00DA308B" w:rsidRDefault="00F02D2A" w:rsidP="00DA308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419E7">
        <w:rPr>
          <w:rFonts w:ascii="Century Gothic" w:hAnsi="Century Gothic" w:cs="Arial"/>
          <w:sz w:val="22"/>
          <w:szCs w:val="22"/>
        </w:rPr>
        <w:t>05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B419E7">
        <w:rPr>
          <w:rFonts w:ascii="Century Gothic" w:hAnsi="Century Gothic" w:cs="Arial"/>
          <w:sz w:val="22"/>
          <w:szCs w:val="22"/>
        </w:rPr>
        <w:t>julho</w:t>
      </w:r>
      <w:r>
        <w:rPr>
          <w:rFonts w:ascii="Century Gothic" w:hAnsi="Century Gothic" w:cs="Arial"/>
          <w:sz w:val="22"/>
          <w:szCs w:val="22"/>
        </w:rPr>
        <w:t xml:space="preserve"> de 20</w:t>
      </w:r>
      <w:r w:rsidR="00B419E7">
        <w:rPr>
          <w:rFonts w:ascii="Century Gothic" w:hAnsi="Century Gothic" w:cs="Arial"/>
          <w:sz w:val="22"/>
          <w:szCs w:val="22"/>
        </w:rPr>
        <w:t>22</w:t>
      </w:r>
      <w:r>
        <w:rPr>
          <w:rFonts w:ascii="Century Gothic" w:hAnsi="Century Gothic" w:cs="Arial"/>
          <w:sz w:val="22"/>
          <w:szCs w:val="22"/>
        </w:rPr>
        <w:t>.</w:t>
      </w:r>
    </w:p>
    <w:p w14:paraId="405949F7" w14:textId="77777777" w:rsidR="00F02D2A" w:rsidRDefault="00F02D2A" w:rsidP="00F02D2A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C9FF33E" w14:textId="77777777" w:rsidR="00C63A9B" w:rsidRDefault="00C63A9B" w:rsidP="00F02D2A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97667C1" w14:textId="77777777" w:rsidR="00F02D2A" w:rsidRDefault="00F02D2A" w:rsidP="00C63A9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E7721BD" w14:textId="77777777" w:rsidR="00F02D2A" w:rsidRDefault="00F02D2A" w:rsidP="00C63A9B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E1CD46B" w14:textId="730DF372" w:rsidR="00F02D2A" w:rsidRDefault="00F02D2A" w:rsidP="00C63A9B">
      <w:pPr>
        <w:rPr>
          <w:rFonts w:ascii="Century Gothic" w:hAnsi="Century Gothic" w:cs="Arial"/>
          <w:sz w:val="22"/>
          <w:szCs w:val="22"/>
        </w:rPr>
      </w:pPr>
    </w:p>
    <w:p w14:paraId="79414FCD" w14:textId="2E315C23" w:rsidR="00F02D2A" w:rsidRDefault="00F02D2A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6A8792A" w14:textId="783D20EA" w:rsidR="00C63A9B" w:rsidRDefault="00C63A9B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C2496FC" w14:textId="77777777" w:rsidR="00C63A9B" w:rsidRDefault="00C63A9B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68C428B8" w14:textId="77777777" w:rsidR="00F02D2A" w:rsidRDefault="00F02D2A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85B1726" w14:textId="77777777" w:rsidR="00F02D2A" w:rsidRDefault="00F02D2A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993F3C1" w14:textId="77777777" w:rsidR="00F02D2A" w:rsidRDefault="00F02D2A" w:rsidP="00F02D2A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6BFB22FB" w14:textId="77777777" w:rsidR="00F02D2A" w:rsidRDefault="00F02D2A" w:rsidP="00C63A9B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1C79D84B" w14:textId="77777777" w:rsidR="00F02D2A" w:rsidRDefault="00F02D2A" w:rsidP="00C63A9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Agente Administrativo</w:t>
      </w:r>
    </w:p>
    <w:sectPr w:rsidR="00F02D2A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94A2F5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B7ACA">
      <w:rPr>
        <w:rFonts w:ascii="Century Gothic" w:hAnsi="Century Gothic" w:cs="Arial"/>
        <w:b/>
        <w:sz w:val="22"/>
        <w:szCs w:val="22"/>
        <w:u w:val="single"/>
      </w:rPr>
      <w:t>6</w:t>
    </w:r>
    <w:r w:rsidR="00E57081">
      <w:rPr>
        <w:rFonts w:ascii="Century Gothic" w:hAnsi="Century Gothic" w:cs="Arial"/>
        <w:b/>
        <w:sz w:val="22"/>
        <w:szCs w:val="22"/>
        <w:u w:val="single"/>
      </w:rPr>
      <w:t>40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B7ACA">
      <w:rPr>
        <w:rFonts w:ascii="Century Gothic" w:hAnsi="Century Gothic" w:cs="Arial"/>
        <w:b/>
        <w:sz w:val="22"/>
        <w:szCs w:val="22"/>
        <w:u w:val="single"/>
      </w:rPr>
      <w:tab/>
      <w:t>05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16498313">
    <w:abstractNumId w:val="9"/>
  </w:num>
  <w:num w:numId="2" w16cid:durableId="1987738086">
    <w:abstractNumId w:val="7"/>
  </w:num>
  <w:num w:numId="3" w16cid:durableId="1241403648">
    <w:abstractNumId w:val="6"/>
  </w:num>
  <w:num w:numId="4" w16cid:durableId="2101900620">
    <w:abstractNumId w:val="5"/>
  </w:num>
  <w:num w:numId="5" w16cid:durableId="134220227">
    <w:abstractNumId w:val="4"/>
  </w:num>
  <w:num w:numId="6" w16cid:durableId="261032894">
    <w:abstractNumId w:val="8"/>
  </w:num>
  <w:num w:numId="7" w16cid:durableId="559638559">
    <w:abstractNumId w:val="3"/>
  </w:num>
  <w:num w:numId="8" w16cid:durableId="1430347006">
    <w:abstractNumId w:val="2"/>
  </w:num>
  <w:num w:numId="9" w16cid:durableId="951589091">
    <w:abstractNumId w:val="1"/>
  </w:num>
  <w:num w:numId="10" w16cid:durableId="183823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5DC3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933AA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87DB5"/>
    <w:rsid w:val="007B7ACA"/>
    <w:rsid w:val="007C4A68"/>
    <w:rsid w:val="007D1818"/>
    <w:rsid w:val="007E0D6E"/>
    <w:rsid w:val="007E3A99"/>
    <w:rsid w:val="008658F6"/>
    <w:rsid w:val="008945AC"/>
    <w:rsid w:val="009439AA"/>
    <w:rsid w:val="009E6B69"/>
    <w:rsid w:val="00A07AE1"/>
    <w:rsid w:val="00A45E55"/>
    <w:rsid w:val="00AF6E02"/>
    <w:rsid w:val="00B22EC4"/>
    <w:rsid w:val="00B419E7"/>
    <w:rsid w:val="00B54EAE"/>
    <w:rsid w:val="00B552FE"/>
    <w:rsid w:val="00B63B69"/>
    <w:rsid w:val="00B742A5"/>
    <w:rsid w:val="00BA5A05"/>
    <w:rsid w:val="00BC06ED"/>
    <w:rsid w:val="00C02432"/>
    <w:rsid w:val="00C55654"/>
    <w:rsid w:val="00C63A9B"/>
    <w:rsid w:val="00C704C2"/>
    <w:rsid w:val="00C91A18"/>
    <w:rsid w:val="00CE2CAB"/>
    <w:rsid w:val="00D904CD"/>
    <w:rsid w:val="00DA308B"/>
    <w:rsid w:val="00DC66C6"/>
    <w:rsid w:val="00DC68FA"/>
    <w:rsid w:val="00DE3E34"/>
    <w:rsid w:val="00E041D6"/>
    <w:rsid w:val="00E32718"/>
    <w:rsid w:val="00E430B3"/>
    <w:rsid w:val="00E57081"/>
    <w:rsid w:val="00E71405"/>
    <w:rsid w:val="00E802A8"/>
    <w:rsid w:val="00E945F0"/>
    <w:rsid w:val="00EC6DCF"/>
    <w:rsid w:val="00EE270A"/>
    <w:rsid w:val="00F02D2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31</TotalTime>
  <Pages>1</Pages>
  <Words>163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CELINA NUNES GUIMARÃES PEREIRA</cp:lastModifiedBy>
  <cp:revision>5</cp:revision>
  <cp:lastPrinted>2021-12-14T14:37:00Z</cp:lastPrinted>
  <dcterms:created xsi:type="dcterms:W3CDTF">2022-07-06T13:52:00Z</dcterms:created>
  <dcterms:modified xsi:type="dcterms:W3CDTF">2022-07-06T16:39:00Z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