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A236D" w14:textId="77777777" w:rsidR="00814EF1" w:rsidRDefault="00814EF1" w:rsidP="00814EF1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 w:cs="Arial"/>
          <w:sz w:val="22"/>
          <w:szCs w:val="22"/>
        </w:rPr>
        <w:t>Técnico Desportivo.</w:t>
      </w:r>
    </w:p>
    <w:p w14:paraId="656DE4C9" w14:textId="0785A496" w:rsidR="00814EF1" w:rsidRDefault="00814EF1" w:rsidP="00814EF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067A5E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43EEEB34" w14:textId="77777777" w:rsidR="00814EF1" w:rsidRDefault="00814EF1" w:rsidP="00814EF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FC21138" w14:textId="526E4147" w:rsidR="00814EF1" w:rsidRDefault="00814EF1" w:rsidP="00814EF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CE0CCF">
        <w:rPr>
          <w:rFonts w:ascii="Century Gothic" w:hAnsi="Century Gothic" w:cs="Arial"/>
          <w:sz w:val="22"/>
          <w:szCs w:val="22"/>
        </w:rPr>
        <w:t>Osmar Miranda Schonfelder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CE0CCF">
        <w:rPr>
          <w:rFonts w:ascii="Century Gothic" w:hAnsi="Century Gothic" w:cs="Arial"/>
          <w:sz w:val="22"/>
          <w:szCs w:val="22"/>
        </w:rPr>
        <w:t>21.442.753-5</w:t>
      </w:r>
      <w:r>
        <w:rPr>
          <w:rFonts w:ascii="Century Gothic" w:hAnsi="Century Gothic" w:cs="Arial"/>
          <w:sz w:val="22"/>
          <w:szCs w:val="22"/>
        </w:rPr>
        <w:t>, CPF</w:t>
      </w:r>
      <w:r>
        <w:t xml:space="preserve"> </w:t>
      </w:r>
      <w:r w:rsidR="00CE0CCF">
        <w:rPr>
          <w:rFonts w:ascii="Century Gothic" w:hAnsi="Century Gothic" w:cs="Arial"/>
          <w:sz w:val="22"/>
          <w:szCs w:val="22"/>
        </w:rPr>
        <w:t>153.740.368-07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CE0CCF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Técnico Desportivo, com amparo no inciso I artigo 20 da Lei complementar n.º 75, de 31 de julho de agosto de 2018, combinada com a Lei 3127, de 31 de julho de 2018, Anexos I e VI, Tabela 6.</w:t>
      </w:r>
    </w:p>
    <w:p w14:paraId="131B5754" w14:textId="77777777" w:rsidR="00814EF1" w:rsidRDefault="00814EF1" w:rsidP="00814EF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nomeado tem o prazo de 30 dias para tomar posse no cargo, podendo, a pedido, ser prorrogado por igual período, conforme §2º, artigo 55 da Lei Complementar n.º 75/2018.</w:t>
      </w:r>
    </w:p>
    <w:p w14:paraId="1AF1FE05" w14:textId="77777777" w:rsidR="00814EF1" w:rsidRDefault="00814EF1" w:rsidP="00814EF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0AACAC0" w14:textId="0FD49E7B" w:rsidR="00814EF1" w:rsidRDefault="00814EF1" w:rsidP="00814EF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67A5E">
        <w:rPr>
          <w:rFonts w:ascii="Century Gothic" w:hAnsi="Century Gothic" w:cs="Arial"/>
          <w:sz w:val="22"/>
          <w:szCs w:val="22"/>
        </w:rPr>
        <w:t>2</w:t>
      </w:r>
      <w:r w:rsidR="00CE0CCF">
        <w:rPr>
          <w:rFonts w:ascii="Century Gothic" w:hAnsi="Century Gothic" w:cs="Arial"/>
          <w:sz w:val="22"/>
          <w:szCs w:val="22"/>
        </w:rPr>
        <w:t>4</w:t>
      </w:r>
      <w:r w:rsidR="00067A5E">
        <w:rPr>
          <w:rFonts w:ascii="Century Gothic" w:hAnsi="Century Gothic" w:cs="Arial"/>
          <w:sz w:val="22"/>
          <w:szCs w:val="22"/>
        </w:rPr>
        <w:t xml:space="preserve">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433105C9" w14:textId="77777777" w:rsidR="00814EF1" w:rsidRDefault="00814EF1" w:rsidP="00814EF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B7C849" w14:textId="77777777" w:rsidR="00814EF1" w:rsidRDefault="00814EF1" w:rsidP="00814EF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78B7150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B86C6E8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C8978A3" w14:textId="77777777" w:rsidR="00814EF1" w:rsidRDefault="00814EF1" w:rsidP="00814EF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0E5F48F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0E3E8A5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6260BB7C" w14:textId="77777777" w:rsidR="00814EF1" w:rsidRDefault="00814EF1" w:rsidP="00814EF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057112" w14:textId="77777777" w:rsidR="00814EF1" w:rsidRDefault="00814EF1" w:rsidP="00814EF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FCF7E07" w14:textId="77777777" w:rsidR="00814EF1" w:rsidRDefault="00814EF1" w:rsidP="00814EF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622BF1D" w14:textId="77777777" w:rsidR="00814EF1" w:rsidRDefault="00814EF1" w:rsidP="00814EF1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814EF1" w:rsidRDefault="00191BA5" w:rsidP="00814EF1">
      <w:pPr>
        <w:rPr>
          <w:rFonts w:eastAsiaTheme="minorEastAsia"/>
        </w:rPr>
      </w:pPr>
    </w:p>
    <w:sectPr w:rsidR="00191BA5" w:rsidRPr="00814EF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B3B0BC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067A5E">
      <w:rPr>
        <w:rFonts w:ascii="Century Gothic" w:hAnsi="Century Gothic" w:cs="Arial"/>
        <w:b/>
        <w:sz w:val="22"/>
        <w:szCs w:val="22"/>
        <w:u w:val="single"/>
      </w:rPr>
      <w:t>7</w:t>
    </w:r>
    <w:r w:rsidR="00CE0CCF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67A5E">
      <w:rPr>
        <w:rFonts w:ascii="Century Gothic" w:hAnsi="Century Gothic" w:cs="Arial"/>
        <w:b/>
        <w:sz w:val="22"/>
        <w:szCs w:val="22"/>
        <w:u w:val="single"/>
      </w:rPr>
      <w:t>2</w:t>
    </w:r>
    <w:r w:rsidR="00CE0CCF">
      <w:rPr>
        <w:rFonts w:ascii="Century Gothic" w:hAnsi="Century Gothic" w:cs="Arial"/>
        <w:b/>
        <w:sz w:val="22"/>
        <w:szCs w:val="22"/>
        <w:u w:val="single"/>
      </w:rPr>
      <w:t>4</w:t>
    </w:r>
    <w:r w:rsidR="00067A5E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67A5E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32F2D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86657"/>
    <w:rsid w:val="007A5E55"/>
    <w:rsid w:val="007C4A68"/>
    <w:rsid w:val="007E0D6E"/>
    <w:rsid w:val="007E3A99"/>
    <w:rsid w:val="00814EF1"/>
    <w:rsid w:val="00843C8B"/>
    <w:rsid w:val="008658F6"/>
    <w:rsid w:val="008945AC"/>
    <w:rsid w:val="008E18A5"/>
    <w:rsid w:val="009439AA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0CCF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173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2022-03-24T14:08:00Z</dcterms:created>
  <dcterms:modified xsi:type="dcterms:W3CDTF">2022-03-24T14:09:00Z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