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834A05C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22DA8">
        <w:rPr>
          <w:rFonts w:ascii="Century Gothic" w:hAnsi="Century Gothic"/>
          <w:sz w:val="22"/>
          <w:szCs w:val="22"/>
        </w:rPr>
        <w:t xml:space="preserve">Professor de </w:t>
      </w:r>
      <w:r w:rsidR="00585C11">
        <w:rPr>
          <w:rFonts w:ascii="Century Gothic" w:hAnsi="Century Gothic"/>
          <w:sz w:val="22"/>
          <w:szCs w:val="22"/>
        </w:rPr>
        <w:t>Inglês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6E1E5582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7C7B9CC5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2850C5">
        <w:rPr>
          <w:rFonts w:ascii="Century Gothic" w:hAnsi="Century Gothic" w:cs="Arial"/>
          <w:sz w:val="22"/>
          <w:szCs w:val="22"/>
        </w:rPr>
        <w:t>Rodrigo Pereira Gonçalves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2850C5">
        <w:rPr>
          <w:rFonts w:ascii="Century Gothic" w:hAnsi="Century Gothic" w:cs="Arial"/>
          <w:sz w:val="22"/>
          <w:szCs w:val="22"/>
        </w:rPr>
        <w:t>32.290.143-1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2850C5">
        <w:rPr>
          <w:rFonts w:ascii="Century Gothic" w:hAnsi="Century Gothic" w:cs="Arial"/>
          <w:sz w:val="22"/>
          <w:szCs w:val="22"/>
        </w:rPr>
        <w:t>224.274.718-52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2850C5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2850C5">
        <w:rPr>
          <w:rFonts w:ascii="Century Gothic" w:hAnsi="Century Gothic" w:cs="Arial"/>
          <w:sz w:val="22"/>
          <w:szCs w:val="22"/>
        </w:rPr>
        <w:t>3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522DA8">
        <w:rPr>
          <w:rFonts w:ascii="Century Gothic" w:hAnsi="Century Gothic" w:cs="Arial"/>
          <w:sz w:val="22"/>
          <w:szCs w:val="22"/>
        </w:rPr>
        <w:t xml:space="preserve">Professor de </w:t>
      </w:r>
      <w:r w:rsidR="006111DB">
        <w:rPr>
          <w:rFonts w:ascii="Century Gothic" w:hAnsi="Century Gothic" w:cs="Arial"/>
          <w:sz w:val="22"/>
          <w:szCs w:val="22"/>
        </w:rPr>
        <w:t>Inglês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D2B51DB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850C5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2850C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3656594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850C5">
        <w:rPr>
          <w:rFonts w:ascii="Century Gothic" w:hAnsi="Century Gothic" w:cs="Arial"/>
          <w:sz w:val="22"/>
          <w:szCs w:val="22"/>
        </w:rPr>
        <w:t>04 de julho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10313E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850C5">
      <w:rPr>
        <w:rFonts w:ascii="Century Gothic" w:hAnsi="Century Gothic" w:cs="Arial"/>
        <w:b/>
        <w:sz w:val="22"/>
        <w:szCs w:val="22"/>
        <w:u w:val="single"/>
      </w:rPr>
      <w:t>636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850C5">
      <w:rPr>
        <w:rFonts w:ascii="Century Gothic" w:hAnsi="Century Gothic" w:cs="Arial"/>
        <w:b/>
        <w:sz w:val="22"/>
        <w:szCs w:val="22"/>
        <w:u w:val="single"/>
      </w:rPr>
      <w:t>04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850C5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3502E"/>
    <w:rsid w:val="00462B54"/>
    <w:rsid w:val="00472B08"/>
    <w:rsid w:val="004A571F"/>
    <w:rsid w:val="004C595E"/>
    <w:rsid w:val="004F22A0"/>
    <w:rsid w:val="00522DA8"/>
    <w:rsid w:val="00524519"/>
    <w:rsid w:val="00535A9A"/>
    <w:rsid w:val="00564169"/>
    <w:rsid w:val="00576382"/>
    <w:rsid w:val="00585C11"/>
    <w:rsid w:val="00595A1C"/>
    <w:rsid w:val="005C2D39"/>
    <w:rsid w:val="005C759E"/>
    <w:rsid w:val="005F1D84"/>
    <w:rsid w:val="005F1F82"/>
    <w:rsid w:val="00601977"/>
    <w:rsid w:val="00603E24"/>
    <w:rsid w:val="006111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D70FD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182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2022-07-04T16:46:00Z</dcterms:created>
  <dcterms:modified xsi:type="dcterms:W3CDTF">2022-07-04T16:46:00Z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