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26EC7966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2B0848">
        <w:rPr>
          <w:rFonts w:ascii="Century Gothic" w:hAnsi="Century Gothic"/>
          <w:sz w:val="22"/>
          <w:szCs w:val="22"/>
        </w:rPr>
        <w:t>Assessor da Secretaria de Gabinete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060871FF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4217EE">
        <w:rPr>
          <w:rFonts w:ascii="Century Gothic" w:hAnsi="Century Gothic" w:cs="Arial"/>
          <w:sz w:val="22"/>
          <w:szCs w:val="22"/>
        </w:rPr>
        <w:t>desta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proofErr w:type="spellStart"/>
      <w:r w:rsidR="002B0848">
        <w:rPr>
          <w:rFonts w:ascii="Century Gothic" w:hAnsi="Century Gothic" w:cs="Arial"/>
          <w:sz w:val="22"/>
          <w:szCs w:val="22"/>
        </w:rPr>
        <w:t>Dair</w:t>
      </w:r>
      <w:proofErr w:type="spellEnd"/>
      <w:r w:rsidR="002B0848">
        <w:rPr>
          <w:rFonts w:ascii="Century Gothic" w:hAnsi="Century Gothic" w:cs="Arial"/>
          <w:sz w:val="22"/>
          <w:szCs w:val="22"/>
        </w:rPr>
        <w:t xml:space="preserve"> Aparecida Santos Araújo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2B0848">
        <w:rPr>
          <w:rFonts w:ascii="Century Gothic" w:hAnsi="Century Gothic" w:cs="Arial"/>
          <w:sz w:val="22"/>
          <w:szCs w:val="22"/>
        </w:rPr>
        <w:t>40.080.745-2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2B0848">
        <w:rPr>
          <w:rFonts w:ascii="Century Gothic" w:hAnsi="Century Gothic" w:cs="Arial"/>
          <w:sz w:val="22"/>
          <w:szCs w:val="22"/>
        </w:rPr>
        <w:t>Assessor da Secretaria de Gabinete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DC0850">
        <w:rPr>
          <w:rFonts w:ascii="Century Gothic" w:hAnsi="Century Gothic" w:cs="Arial"/>
          <w:sz w:val="22"/>
          <w:szCs w:val="22"/>
        </w:rPr>
        <w:t>a</w:t>
      </w:r>
      <w:r w:rsidR="00112504">
        <w:rPr>
          <w:rFonts w:ascii="Century Gothic" w:hAnsi="Century Gothic" w:cs="Arial"/>
          <w:sz w:val="22"/>
          <w:szCs w:val="22"/>
        </w:rPr>
        <w:t xml:space="preserve"> pela Portaria nº </w:t>
      </w:r>
      <w:r w:rsidR="002B0848">
        <w:rPr>
          <w:rFonts w:ascii="Century Gothic" w:hAnsi="Century Gothic" w:cs="Arial"/>
          <w:sz w:val="22"/>
          <w:szCs w:val="22"/>
        </w:rPr>
        <w:t>12.071/2018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09CA67EB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4217EE">
        <w:rPr>
          <w:rFonts w:ascii="Century Gothic" w:hAnsi="Century Gothic" w:cs="Arial"/>
          <w:sz w:val="22"/>
          <w:szCs w:val="22"/>
        </w:rPr>
        <w:t>.</w:t>
      </w:r>
    </w:p>
    <w:p w14:paraId="0CDCD27D" w14:textId="204F9D97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B0848">
        <w:rPr>
          <w:rFonts w:ascii="Century Gothic" w:hAnsi="Century Gothic" w:cs="Arial"/>
          <w:sz w:val="22"/>
          <w:szCs w:val="22"/>
        </w:rPr>
        <w:t>08</w:t>
      </w:r>
      <w:r w:rsidR="004217EE">
        <w:rPr>
          <w:rFonts w:ascii="Century Gothic" w:hAnsi="Century Gothic" w:cs="Arial"/>
          <w:sz w:val="22"/>
          <w:szCs w:val="22"/>
        </w:rPr>
        <w:t xml:space="preserve"> de </w:t>
      </w:r>
      <w:r w:rsidR="002B0848">
        <w:rPr>
          <w:rFonts w:ascii="Century Gothic" w:hAnsi="Century Gothic" w:cs="Arial"/>
          <w:sz w:val="22"/>
          <w:szCs w:val="22"/>
        </w:rPr>
        <w:t>dezembro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3CAAD5ED" w:rsidR="005C2D39" w:rsidRDefault="002B084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  <w:bookmarkStart w:id="0" w:name="_GoBack"/>
      <w:bookmarkEnd w:id="0"/>
    </w:p>
    <w:p w14:paraId="6C22AE6C" w14:textId="4C578FFE" w:rsidR="005C2D39" w:rsidRDefault="004217E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97D0DA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B0848">
      <w:rPr>
        <w:rFonts w:ascii="Century Gothic" w:hAnsi="Century Gothic" w:cs="Arial"/>
        <w:b/>
        <w:sz w:val="22"/>
        <w:szCs w:val="22"/>
        <w:u w:val="single"/>
      </w:rPr>
      <w:t>965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B0848">
      <w:rPr>
        <w:rFonts w:ascii="Century Gothic" w:hAnsi="Century Gothic" w:cs="Arial"/>
        <w:b/>
        <w:sz w:val="22"/>
        <w:szCs w:val="22"/>
        <w:u w:val="single"/>
      </w:rPr>
      <w:t>08</w:t>
    </w:r>
    <w:r w:rsidR="004217EE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2B0848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B0848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30C2"/>
    <w:rsid w:val="003E7499"/>
    <w:rsid w:val="003F0821"/>
    <w:rsid w:val="003F7C02"/>
    <w:rsid w:val="004036FA"/>
    <w:rsid w:val="00413B1A"/>
    <w:rsid w:val="004217EE"/>
    <w:rsid w:val="00462B54"/>
    <w:rsid w:val="00472FB7"/>
    <w:rsid w:val="00480FB0"/>
    <w:rsid w:val="004A17D8"/>
    <w:rsid w:val="004A4856"/>
    <w:rsid w:val="004C54CE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617D6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E52C1"/>
    <w:rsid w:val="009439AA"/>
    <w:rsid w:val="009449F5"/>
    <w:rsid w:val="0096064F"/>
    <w:rsid w:val="00977FDA"/>
    <w:rsid w:val="00A07AE1"/>
    <w:rsid w:val="00A45E55"/>
    <w:rsid w:val="00A5105B"/>
    <w:rsid w:val="00A51AFA"/>
    <w:rsid w:val="00A719D7"/>
    <w:rsid w:val="00AC74DA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C3EF4-317E-4E00-A5E2-6E2F08C59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2</cp:revision>
  <cp:lastPrinted>2021-12-14T14:37:00Z</cp:lastPrinted>
  <dcterms:created xsi:type="dcterms:W3CDTF">2022-12-08T14:24:00Z</dcterms:created>
  <dcterms:modified xsi:type="dcterms:W3CDTF">2022-12-08T14:24:00Z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