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A236D" w14:textId="77777777" w:rsidR="00814EF1" w:rsidRDefault="00814EF1" w:rsidP="00814EF1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>
        <w:rPr>
          <w:rFonts w:ascii="Century Gothic" w:hAnsi="Century Gothic" w:cs="Arial"/>
          <w:sz w:val="22"/>
          <w:szCs w:val="22"/>
        </w:rPr>
        <w:t>Técnico Desportivo.</w:t>
      </w:r>
    </w:p>
    <w:p w14:paraId="656DE4C9" w14:textId="0785A496" w:rsidR="00814EF1" w:rsidRDefault="00814EF1" w:rsidP="00814EF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</w:t>
      </w:r>
      <w:r w:rsidR="00067A5E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43EEEB34" w14:textId="77777777" w:rsidR="00814EF1" w:rsidRDefault="00814EF1" w:rsidP="00814EF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FC21138" w14:textId="17AC40B4" w:rsidR="00814EF1" w:rsidRDefault="00814EF1" w:rsidP="00814EF1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067A5E">
        <w:rPr>
          <w:rFonts w:ascii="Century Gothic" w:hAnsi="Century Gothic" w:cs="Arial"/>
          <w:sz w:val="22"/>
          <w:szCs w:val="22"/>
        </w:rPr>
        <w:t>Lucas Lima Sousa</w:t>
      </w:r>
      <w:r>
        <w:rPr>
          <w:rFonts w:ascii="Century Gothic" w:hAnsi="Century Gothic" w:cs="Arial"/>
          <w:sz w:val="22"/>
          <w:szCs w:val="22"/>
        </w:rPr>
        <w:t xml:space="preserve">, RG </w:t>
      </w:r>
      <w:r w:rsidR="00067A5E">
        <w:rPr>
          <w:rFonts w:ascii="Century Gothic" w:hAnsi="Century Gothic" w:cs="Arial"/>
          <w:sz w:val="22"/>
          <w:szCs w:val="22"/>
        </w:rPr>
        <w:t>35.421.093-2</w:t>
      </w:r>
      <w:r>
        <w:rPr>
          <w:rFonts w:ascii="Century Gothic" w:hAnsi="Century Gothic" w:cs="Arial"/>
          <w:sz w:val="22"/>
          <w:szCs w:val="22"/>
        </w:rPr>
        <w:t>, CPF</w:t>
      </w:r>
      <w:r>
        <w:t xml:space="preserve"> </w:t>
      </w:r>
      <w:r w:rsidR="00067A5E">
        <w:rPr>
          <w:rFonts w:ascii="Century Gothic" w:hAnsi="Century Gothic" w:cs="Arial"/>
          <w:sz w:val="22"/>
          <w:szCs w:val="22"/>
        </w:rPr>
        <w:t>389.839.228-77</w:t>
      </w:r>
      <w:r>
        <w:rPr>
          <w:rFonts w:ascii="Century Gothic" w:hAnsi="Century Gothic" w:cs="Arial"/>
          <w:sz w:val="22"/>
          <w:szCs w:val="22"/>
        </w:rPr>
        <w:t xml:space="preserve">, aprovado em </w:t>
      </w:r>
      <w:r w:rsidR="00067A5E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º lugar no Concurso Público n.º 001/2019, homologado em 27 de junho de 2019, para exercer o cargo de Técnico Desportivo, com amparo no inciso I artigo 20 da Lei complementar n.º 75, de 31 de julho de agosto de 2018, combinada com a Lei 3127, de 31 de julho de 2018, Anexos I e VI, Tabela 6.</w:t>
      </w:r>
    </w:p>
    <w:p w14:paraId="131B5754" w14:textId="77777777" w:rsidR="00814EF1" w:rsidRDefault="00814EF1" w:rsidP="00814EF1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O nomeado tem o prazo de 30 dias para tomar posse no cargo, podendo, a pedido, ser prorrogado por igual período, conforme §2º, artigo 55 da Lei Complementar n.º 75/2018.</w:t>
      </w:r>
    </w:p>
    <w:p w14:paraId="1AF1FE05" w14:textId="77777777" w:rsidR="00814EF1" w:rsidRDefault="00814EF1" w:rsidP="00814EF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0AACAC0" w14:textId="22AB0F4C" w:rsidR="00814EF1" w:rsidRDefault="00814EF1" w:rsidP="00814EF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067A5E">
        <w:rPr>
          <w:rFonts w:ascii="Century Gothic" w:hAnsi="Century Gothic" w:cs="Arial"/>
          <w:sz w:val="22"/>
          <w:szCs w:val="22"/>
        </w:rPr>
        <w:t>23 de março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433105C9" w14:textId="77777777" w:rsidR="00814EF1" w:rsidRDefault="00814EF1" w:rsidP="00814EF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B7C849" w14:textId="77777777" w:rsidR="00814EF1" w:rsidRDefault="00814EF1" w:rsidP="00814EF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78B7150" w14:textId="77777777" w:rsidR="00814EF1" w:rsidRDefault="00814EF1" w:rsidP="00814EF1">
      <w:pPr>
        <w:spacing w:after="120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B86C6E8" w14:textId="77777777" w:rsidR="00814EF1" w:rsidRDefault="00814EF1" w:rsidP="00814EF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C8978A3" w14:textId="77777777" w:rsidR="00814EF1" w:rsidRDefault="00814EF1" w:rsidP="00814EF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50E5F48F" w14:textId="77777777" w:rsidR="00814EF1" w:rsidRDefault="00814EF1" w:rsidP="00814EF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0E3E8A5" w14:textId="77777777" w:rsidR="00814EF1" w:rsidRDefault="00814EF1" w:rsidP="00814EF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6260BB7C" w14:textId="77777777" w:rsidR="00814EF1" w:rsidRDefault="00814EF1" w:rsidP="00814EF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4057112" w14:textId="77777777" w:rsidR="00814EF1" w:rsidRDefault="00814EF1" w:rsidP="00814EF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FCF7E07" w14:textId="77777777" w:rsidR="00814EF1" w:rsidRDefault="00814EF1" w:rsidP="00814EF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622BF1D" w14:textId="77777777" w:rsidR="00814EF1" w:rsidRDefault="00814EF1" w:rsidP="00814EF1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814EF1" w:rsidRDefault="00191BA5" w:rsidP="00814EF1">
      <w:pPr>
        <w:rPr>
          <w:rFonts w:eastAsiaTheme="minorEastAsia"/>
        </w:rPr>
      </w:pPr>
    </w:p>
    <w:sectPr w:rsidR="00191BA5" w:rsidRPr="00814EF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4675DF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F01AF">
      <w:rPr>
        <w:rFonts w:ascii="Century Gothic" w:hAnsi="Century Gothic" w:cs="Arial"/>
        <w:b/>
        <w:sz w:val="22"/>
        <w:szCs w:val="22"/>
        <w:u w:val="single"/>
      </w:rPr>
      <w:t>4</w:t>
    </w:r>
    <w:r w:rsidR="00067A5E">
      <w:rPr>
        <w:rFonts w:ascii="Century Gothic" w:hAnsi="Century Gothic" w:cs="Arial"/>
        <w:b/>
        <w:sz w:val="22"/>
        <w:szCs w:val="22"/>
        <w:u w:val="single"/>
      </w:rPr>
      <w:t>70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67A5E">
      <w:rPr>
        <w:rFonts w:ascii="Century Gothic" w:hAnsi="Century Gothic" w:cs="Arial"/>
        <w:b/>
        <w:sz w:val="22"/>
        <w:szCs w:val="22"/>
        <w:u w:val="single"/>
      </w:rPr>
      <w:t xml:space="preserve">23 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DE </w:t>
    </w:r>
    <w:r w:rsidR="00DF01AF">
      <w:rPr>
        <w:rFonts w:ascii="Century Gothic" w:hAnsi="Century Gothic" w:cs="Arial"/>
        <w:b/>
        <w:sz w:val="22"/>
        <w:szCs w:val="22"/>
        <w:u w:val="single"/>
      </w:rPr>
      <w:t>MARÇO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67A5E"/>
    <w:rsid w:val="000B4BF8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27595"/>
    <w:rsid w:val="00786657"/>
    <w:rsid w:val="007A5E55"/>
    <w:rsid w:val="007C4A68"/>
    <w:rsid w:val="007E0D6E"/>
    <w:rsid w:val="007E3A99"/>
    <w:rsid w:val="00814EF1"/>
    <w:rsid w:val="00843C8B"/>
    <w:rsid w:val="008658F6"/>
    <w:rsid w:val="008945AC"/>
    <w:rsid w:val="008E18A5"/>
    <w:rsid w:val="009439AA"/>
    <w:rsid w:val="00A45E55"/>
    <w:rsid w:val="00A473AC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E2CAB"/>
    <w:rsid w:val="00D904CD"/>
    <w:rsid w:val="00DC68FA"/>
    <w:rsid w:val="00DE3E34"/>
    <w:rsid w:val="00DF01AF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173</Words>
  <Characters>853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2022-03-23T10:41:00Z</dcterms:created>
  <dcterms:modified xsi:type="dcterms:W3CDTF">2022-03-23T10:45:00Z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