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409A9DDB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07BF1CD8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8265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48265A">
        <w:rPr>
          <w:rFonts w:ascii="Century Gothic" w:hAnsi="Century Gothic" w:cs="Arial"/>
          <w:sz w:val="22"/>
          <w:szCs w:val="22"/>
        </w:rPr>
        <w:t>Thiago Cruz de Jesus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48265A" w:rsidRPr="0048265A">
        <w:rPr>
          <w:rFonts w:ascii="Century Gothic" w:hAnsi="Century Gothic" w:cs="Arial"/>
          <w:sz w:val="22"/>
          <w:szCs w:val="22"/>
        </w:rPr>
        <w:t>44.245.966-X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8265A">
        <w:rPr>
          <w:rFonts w:ascii="Century Gothic" w:hAnsi="Century Gothic" w:cs="Arial"/>
          <w:sz w:val="22"/>
          <w:szCs w:val="22"/>
        </w:rPr>
        <w:t>4723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48265A">
        <w:rPr>
          <w:rFonts w:ascii="Century Gothic" w:hAnsi="Century Gothic" w:cs="Arial"/>
          <w:sz w:val="22"/>
          <w:szCs w:val="22"/>
        </w:rPr>
        <w:t>05217682590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86E6F">
        <w:rPr>
          <w:rFonts w:ascii="Century Gothic" w:hAnsi="Century Gothic" w:cs="Arial"/>
          <w:sz w:val="22"/>
          <w:szCs w:val="22"/>
        </w:rPr>
        <w:t>A</w:t>
      </w:r>
      <w:r w:rsidR="00DE3984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65102C86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8265A">
        <w:rPr>
          <w:rFonts w:ascii="Century Gothic" w:hAnsi="Century Gothic" w:cs="Arial"/>
          <w:sz w:val="22"/>
          <w:szCs w:val="22"/>
        </w:rPr>
        <w:t>04 de agosto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94C566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8265A">
      <w:rPr>
        <w:rFonts w:ascii="Century Gothic" w:hAnsi="Century Gothic" w:cs="Arial"/>
        <w:b/>
        <w:sz w:val="22"/>
        <w:szCs w:val="22"/>
        <w:u w:val="single"/>
      </w:rPr>
      <w:t>702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8265A">
      <w:rPr>
        <w:rFonts w:ascii="Century Gothic" w:hAnsi="Century Gothic" w:cs="Arial"/>
        <w:b/>
        <w:sz w:val="22"/>
        <w:szCs w:val="22"/>
        <w:u w:val="single"/>
      </w:rPr>
      <w:t>04 DE AGOSTO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109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2022-08-04T16:04:00Z</dcterms:created>
  <dcterms:modified xsi:type="dcterms:W3CDTF">2022-08-04T16:06:00Z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