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FD1A2CF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F2DAD">
        <w:rPr>
          <w:rFonts w:ascii="Century Gothic" w:hAnsi="Century Gothic"/>
          <w:sz w:val="22"/>
          <w:szCs w:val="22"/>
        </w:rPr>
        <w:t>Procurador Jurídico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8DF8DEB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F81F16">
        <w:rPr>
          <w:rFonts w:ascii="Century Gothic" w:hAnsi="Century Gothic" w:cs="Arial"/>
          <w:sz w:val="22"/>
          <w:szCs w:val="22"/>
        </w:rPr>
        <w:t>Laercio José Loureiro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F81F16">
        <w:rPr>
          <w:rFonts w:ascii="Century Gothic" w:hAnsi="Century Gothic" w:cs="Arial"/>
          <w:sz w:val="22"/>
          <w:szCs w:val="22"/>
        </w:rPr>
        <w:t>17.885.221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aprovad</w:t>
      </w:r>
      <w:r w:rsidR="00BF2DAD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F81F16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Pr="003913F0">
        <w:rPr>
          <w:rFonts w:ascii="Century Gothic" w:hAnsi="Century Gothic" w:cs="Arial"/>
          <w:sz w:val="22"/>
          <w:szCs w:val="22"/>
        </w:rPr>
        <w:t xml:space="preserve">, homologado em </w:t>
      </w:r>
      <w:r w:rsidR="00BF2DAD">
        <w:rPr>
          <w:rFonts w:ascii="Century Gothic" w:hAnsi="Century Gothic" w:cs="Arial"/>
          <w:sz w:val="22"/>
          <w:szCs w:val="22"/>
        </w:rPr>
        <w:t>07 de novembro de 2018</w:t>
      </w:r>
      <w:r w:rsidRPr="003913F0">
        <w:rPr>
          <w:rFonts w:ascii="Century Gothic" w:hAnsi="Century Gothic" w:cs="Arial"/>
          <w:sz w:val="22"/>
          <w:szCs w:val="22"/>
        </w:rPr>
        <w:t xml:space="preserve">, para exercer o cargo de </w:t>
      </w:r>
      <w:r w:rsidR="00BF2DAD">
        <w:rPr>
          <w:rFonts w:ascii="Century Gothic" w:hAnsi="Century Gothic" w:cs="Arial"/>
          <w:sz w:val="22"/>
          <w:szCs w:val="22"/>
        </w:rPr>
        <w:t>Procurador Jurídico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8A0ECBF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BF2DAD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BF2DA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2E56BD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81F16">
        <w:rPr>
          <w:rFonts w:ascii="Century Gothic" w:hAnsi="Century Gothic" w:cs="Arial"/>
          <w:sz w:val="22"/>
          <w:szCs w:val="22"/>
        </w:rPr>
        <w:t>20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CB5D7F1" w:rsidR="005C2D39" w:rsidRDefault="0033408D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33408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57443B90" w:rsidR="005C2D39" w:rsidRDefault="0033408D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E7BB1B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81F16">
      <w:rPr>
        <w:rFonts w:ascii="Century Gothic" w:hAnsi="Century Gothic" w:cs="Arial"/>
        <w:b/>
        <w:sz w:val="22"/>
        <w:szCs w:val="22"/>
        <w:u w:val="single"/>
      </w:rPr>
      <w:t>800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81F16">
      <w:rPr>
        <w:rFonts w:ascii="Century Gothic" w:hAnsi="Century Gothic" w:cs="Arial"/>
        <w:b/>
        <w:sz w:val="22"/>
        <w:szCs w:val="22"/>
        <w:u w:val="single"/>
      </w:rPr>
      <w:t>20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08D"/>
    <w:rsid w:val="00341518"/>
    <w:rsid w:val="00361777"/>
    <w:rsid w:val="00361FC2"/>
    <w:rsid w:val="003632CC"/>
    <w:rsid w:val="003637CC"/>
    <w:rsid w:val="00370A8B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E5671"/>
    <w:rsid w:val="009F25A2"/>
    <w:rsid w:val="00A06679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F2DA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1F16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184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2022-09-20T16:12:00Z</dcterms:created>
  <dcterms:modified xsi:type="dcterms:W3CDTF">2022-09-20T16:13:00Z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