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39DCD" w14:textId="77777777" w:rsidR="00783C39" w:rsidRPr="00633379" w:rsidRDefault="00783C39" w:rsidP="00783C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>
        <w:rPr>
          <w:rFonts w:ascii="Century Gothic" w:hAnsi="Century Gothic"/>
          <w:sz w:val="22"/>
          <w:szCs w:val="22"/>
        </w:rPr>
        <w:t>Agente de Apoio Escolar.</w:t>
      </w:r>
    </w:p>
    <w:p w14:paraId="3FD9A79A" w14:textId="77777777" w:rsidR="00783C39" w:rsidRDefault="00783C39" w:rsidP="00783C39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Municipal de Paraibuna, Estado de São Paulo, usando das atribuições que lhe são conferidas por Lei, </w:t>
      </w:r>
    </w:p>
    <w:p w14:paraId="1BFF8887" w14:textId="77777777" w:rsidR="00783C39" w:rsidRPr="00ED56A2" w:rsidRDefault="00783C39" w:rsidP="00783C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52564C2" w14:textId="43E34C56" w:rsidR="00783C39" w:rsidRDefault="00783C39" w:rsidP="00783C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>
        <w:rPr>
          <w:rFonts w:ascii="Century Gothic" w:hAnsi="Century Gothic" w:cs="Arial"/>
          <w:sz w:val="22"/>
          <w:szCs w:val="22"/>
        </w:rPr>
        <w:t>N</w:t>
      </w:r>
      <w:r w:rsidRPr="00633379">
        <w:rPr>
          <w:rFonts w:ascii="Century Gothic" w:hAnsi="Century Gothic" w:cs="Arial"/>
          <w:sz w:val="22"/>
          <w:szCs w:val="22"/>
        </w:rPr>
        <w:t xml:space="preserve">omear nesta data, </w:t>
      </w:r>
      <w:r w:rsidR="00C91A18">
        <w:rPr>
          <w:rFonts w:ascii="Century Gothic" w:hAnsi="Century Gothic" w:cs="Arial"/>
          <w:sz w:val="22"/>
          <w:szCs w:val="22"/>
        </w:rPr>
        <w:t>Aline Maria Lourenço Faria</w:t>
      </w:r>
      <w:r w:rsidRPr="00633379">
        <w:rPr>
          <w:rFonts w:ascii="Century Gothic" w:hAnsi="Century Gothic" w:cs="Arial"/>
          <w:sz w:val="22"/>
          <w:szCs w:val="22"/>
        </w:rPr>
        <w:t xml:space="preserve">, RG </w:t>
      </w:r>
      <w:r w:rsidR="00C91A18">
        <w:rPr>
          <w:rFonts w:ascii="Century Gothic" w:hAnsi="Century Gothic" w:cs="Arial"/>
          <w:sz w:val="22"/>
          <w:szCs w:val="22"/>
        </w:rPr>
        <w:t>40.470.840</w:t>
      </w:r>
      <w:r>
        <w:rPr>
          <w:rFonts w:ascii="Century Gothic" w:hAnsi="Century Gothic" w:cs="Arial"/>
          <w:sz w:val="22"/>
          <w:szCs w:val="22"/>
        </w:rPr>
        <w:t xml:space="preserve"> SSP/SP, CPF </w:t>
      </w:r>
      <w:r w:rsidR="00C91A18">
        <w:rPr>
          <w:rFonts w:ascii="Century Gothic" w:hAnsi="Century Gothic" w:cs="Arial"/>
          <w:sz w:val="22"/>
          <w:szCs w:val="22"/>
        </w:rPr>
        <w:t>353.126.328-56</w:t>
      </w:r>
      <w:r>
        <w:rPr>
          <w:rFonts w:ascii="Century Gothic" w:hAnsi="Century Gothic" w:cs="Arial"/>
          <w:sz w:val="22"/>
          <w:szCs w:val="22"/>
        </w:rPr>
        <w:t xml:space="preserve">, aprovada em </w:t>
      </w:r>
      <w:r w:rsidR="00C91A18">
        <w:rPr>
          <w:rFonts w:ascii="Century Gothic" w:hAnsi="Century Gothic" w:cs="Arial"/>
          <w:sz w:val="22"/>
          <w:szCs w:val="22"/>
        </w:rPr>
        <w:t>7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</w:t>
      </w:r>
      <w:r w:rsidRPr="00633379">
        <w:rPr>
          <w:rFonts w:ascii="Century Gothic" w:hAnsi="Century Gothic" w:cs="Arial"/>
          <w:sz w:val="22"/>
          <w:szCs w:val="22"/>
        </w:rPr>
        <w:t xml:space="preserve">, para exercer o cargo de </w:t>
      </w:r>
      <w:r>
        <w:rPr>
          <w:rFonts w:ascii="Century Gothic" w:hAnsi="Century Gothic" w:cs="Arial"/>
          <w:sz w:val="22"/>
          <w:szCs w:val="22"/>
        </w:rPr>
        <w:t>Agente de Apoio Escolar</w:t>
      </w:r>
      <w:r w:rsidRPr="00633379">
        <w:rPr>
          <w:rFonts w:ascii="Century Gothic" w:hAnsi="Century Gothic" w:cs="Arial"/>
          <w:sz w:val="22"/>
          <w:szCs w:val="22"/>
        </w:rPr>
        <w:t xml:space="preserve">, com amparo no inciso I artigo 20 da Lei complementar n.º 75, </w:t>
      </w:r>
      <w:r>
        <w:rPr>
          <w:rFonts w:ascii="Century Gothic" w:hAnsi="Century Gothic" w:cs="Arial"/>
          <w:sz w:val="22"/>
          <w:szCs w:val="22"/>
        </w:rPr>
        <w:t>de 31 de julho</w:t>
      </w:r>
      <w:r w:rsidRPr="00633379">
        <w:rPr>
          <w:rFonts w:ascii="Century Gothic" w:hAnsi="Century Gothic" w:cs="Arial"/>
          <w:sz w:val="22"/>
          <w:szCs w:val="22"/>
        </w:rPr>
        <w:t xml:space="preserve"> de agosto de 2018, combinada com a Lei 3127, </w:t>
      </w:r>
      <w:r>
        <w:rPr>
          <w:rFonts w:ascii="Century Gothic" w:hAnsi="Century Gothic" w:cs="Arial"/>
          <w:sz w:val="22"/>
          <w:szCs w:val="22"/>
        </w:rPr>
        <w:t>de 31 de julho</w:t>
      </w:r>
      <w:r w:rsidRPr="00633379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de 2018, Anexos I e VI, Tabela 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7697256A" w14:textId="5E87BA7B" w:rsidR="00783C39" w:rsidRPr="00ED56A2" w:rsidRDefault="00783C39" w:rsidP="00783C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2º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="00C91A18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nomead</w:t>
      </w:r>
      <w:r w:rsidR="00C91A18">
        <w:rPr>
          <w:rFonts w:ascii="Century Gothic" w:hAnsi="Century Gothic" w:cs="Arial"/>
          <w:sz w:val="22"/>
          <w:szCs w:val="22"/>
        </w:rPr>
        <w:t>a</w:t>
      </w:r>
      <w:r w:rsidRPr="00633379"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75/2018.</w:t>
      </w:r>
    </w:p>
    <w:p w14:paraId="1F834387" w14:textId="77777777" w:rsidR="00783C39" w:rsidRPr="00ED56A2" w:rsidRDefault="00783C39" w:rsidP="00783C39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9C25ACD" w14:textId="1010613B" w:rsidR="00783C39" w:rsidRPr="00ED56A2" w:rsidRDefault="00783C39" w:rsidP="00C91A18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C91A18">
        <w:rPr>
          <w:rFonts w:ascii="Century Gothic" w:hAnsi="Century Gothic" w:cs="Arial"/>
          <w:sz w:val="22"/>
          <w:szCs w:val="22"/>
        </w:rPr>
        <w:t>0</w:t>
      </w:r>
      <w:r w:rsidR="001F1EFB">
        <w:rPr>
          <w:rFonts w:ascii="Century Gothic" w:hAnsi="Century Gothic" w:cs="Arial"/>
          <w:sz w:val="22"/>
          <w:szCs w:val="22"/>
        </w:rPr>
        <w:t>4</w:t>
      </w:r>
      <w:r w:rsidR="00C91A18">
        <w:rPr>
          <w:rFonts w:ascii="Century Gothic" w:hAnsi="Century Gothic" w:cs="Arial"/>
          <w:sz w:val="22"/>
          <w:szCs w:val="22"/>
        </w:rPr>
        <w:t xml:space="preserve">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0222C44" w14:textId="77777777" w:rsidR="00783C39" w:rsidRPr="00ED56A2" w:rsidRDefault="00783C39" w:rsidP="00783C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A08CC40" w14:textId="77777777" w:rsidR="00783C39" w:rsidRPr="00ED56A2" w:rsidRDefault="00783C39" w:rsidP="00783C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E9078C8" w14:textId="77777777" w:rsidR="00783C39" w:rsidRDefault="00783C39" w:rsidP="00783C39">
      <w:pPr>
        <w:spacing w:after="120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768E77" w14:textId="77777777" w:rsidR="00783C39" w:rsidRDefault="00783C39" w:rsidP="00783C39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6A441DCE" w14:textId="77777777" w:rsidR="00783C39" w:rsidRDefault="00783C39" w:rsidP="00783C39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523858FA" w14:textId="77777777" w:rsidR="00783C39" w:rsidRDefault="00783C39" w:rsidP="00783C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6BA534C" w14:textId="77777777" w:rsidR="00783C39" w:rsidRDefault="00783C39" w:rsidP="00783C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51A7AB4" w14:textId="77777777" w:rsidR="00783C39" w:rsidRPr="00520E50" w:rsidRDefault="00783C39" w:rsidP="00783C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3E21B0B" w14:textId="77777777" w:rsidR="00783C39" w:rsidRPr="00520E50" w:rsidRDefault="00783C39" w:rsidP="00783C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34342BB2" w14:textId="77777777" w:rsidR="00783C39" w:rsidRPr="0008027E" w:rsidRDefault="00783C39" w:rsidP="00783C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07D1611" w14:textId="77777777" w:rsidR="00783C39" w:rsidRPr="00ED56A2" w:rsidRDefault="00783C39" w:rsidP="00783C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783C39" w:rsidRDefault="00191BA5" w:rsidP="00783C39">
      <w:pPr>
        <w:rPr>
          <w:rFonts w:eastAsiaTheme="minorEastAsia"/>
        </w:rPr>
      </w:pPr>
    </w:p>
    <w:sectPr w:rsidR="00191BA5" w:rsidRPr="00783C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702FC3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13.3</w:t>
    </w:r>
    <w:r w:rsidR="00C91A18">
      <w:rPr>
        <w:rFonts w:ascii="Century Gothic" w:hAnsi="Century Gothic" w:cs="Arial"/>
        <w:b/>
        <w:sz w:val="22"/>
        <w:szCs w:val="22"/>
        <w:u w:val="single"/>
      </w:rPr>
      <w:t>81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91A18">
      <w:rPr>
        <w:rFonts w:ascii="Century Gothic" w:hAnsi="Century Gothic" w:cs="Arial"/>
        <w:b/>
        <w:sz w:val="22"/>
        <w:szCs w:val="22"/>
        <w:u w:val="single"/>
      </w:rPr>
      <w:t>0</w:t>
    </w:r>
    <w:r w:rsidR="001F1EFB">
      <w:rPr>
        <w:rFonts w:ascii="Century Gothic" w:hAnsi="Century Gothic" w:cs="Arial"/>
        <w:b/>
        <w:sz w:val="22"/>
        <w:szCs w:val="22"/>
        <w:u w:val="single"/>
      </w:rPr>
      <w:t>4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F1EFB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A45E55"/>
    <w:rsid w:val="00AF6E02"/>
    <w:rsid w:val="00B22EC4"/>
    <w:rsid w:val="00B54EAE"/>
    <w:rsid w:val="00B552FE"/>
    <w:rsid w:val="00B63B69"/>
    <w:rsid w:val="00BA5A05"/>
    <w:rsid w:val="00BC06ED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176</Words>
  <Characters>855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2022-01-03T15:42:00Z</dcterms:created>
  <dcterms:modified xsi:type="dcterms:W3CDTF">2022-01-21T16:39:00Z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