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F5" w:rsidRPr="00042140" w:rsidRDefault="008C17DD">
      <w:pPr>
        <w:jc w:val="both"/>
        <w:rPr>
          <w:b/>
          <w:sz w:val="28"/>
          <w:szCs w:val="28"/>
        </w:rPr>
      </w:pPr>
      <w:r w:rsidRPr="00042140">
        <w:rPr>
          <w:b/>
          <w:sz w:val="28"/>
          <w:szCs w:val="28"/>
        </w:rPr>
        <w:t>DECRETO Nº</w:t>
      </w:r>
      <w:r w:rsidR="00A11A3D" w:rsidRPr="00042140">
        <w:rPr>
          <w:b/>
          <w:sz w:val="28"/>
          <w:szCs w:val="28"/>
        </w:rPr>
        <w:t xml:space="preserve">. </w:t>
      </w:r>
      <w:r w:rsidR="00F5031E">
        <w:rPr>
          <w:b/>
          <w:sz w:val="28"/>
          <w:szCs w:val="28"/>
        </w:rPr>
        <w:t>4.064</w:t>
      </w:r>
      <w:r w:rsidRPr="00042140">
        <w:rPr>
          <w:b/>
          <w:sz w:val="28"/>
          <w:szCs w:val="28"/>
        </w:rPr>
        <w:t xml:space="preserve">, </w:t>
      </w:r>
      <w:r w:rsidRPr="00F5031E">
        <w:rPr>
          <w:b/>
          <w:sz w:val="28"/>
          <w:szCs w:val="28"/>
        </w:rPr>
        <w:t>DE</w:t>
      </w:r>
      <w:r w:rsidR="00FA6148" w:rsidRPr="00F5031E">
        <w:rPr>
          <w:b/>
          <w:sz w:val="28"/>
          <w:szCs w:val="28"/>
        </w:rPr>
        <w:t xml:space="preserve"> </w:t>
      </w:r>
      <w:r w:rsidR="00913197" w:rsidRPr="00F5031E">
        <w:rPr>
          <w:b/>
          <w:sz w:val="28"/>
          <w:szCs w:val="28"/>
        </w:rPr>
        <w:t>31</w:t>
      </w:r>
      <w:r w:rsidR="00F5031E">
        <w:rPr>
          <w:b/>
          <w:sz w:val="28"/>
          <w:szCs w:val="28"/>
        </w:rPr>
        <w:t xml:space="preserve"> </w:t>
      </w:r>
      <w:r w:rsidR="00FA6148" w:rsidRPr="00F5031E">
        <w:rPr>
          <w:b/>
          <w:sz w:val="28"/>
          <w:szCs w:val="28"/>
        </w:rPr>
        <w:t>DE</w:t>
      </w:r>
      <w:r w:rsidR="00FA6148" w:rsidRPr="007957B0">
        <w:rPr>
          <w:b/>
          <w:sz w:val="28"/>
          <w:szCs w:val="28"/>
        </w:rPr>
        <w:t xml:space="preserve"> </w:t>
      </w:r>
      <w:r w:rsidR="00F5031E">
        <w:rPr>
          <w:b/>
          <w:sz w:val="28"/>
          <w:szCs w:val="28"/>
        </w:rPr>
        <w:t>OUTUBRO</w:t>
      </w:r>
      <w:r w:rsidR="00D219EB" w:rsidRPr="00042140">
        <w:rPr>
          <w:b/>
          <w:sz w:val="28"/>
          <w:szCs w:val="28"/>
        </w:rPr>
        <w:t xml:space="preserve"> </w:t>
      </w:r>
      <w:r w:rsidR="00FA6148" w:rsidRPr="00042140">
        <w:rPr>
          <w:b/>
          <w:sz w:val="28"/>
          <w:szCs w:val="28"/>
        </w:rPr>
        <w:t>D</w:t>
      </w:r>
      <w:r w:rsidR="007A0AF5" w:rsidRPr="00042140">
        <w:rPr>
          <w:b/>
          <w:sz w:val="28"/>
          <w:szCs w:val="28"/>
        </w:rPr>
        <w:t>E</w:t>
      </w:r>
      <w:r w:rsidR="00D219EB" w:rsidRPr="00042140">
        <w:rPr>
          <w:b/>
          <w:sz w:val="28"/>
          <w:szCs w:val="28"/>
        </w:rPr>
        <w:t xml:space="preserve"> </w:t>
      </w:r>
      <w:r w:rsidRPr="00042140">
        <w:rPr>
          <w:b/>
          <w:sz w:val="28"/>
          <w:szCs w:val="28"/>
        </w:rPr>
        <w:t>2</w:t>
      </w:r>
      <w:r w:rsidR="008359A5" w:rsidRPr="00042140">
        <w:rPr>
          <w:b/>
          <w:sz w:val="28"/>
          <w:szCs w:val="28"/>
        </w:rPr>
        <w:t>.</w:t>
      </w:r>
      <w:r w:rsidRPr="00042140">
        <w:rPr>
          <w:b/>
          <w:sz w:val="28"/>
          <w:szCs w:val="28"/>
        </w:rPr>
        <w:t>0</w:t>
      </w:r>
      <w:r w:rsidR="0064076D" w:rsidRPr="00042140">
        <w:rPr>
          <w:b/>
          <w:sz w:val="28"/>
          <w:szCs w:val="28"/>
        </w:rPr>
        <w:t>1</w:t>
      </w:r>
      <w:r w:rsidR="002456D0">
        <w:rPr>
          <w:b/>
          <w:sz w:val="28"/>
          <w:szCs w:val="28"/>
        </w:rPr>
        <w:t>8</w:t>
      </w:r>
      <w:r w:rsidR="006E7DAF" w:rsidRPr="00042140">
        <w:rPr>
          <w:b/>
          <w:sz w:val="28"/>
          <w:szCs w:val="28"/>
        </w:rPr>
        <w:t>.</w:t>
      </w:r>
    </w:p>
    <w:p w:rsidR="007A0AF5" w:rsidRPr="00042140" w:rsidRDefault="007A0AF5">
      <w:pPr>
        <w:jc w:val="both"/>
        <w:rPr>
          <w:b/>
          <w:sz w:val="28"/>
          <w:szCs w:val="28"/>
        </w:rPr>
      </w:pPr>
    </w:p>
    <w:p w:rsidR="00B47477" w:rsidRDefault="00B47477">
      <w:pPr>
        <w:jc w:val="both"/>
        <w:rPr>
          <w:b/>
          <w:sz w:val="28"/>
          <w:szCs w:val="28"/>
        </w:rPr>
      </w:pPr>
    </w:p>
    <w:p w:rsidR="00B47477" w:rsidRPr="00042140" w:rsidRDefault="00B47477">
      <w:pPr>
        <w:jc w:val="both"/>
        <w:rPr>
          <w:b/>
          <w:sz w:val="28"/>
          <w:szCs w:val="28"/>
        </w:rPr>
      </w:pPr>
    </w:p>
    <w:p w:rsidR="007A0AF5" w:rsidRPr="00042140" w:rsidRDefault="00E742E6" w:rsidP="00042140">
      <w:pPr>
        <w:spacing w:after="100" w:afterAutospacing="1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PRORROGA PRAZO PARA REALIZAÇÃO DE OBRAS DE INFRAESTRUTURA </w:t>
      </w:r>
      <w:proofErr w:type="gramStart"/>
      <w:r>
        <w:rPr>
          <w:b/>
          <w:sz w:val="28"/>
          <w:szCs w:val="28"/>
        </w:rPr>
        <w:t xml:space="preserve">DO </w:t>
      </w:r>
      <w:r w:rsidR="0044385D" w:rsidRPr="00042140">
        <w:rPr>
          <w:b/>
          <w:sz w:val="28"/>
          <w:szCs w:val="28"/>
        </w:rPr>
        <w:t xml:space="preserve"> LOTEAMENTO</w:t>
      </w:r>
      <w:proofErr w:type="gramEnd"/>
      <w:r>
        <w:rPr>
          <w:b/>
          <w:sz w:val="28"/>
          <w:szCs w:val="28"/>
        </w:rPr>
        <w:t xml:space="preserve"> DENOMINADO “</w:t>
      </w:r>
      <w:r w:rsidR="002456D0">
        <w:rPr>
          <w:b/>
          <w:sz w:val="28"/>
          <w:szCs w:val="28"/>
        </w:rPr>
        <w:t>RESERVA ANDALUZ</w:t>
      </w:r>
      <w:r>
        <w:rPr>
          <w:b/>
          <w:sz w:val="28"/>
          <w:szCs w:val="28"/>
        </w:rPr>
        <w:t>”</w:t>
      </w:r>
      <w:r w:rsidR="0044385D" w:rsidRPr="00042140">
        <w:rPr>
          <w:b/>
          <w:sz w:val="28"/>
          <w:szCs w:val="28"/>
        </w:rPr>
        <w:t xml:space="preserve"> E DÁ </w:t>
      </w:r>
      <w:r w:rsidR="00042140">
        <w:rPr>
          <w:b/>
          <w:sz w:val="28"/>
          <w:szCs w:val="28"/>
        </w:rPr>
        <w:t xml:space="preserve">    </w:t>
      </w:r>
      <w:r w:rsidR="0044385D" w:rsidRPr="00042140">
        <w:rPr>
          <w:b/>
          <w:sz w:val="28"/>
          <w:szCs w:val="28"/>
        </w:rPr>
        <w:t>OUTRAS PROVIDÊNCIAS.</w:t>
      </w:r>
    </w:p>
    <w:p w:rsidR="00B47477" w:rsidRPr="00042140" w:rsidRDefault="00B47477" w:rsidP="00B47477">
      <w:pPr>
        <w:jc w:val="both"/>
        <w:rPr>
          <w:b/>
          <w:sz w:val="28"/>
          <w:szCs w:val="28"/>
        </w:rPr>
      </w:pPr>
    </w:p>
    <w:p w:rsidR="008359A5" w:rsidRPr="00042140" w:rsidRDefault="008359A5" w:rsidP="008359A5">
      <w:pPr>
        <w:jc w:val="both"/>
        <w:rPr>
          <w:b/>
          <w:sz w:val="28"/>
          <w:szCs w:val="28"/>
        </w:rPr>
      </w:pPr>
    </w:p>
    <w:p w:rsidR="007A0AF5" w:rsidRPr="00042140" w:rsidRDefault="00042140" w:rsidP="00835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670D5" w:rsidRPr="00DF5441">
        <w:rPr>
          <w:b/>
          <w:sz w:val="28"/>
          <w:szCs w:val="28"/>
          <w:u w:val="single"/>
        </w:rPr>
        <w:t>DIAB TAHA</w:t>
      </w:r>
      <w:r w:rsidR="007A0AF5" w:rsidRPr="00042140">
        <w:rPr>
          <w:b/>
          <w:sz w:val="28"/>
          <w:szCs w:val="28"/>
        </w:rPr>
        <w:t xml:space="preserve">, </w:t>
      </w:r>
      <w:r w:rsidR="007A0AF5" w:rsidRPr="00042140">
        <w:rPr>
          <w:sz w:val="28"/>
          <w:szCs w:val="28"/>
        </w:rPr>
        <w:t>Prefeito</w:t>
      </w:r>
      <w:r w:rsidR="008359A5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Municipal</w:t>
      </w:r>
      <w:r w:rsidR="0064076D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da</w:t>
      </w:r>
      <w:r w:rsidR="00D219EB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Comarca</w:t>
      </w:r>
      <w:r w:rsidR="00D219EB" w:rsidRPr="00042140">
        <w:rPr>
          <w:sz w:val="28"/>
          <w:szCs w:val="28"/>
        </w:rPr>
        <w:t xml:space="preserve"> </w:t>
      </w:r>
      <w:r w:rsidR="007A0AF5" w:rsidRPr="00042140">
        <w:rPr>
          <w:bCs/>
          <w:sz w:val="28"/>
          <w:szCs w:val="28"/>
        </w:rPr>
        <w:t>de</w:t>
      </w:r>
      <w:r w:rsidR="00D219EB" w:rsidRPr="00042140">
        <w:rPr>
          <w:bCs/>
          <w:sz w:val="28"/>
          <w:szCs w:val="28"/>
        </w:rPr>
        <w:t xml:space="preserve"> </w:t>
      </w:r>
      <w:r w:rsidR="007A0AF5" w:rsidRPr="00042140">
        <w:rPr>
          <w:sz w:val="28"/>
          <w:szCs w:val="28"/>
        </w:rPr>
        <w:t>Colina, Estado de São Paulo, no uso de suas atribuições legais, edita o seguinte Decreto:</w:t>
      </w:r>
    </w:p>
    <w:p w:rsidR="00711631" w:rsidRDefault="00711631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B47477" w:rsidRPr="00042140" w:rsidRDefault="00B47477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496633" w:rsidRPr="00472FCA" w:rsidRDefault="00042140">
      <w:pPr>
        <w:ind w:right="-12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96633" w:rsidRPr="00042140">
        <w:rPr>
          <w:b/>
          <w:bCs/>
          <w:sz w:val="28"/>
          <w:szCs w:val="28"/>
        </w:rPr>
        <w:t>Art. 1º -</w:t>
      </w:r>
      <w:r w:rsidR="00925889" w:rsidRPr="00042140">
        <w:rPr>
          <w:bCs/>
          <w:sz w:val="28"/>
          <w:szCs w:val="28"/>
        </w:rPr>
        <w:t xml:space="preserve"> </w:t>
      </w:r>
      <w:r w:rsidR="0044385D" w:rsidRPr="00042140">
        <w:rPr>
          <w:bCs/>
          <w:sz w:val="28"/>
          <w:szCs w:val="28"/>
        </w:rPr>
        <w:t xml:space="preserve">Fica </w:t>
      </w:r>
      <w:r w:rsidR="00E742E6" w:rsidRPr="00C31CBA">
        <w:rPr>
          <w:bCs/>
          <w:sz w:val="28"/>
          <w:szCs w:val="28"/>
        </w:rPr>
        <w:t xml:space="preserve">prorrogado </w:t>
      </w:r>
      <w:r w:rsidR="00472FCA" w:rsidRPr="00C31CBA">
        <w:rPr>
          <w:bCs/>
          <w:sz w:val="28"/>
          <w:szCs w:val="28"/>
        </w:rPr>
        <w:t>por 1</w:t>
      </w:r>
      <w:r w:rsidR="00BF4348" w:rsidRPr="00C31CBA">
        <w:rPr>
          <w:bCs/>
          <w:sz w:val="28"/>
          <w:szCs w:val="28"/>
        </w:rPr>
        <w:t>7</w:t>
      </w:r>
      <w:r w:rsidR="00472FCA" w:rsidRPr="00C31CBA">
        <w:rPr>
          <w:bCs/>
          <w:sz w:val="28"/>
          <w:szCs w:val="28"/>
        </w:rPr>
        <w:t xml:space="preserve"> (d</w:t>
      </w:r>
      <w:r w:rsidR="00BF4348" w:rsidRPr="00C31CBA">
        <w:rPr>
          <w:bCs/>
          <w:sz w:val="28"/>
          <w:szCs w:val="28"/>
        </w:rPr>
        <w:t>ezessete)</w:t>
      </w:r>
      <w:r w:rsidR="00472FCA" w:rsidRPr="00C31CBA">
        <w:rPr>
          <w:bCs/>
          <w:sz w:val="28"/>
          <w:szCs w:val="28"/>
        </w:rPr>
        <w:t xml:space="preserve"> meses a contar</w:t>
      </w:r>
      <w:r w:rsidR="00472FCA">
        <w:rPr>
          <w:bCs/>
          <w:sz w:val="28"/>
          <w:szCs w:val="28"/>
        </w:rPr>
        <w:t xml:space="preserve"> da finalização do </w:t>
      </w:r>
      <w:r w:rsidR="00192A69">
        <w:rPr>
          <w:bCs/>
          <w:sz w:val="28"/>
          <w:szCs w:val="28"/>
        </w:rPr>
        <w:t xml:space="preserve">prazo </w:t>
      </w:r>
      <w:r w:rsidR="00472FCA">
        <w:rPr>
          <w:bCs/>
          <w:sz w:val="28"/>
          <w:szCs w:val="28"/>
        </w:rPr>
        <w:t>anteriormente estipulado</w:t>
      </w:r>
      <w:r w:rsidR="00E500E0">
        <w:rPr>
          <w:bCs/>
          <w:sz w:val="28"/>
          <w:szCs w:val="28"/>
        </w:rPr>
        <w:t>, devendo ser considerada a data do registro no CRI</w:t>
      </w:r>
      <w:r w:rsidR="00765F1D">
        <w:rPr>
          <w:bCs/>
          <w:sz w:val="28"/>
          <w:szCs w:val="28"/>
        </w:rPr>
        <w:t xml:space="preserve"> (07/07/2017)</w:t>
      </w:r>
      <w:r w:rsidR="00472FCA">
        <w:rPr>
          <w:bCs/>
          <w:sz w:val="28"/>
          <w:szCs w:val="28"/>
        </w:rPr>
        <w:t>,</w:t>
      </w:r>
      <w:r w:rsidR="00472FCA" w:rsidRPr="00472FCA">
        <w:rPr>
          <w:bCs/>
          <w:sz w:val="28"/>
          <w:szCs w:val="28"/>
        </w:rPr>
        <w:t xml:space="preserve"> </w:t>
      </w:r>
      <w:r w:rsidR="00E742E6" w:rsidRPr="00472FCA">
        <w:rPr>
          <w:bCs/>
          <w:sz w:val="28"/>
          <w:szCs w:val="28"/>
        </w:rPr>
        <w:t>o prazo para a realização</w:t>
      </w:r>
      <w:r w:rsidR="00472FCA" w:rsidRPr="00472FCA">
        <w:rPr>
          <w:bCs/>
          <w:sz w:val="28"/>
          <w:szCs w:val="28"/>
        </w:rPr>
        <w:t xml:space="preserve"> das obras de infraestrutura do </w:t>
      </w:r>
      <w:r w:rsidR="0044385D" w:rsidRPr="00472FCA">
        <w:rPr>
          <w:bCs/>
          <w:sz w:val="28"/>
          <w:szCs w:val="28"/>
        </w:rPr>
        <w:t xml:space="preserve">Loteamento residencial e/ou comercial denominado </w:t>
      </w:r>
      <w:r w:rsidR="0044385D" w:rsidRPr="00472FCA">
        <w:rPr>
          <w:b/>
          <w:bCs/>
          <w:sz w:val="28"/>
          <w:szCs w:val="28"/>
        </w:rPr>
        <w:t>“</w:t>
      </w:r>
      <w:r w:rsidR="00BF4348">
        <w:rPr>
          <w:b/>
          <w:bCs/>
          <w:sz w:val="28"/>
          <w:szCs w:val="28"/>
        </w:rPr>
        <w:t>Reserva Andaluz</w:t>
      </w:r>
      <w:r w:rsidR="0044385D" w:rsidRPr="00472FCA">
        <w:rPr>
          <w:b/>
          <w:bCs/>
          <w:sz w:val="28"/>
          <w:szCs w:val="28"/>
        </w:rPr>
        <w:t>”</w:t>
      </w:r>
      <w:r w:rsidR="0044385D" w:rsidRPr="00472FCA">
        <w:rPr>
          <w:bCs/>
          <w:sz w:val="28"/>
          <w:szCs w:val="28"/>
        </w:rPr>
        <w:t xml:space="preserve"> de propriedade da empresa </w:t>
      </w:r>
      <w:r w:rsidR="00BF4348" w:rsidRPr="00BF4348">
        <w:rPr>
          <w:b/>
          <w:bCs/>
          <w:sz w:val="28"/>
          <w:szCs w:val="28"/>
        </w:rPr>
        <w:t>H</w:t>
      </w:r>
      <w:r w:rsidR="007944B4" w:rsidRPr="00BF4348">
        <w:rPr>
          <w:b/>
          <w:bCs/>
          <w:sz w:val="28"/>
          <w:szCs w:val="28"/>
        </w:rPr>
        <w:t>M</w:t>
      </w:r>
      <w:r w:rsidR="007944B4" w:rsidRPr="00472FCA">
        <w:rPr>
          <w:b/>
          <w:bCs/>
          <w:sz w:val="28"/>
          <w:szCs w:val="28"/>
        </w:rPr>
        <w:t xml:space="preserve"> E</w:t>
      </w:r>
      <w:r w:rsidR="00BF4348">
        <w:rPr>
          <w:b/>
          <w:bCs/>
          <w:sz w:val="28"/>
          <w:szCs w:val="28"/>
        </w:rPr>
        <w:t>ngenharia e Construções S/A</w:t>
      </w:r>
      <w:r w:rsidR="0046781C" w:rsidRPr="00472FCA">
        <w:rPr>
          <w:b/>
          <w:bCs/>
          <w:sz w:val="28"/>
          <w:szCs w:val="28"/>
        </w:rPr>
        <w:t>,</w:t>
      </w:r>
      <w:r w:rsidR="0046781C" w:rsidRPr="00472FCA">
        <w:rPr>
          <w:bCs/>
          <w:sz w:val="28"/>
          <w:szCs w:val="28"/>
        </w:rPr>
        <w:t xml:space="preserve"> com área total de </w:t>
      </w:r>
      <w:r w:rsidR="00BF4348">
        <w:rPr>
          <w:bCs/>
          <w:sz w:val="28"/>
          <w:szCs w:val="28"/>
        </w:rPr>
        <w:t>181.859,63 m</w:t>
      </w:r>
      <w:r w:rsidR="0046781C" w:rsidRPr="00472FCA">
        <w:rPr>
          <w:bCs/>
          <w:sz w:val="28"/>
          <w:szCs w:val="28"/>
        </w:rPr>
        <w:t xml:space="preserve">etros quadrados, </w:t>
      </w:r>
      <w:r w:rsidR="007944B4" w:rsidRPr="00472FCA">
        <w:rPr>
          <w:bCs/>
          <w:sz w:val="28"/>
          <w:szCs w:val="28"/>
        </w:rPr>
        <w:t xml:space="preserve">composto por </w:t>
      </w:r>
      <w:r w:rsidR="00472FCA" w:rsidRPr="00472FCA">
        <w:rPr>
          <w:bCs/>
          <w:sz w:val="28"/>
          <w:szCs w:val="28"/>
        </w:rPr>
        <w:t xml:space="preserve"> </w:t>
      </w:r>
      <w:r w:rsidR="00900D94">
        <w:rPr>
          <w:bCs/>
          <w:sz w:val="28"/>
          <w:szCs w:val="28"/>
        </w:rPr>
        <w:t>377</w:t>
      </w:r>
      <w:r w:rsidR="007944B4" w:rsidRPr="00472FCA">
        <w:rPr>
          <w:bCs/>
          <w:sz w:val="28"/>
          <w:szCs w:val="28"/>
        </w:rPr>
        <w:t xml:space="preserve">8 lotes, </w:t>
      </w:r>
      <w:r w:rsidR="0046781C" w:rsidRPr="00472FCA">
        <w:rPr>
          <w:bCs/>
          <w:sz w:val="28"/>
          <w:szCs w:val="28"/>
        </w:rPr>
        <w:t xml:space="preserve">objeto da </w:t>
      </w:r>
      <w:r w:rsidR="00900D94">
        <w:rPr>
          <w:bCs/>
          <w:sz w:val="28"/>
          <w:szCs w:val="28"/>
        </w:rPr>
        <w:t>M</w:t>
      </w:r>
      <w:r w:rsidR="0046781C" w:rsidRPr="00472FCA">
        <w:rPr>
          <w:bCs/>
          <w:sz w:val="28"/>
          <w:szCs w:val="28"/>
        </w:rPr>
        <w:t>atrícula nº.</w:t>
      </w:r>
      <w:r w:rsidR="00900D94">
        <w:rPr>
          <w:bCs/>
          <w:sz w:val="28"/>
          <w:szCs w:val="28"/>
        </w:rPr>
        <w:t xml:space="preserve"> 6.957 </w:t>
      </w:r>
      <w:r w:rsidR="0046781C" w:rsidRPr="00472FCA">
        <w:rPr>
          <w:bCs/>
          <w:sz w:val="28"/>
          <w:szCs w:val="28"/>
        </w:rPr>
        <w:t xml:space="preserve">do Cartório de Registro de Imóveis da Comarca de </w:t>
      </w:r>
      <w:r w:rsidR="004A237F" w:rsidRPr="00472FCA">
        <w:rPr>
          <w:bCs/>
          <w:sz w:val="28"/>
          <w:szCs w:val="28"/>
        </w:rPr>
        <w:t>Colina</w:t>
      </w:r>
      <w:r w:rsidR="0046781C" w:rsidRPr="00472FCA">
        <w:rPr>
          <w:bCs/>
          <w:sz w:val="28"/>
          <w:szCs w:val="28"/>
        </w:rPr>
        <w:t xml:space="preserve">, nos moldes do Memorial Descritivo e Justificativo de parcelamento do solo apresentado nos autos do Processo Administrativo nº. </w:t>
      </w:r>
      <w:r w:rsidR="00900D94">
        <w:rPr>
          <w:bCs/>
          <w:sz w:val="28"/>
          <w:szCs w:val="28"/>
        </w:rPr>
        <w:t>5.235/2015</w:t>
      </w:r>
      <w:r w:rsidR="00D74588">
        <w:rPr>
          <w:bCs/>
          <w:sz w:val="28"/>
          <w:szCs w:val="28"/>
        </w:rPr>
        <w:t xml:space="preserve"> </w:t>
      </w:r>
      <w:r w:rsidR="004A237F" w:rsidRPr="00472FCA">
        <w:rPr>
          <w:bCs/>
          <w:sz w:val="28"/>
          <w:szCs w:val="28"/>
        </w:rPr>
        <w:t>e apensos</w:t>
      </w:r>
      <w:r w:rsidR="0046781C" w:rsidRPr="00472FCA">
        <w:rPr>
          <w:bCs/>
          <w:sz w:val="28"/>
          <w:szCs w:val="28"/>
        </w:rPr>
        <w:t>.</w:t>
      </w:r>
    </w:p>
    <w:p w:rsidR="00711631" w:rsidRDefault="00711631" w:rsidP="00711631">
      <w:pPr>
        <w:rPr>
          <w:sz w:val="28"/>
          <w:szCs w:val="28"/>
        </w:rPr>
      </w:pPr>
      <w:bookmarkStart w:id="0" w:name="_GoBack"/>
      <w:bookmarkEnd w:id="0"/>
    </w:p>
    <w:p w:rsidR="00B47477" w:rsidRPr="00472FCA" w:rsidRDefault="00B47477" w:rsidP="00711631">
      <w:pPr>
        <w:rPr>
          <w:sz w:val="28"/>
          <w:szCs w:val="28"/>
        </w:rPr>
      </w:pPr>
    </w:p>
    <w:p w:rsidR="00711631" w:rsidRPr="00472FCA" w:rsidRDefault="00042140" w:rsidP="00711631">
      <w:pPr>
        <w:ind w:right="-124"/>
        <w:jc w:val="both"/>
        <w:rPr>
          <w:sz w:val="28"/>
          <w:szCs w:val="28"/>
        </w:rPr>
      </w:pPr>
      <w:r w:rsidRPr="00472FCA">
        <w:rPr>
          <w:b/>
          <w:sz w:val="28"/>
          <w:szCs w:val="28"/>
        </w:rPr>
        <w:t xml:space="preserve">                                       </w:t>
      </w:r>
      <w:r w:rsidR="00711631" w:rsidRPr="00472FCA">
        <w:rPr>
          <w:b/>
          <w:sz w:val="28"/>
          <w:szCs w:val="28"/>
        </w:rPr>
        <w:t xml:space="preserve">Art. 2º </w:t>
      </w:r>
      <w:r w:rsidR="00A96F42" w:rsidRPr="00472FCA">
        <w:rPr>
          <w:b/>
          <w:sz w:val="28"/>
          <w:szCs w:val="28"/>
        </w:rPr>
        <w:t>-</w:t>
      </w:r>
      <w:r w:rsidR="00A96F42" w:rsidRPr="00472FCA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>Fica mantida e estendida</w:t>
      </w:r>
      <w:r w:rsidR="005B7AD9">
        <w:rPr>
          <w:sz w:val="28"/>
          <w:szCs w:val="28"/>
        </w:rPr>
        <w:t>,</w:t>
      </w:r>
      <w:r w:rsidR="00472FCA" w:rsidRPr="00472FCA">
        <w:rPr>
          <w:sz w:val="28"/>
          <w:szCs w:val="28"/>
        </w:rPr>
        <w:t xml:space="preserve"> por mais 1</w:t>
      </w:r>
      <w:r w:rsidR="00BC6CF8">
        <w:rPr>
          <w:sz w:val="28"/>
          <w:szCs w:val="28"/>
        </w:rPr>
        <w:t>7</w:t>
      </w:r>
      <w:r w:rsidR="00472FCA" w:rsidRPr="00472FCA">
        <w:rPr>
          <w:sz w:val="28"/>
          <w:szCs w:val="28"/>
        </w:rPr>
        <w:t xml:space="preserve"> (d</w:t>
      </w:r>
      <w:r w:rsidR="00BC6CF8">
        <w:rPr>
          <w:sz w:val="28"/>
          <w:szCs w:val="28"/>
        </w:rPr>
        <w:t>ezessete)</w:t>
      </w:r>
      <w:r w:rsidR="00472FCA" w:rsidRPr="00472FCA">
        <w:rPr>
          <w:sz w:val="28"/>
          <w:szCs w:val="28"/>
        </w:rPr>
        <w:t xml:space="preserve"> meses a contar d</w:t>
      </w:r>
      <w:r w:rsidR="001D2850">
        <w:rPr>
          <w:sz w:val="28"/>
          <w:szCs w:val="28"/>
        </w:rPr>
        <w:t xml:space="preserve">o vencimento </w:t>
      </w:r>
      <w:r w:rsidR="00472FCA" w:rsidRPr="00472FCA">
        <w:rPr>
          <w:sz w:val="28"/>
          <w:szCs w:val="28"/>
        </w:rPr>
        <w:t>do prazo anteriormente estipulado</w:t>
      </w:r>
      <w:r w:rsidR="00D40EE4">
        <w:rPr>
          <w:sz w:val="28"/>
          <w:szCs w:val="28"/>
        </w:rPr>
        <w:t xml:space="preserve"> no Decreto nº 3.8</w:t>
      </w:r>
      <w:r w:rsidR="00BC6CF8">
        <w:rPr>
          <w:sz w:val="28"/>
          <w:szCs w:val="28"/>
        </w:rPr>
        <w:t>51</w:t>
      </w:r>
      <w:r w:rsidR="00D40EE4">
        <w:rPr>
          <w:sz w:val="28"/>
          <w:szCs w:val="28"/>
        </w:rPr>
        <w:t>/2016</w:t>
      </w:r>
      <w:r w:rsidR="00472FCA" w:rsidRPr="00472FCA">
        <w:rPr>
          <w:sz w:val="28"/>
          <w:szCs w:val="28"/>
        </w:rPr>
        <w:t>,</w:t>
      </w:r>
      <w:r w:rsidR="00E25339">
        <w:rPr>
          <w:sz w:val="28"/>
          <w:szCs w:val="28"/>
        </w:rPr>
        <w:t xml:space="preserve"> </w:t>
      </w:r>
      <w:r w:rsidR="00BC6CF8">
        <w:rPr>
          <w:sz w:val="28"/>
          <w:szCs w:val="28"/>
        </w:rPr>
        <w:t xml:space="preserve">sendo certo que o registro no CRI ocorreu em 07/07/2017, </w:t>
      </w:r>
      <w:r w:rsidR="00E25339" w:rsidRPr="00E25339">
        <w:rPr>
          <w:b/>
          <w:sz w:val="28"/>
          <w:szCs w:val="28"/>
        </w:rPr>
        <w:t>a fin</w:t>
      </w:r>
      <w:r w:rsidR="00E25339">
        <w:rPr>
          <w:b/>
          <w:sz w:val="28"/>
          <w:szCs w:val="28"/>
        </w:rPr>
        <w:t>a</w:t>
      </w:r>
      <w:r w:rsidR="00E25339" w:rsidRPr="00E25339">
        <w:rPr>
          <w:b/>
          <w:sz w:val="28"/>
          <w:szCs w:val="28"/>
        </w:rPr>
        <w:t>lizar-se</w:t>
      </w:r>
      <w:r w:rsidR="00D40EE4">
        <w:rPr>
          <w:b/>
          <w:sz w:val="28"/>
          <w:szCs w:val="28"/>
        </w:rPr>
        <w:t>, portanto,</w:t>
      </w:r>
      <w:r w:rsidR="00E25339" w:rsidRPr="00E25339">
        <w:rPr>
          <w:b/>
          <w:sz w:val="28"/>
          <w:szCs w:val="28"/>
        </w:rPr>
        <w:t xml:space="preserve"> em 0</w:t>
      </w:r>
      <w:r w:rsidR="00BC6CF8">
        <w:rPr>
          <w:b/>
          <w:sz w:val="28"/>
          <w:szCs w:val="28"/>
        </w:rPr>
        <w:t>7</w:t>
      </w:r>
      <w:r w:rsidR="00E25339" w:rsidRPr="00E25339">
        <w:rPr>
          <w:b/>
          <w:sz w:val="28"/>
          <w:szCs w:val="28"/>
        </w:rPr>
        <w:t>/</w:t>
      </w:r>
      <w:r w:rsidR="00BC6CF8">
        <w:rPr>
          <w:b/>
          <w:sz w:val="28"/>
          <w:szCs w:val="28"/>
        </w:rPr>
        <w:t>12</w:t>
      </w:r>
      <w:r w:rsidR="00E25339" w:rsidRPr="00E25339">
        <w:rPr>
          <w:b/>
          <w:sz w:val="28"/>
          <w:szCs w:val="28"/>
        </w:rPr>
        <w:t>/201</w:t>
      </w:r>
      <w:r w:rsidR="00BC6CF8">
        <w:rPr>
          <w:b/>
          <w:sz w:val="28"/>
          <w:szCs w:val="28"/>
        </w:rPr>
        <w:t>9</w:t>
      </w:r>
      <w:r w:rsidR="00E25339">
        <w:rPr>
          <w:sz w:val="28"/>
          <w:szCs w:val="28"/>
        </w:rPr>
        <w:t xml:space="preserve">, </w:t>
      </w:r>
      <w:r w:rsidR="001D2850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 xml:space="preserve">a </w:t>
      </w:r>
      <w:r w:rsidR="0044385D" w:rsidRPr="00472FCA">
        <w:rPr>
          <w:sz w:val="28"/>
          <w:szCs w:val="28"/>
        </w:rPr>
        <w:t xml:space="preserve">caução </w:t>
      </w:r>
      <w:r w:rsidR="00472FCA" w:rsidRPr="00472FCA">
        <w:rPr>
          <w:sz w:val="28"/>
          <w:szCs w:val="28"/>
        </w:rPr>
        <w:t xml:space="preserve">ofertada e descrita no </w:t>
      </w:r>
      <w:r w:rsidR="00BC6CF8">
        <w:rPr>
          <w:sz w:val="28"/>
          <w:szCs w:val="28"/>
        </w:rPr>
        <w:t xml:space="preserve">referido </w:t>
      </w:r>
      <w:r w:rsidR="00472FCA" w:rsidRPr="00472FCA">
        <w:rPr>
          <w:sz w:val="28"/>
          <w:szCs w:val="28"/>
        </w:rPr>
        <w:t xml:space="preserve">Decreto Municipal, cabendo ao empreendimento </w:t>
      </w:r>
      <w:r w:rsidR="00472FCA">
        <w:rPr>
          <w:sz w:val="28"/>
          <w:szCs w:val="28"/>
        </w:rPr>
        <w:t xml:space="preserve">todas </w:t>
      </w:r>
      <w:r w:rsidR="00472FCA" w:rsidRPr="00472FCA">
        <w:rPr>
          <w:sz w:val="28"/>
          <w:szCs w:val="28"/>
        </w:rPr>
        <w:t>a</w:t>
      </w:r>
      <w:r w:rsidR="00472FCA">
        <w:rPr>
          <w:sz w:val="28"/>
          <w:szCs w:val="28"/>
        </w:rPr>
        <w:t>s</w:t>
      </w:r>
      <w:r w:rsidR="00472FCA" w:rsidRPr="00472FCA">
        <w:rPr>
          <w:sz w:val="28"/>
          <w:szCs w:val="28"/>
        </w:rPr>
        <w:t xml:space="preserve"> providência</w:t>
      </w:r>
      <w:r w:rsidR="00472FCA">
        <w:rPr>
          <w:sz w:val="28"/>
          <w:szCs w:val="28"/>
        </w:rPr>
        <w:t>s inerentes para tal anotação</w:t>
      </w:r>
      <w:r w:rsidR="00B47477">
        <w:rPr>
          <w:sz w:val="28"/>
          <w:szCs w:val="28"/>
        </w:rPr>
        <w:t xml:space="preserve"> bem como eventuais custos</w:t>
      </w:r>
      <w:r w:rsidR="00472FCA">
        <w:rPr>
          <w:sz w:val="28"/>
          <w:szCs w:val="28"/>
        </w:rPr>
        <w:t>.</w:t>
      </w:r>
      <w:r w:rsidR="00472FCA" w:rsidRPr="00472FCA">
        <w:rPr>
          <w:sz w:val="28"/>
          <w:szCs w:val="28"/>
        </w:rPr>
        <w:t xml:space="preserve"> </w:t>
      </w:r>
      <w:r w:rsidR="004030D2" w:rsidRPr="00472FCA">
        <w:rPr>
          <w:sz w:val="28"/>
          <w:szCs w:val="28"/>
        </w:rPr>
        <w:t xml:space="preserve"> </w:t>
      </w:r>
    </w:p>
    <w:p w:rsidR="00B0479F" w:rsidRPr="00E742E6" w:rsidRDefault="00B0479F">
      <w:pPr>
        <w:ind w:right="-124"/>
        <w:jc w:val="both"/>
        <w:rPr>
          <w:bCs/>
          <w:color w:val="FF0000"/>
          <w:sz w:val="28"/>
          <w:szCs w:val="28"/>
        </w:rPr>
      </w:pPr>
    </w:p>
    <w:p w:rsidR="00B47477" w:rsidRDefault="00711631">
      <w:pPr>
        <w:ind w:right="-124"/>
        <w:jc w:val="both"/>
        <w:rPr>
          <w:b/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                          </w:t>
      </w:r>
    </w:p>
    <w:p w:rsidR="007A0AF5" w:rsidRPr="00042140" w:rsidRDefault="00711631" w:rsidP="00B47477">
      <w:pPr>
        <w:ind w:right="-124" w:firstLine="2694"/>
        <w:jc w:val="both"/>
        <w:rPr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Art. </w:t>
      </w:r>
      <w:r w:rsidR="00B47477">
        <w:rPr>
          <w:b/>
          <w:bCs/>
          <w:sz w:val="28"/>
          <w:szCs w:val="28"/>
        </w:rPr>
        <w:t>3</w:t>
      </w:r>
      <w:r w:rsidRPr="00042140">
        <w:rPr>
          <w:b/>
          <w:bCs/>
          <w:sz w:val="28"/>
          <w:szCs w:val="28"/>
        </w:rPr>
        <w:t xml:space="preserve">º </w:t>
      </w:r>
      <w:r w:rsidR="00D219EB" w:rsidRPr="00042140">
        <w:rPr>
          <w:b/>
          <w:bCs/>
          <w:sz w:val="28"/>
          <w:szCs w:val="28"/>
        </w:rPr>
        <w:t xml:space="preserve">- </w:t>
      </w:r>
      <w:r w:rsidR="007A0AF5" w:rsidRPr="00042140">
        <w:rPr>
          <w:bCs/>
          <w:sz w:val="28"/>
          <w:szCs w:val="28"/>
        </w:rPr>
        <w:t xml:space="preserve">Este Decreto entrará em vigor na data de sua publicação, </w:t>
      </w:r>
      <w:r w:rsidR="00587F83">
        <w:rPr>
          <w:bCs/>
          <w:sz w:val="28"/>
          <w:szCs w:val="28"/>
        </w:rPr>
        <w:t xml:space="preserve">retroagindo seus efeitos a 07 de julho do corrente ano, </w:t>
      </w:r>
      <w:r w:rsidR="007A0AF5" w:rsidRPr="00042140">
        <w:rPr>
          <w:bCs/>
          <w:sz w:val="28"/>
          <w:szCs w:val="28"/>
        </w:rPr>
        <w:t>revogando-se as disposições em contrário, realizando-se as anotações de estilo.</w:t>
      </w:r>
    </w:p>
    <w:p w:rsidR="007A0AF5" w:rsidRDefault="007A0AF5">
      <w:pPr>
        <w:pStyle w:val="Corpodetexto"/>
        <w:rPr>
          <w:szCs w:val="28"/>
        </w:rPr>
      </w:pPr>
    </w:p>
    <w:p w:rsidR="00DF5441" w:rsidRPr="00042140" w:rsidRDefault="00DF5441">
      <w:pPr>
        <w:pStyle w:val="Corpodetexto"/>
        <w:rPr>
          <w:szCs w:val="28"/>
        </w:rPr>
      </w:pPr>
    </w:p>
    <w:p w:rsidR="007A0AF5" w:rsidRPr="00042140" w:rsidRDefault="005636EC">
      <w:pPr>
        <w:pStyle w:val="Corpodetexto"/>
        <w:rPr>
          <w:szCs w:val="28"/>
        </w:rPr>
      </w:pPr>
      <w:r w:rsidRPr="00042140">
        <w:rPr>
          <w:szCs w:val="28"/>
        </w:rPr>
        <w:tab/>
      </w:r>
      <w:r w:rsidRPr="00042140">
        <w:rPr>
          <w:szCs w:val="28"/>
        </w:rPr>
        <w:tab/>
        <w:t xml:space="preserve">                  </w:t>
      </w:r>
      <w:r w:rsidR="007A0AF5" w:rsidRPr="00F5031E">
        <w:rPr>
          <w:szCs w:val="28"/>
        </w:rPr>
        <w:t>Pr</w:t>
      </w:r>
      <w:r w:rsidR="008C17DD" w:rsidRPr="00F5031E">
        <w:rPr>
          <w:szCs w:val="28"/>
        </w:rPr>
        <w:t xml:space="preserve">efeitura Municipal de Colina, </w:t>
      </w:r>
      <w:r w:rsidR="00F5031E" w:rsidRPr="00F5031E">
        <w:rPr>
          <w:szCs w:val="28"/>
        </w:rPr>
        <w:t>31</w:t>
      </w:r>
      <w:r w:rsidR="007957B0" w:rsidRPr="00F5031E">
        <w:rPr>
          <w:szCs w:val="28"/>
        </w:rPr>
        <w:t xml:space="preserve"> de outubro</w:t>
      </w:r>
      <w:r w:rsidR="007A0AF5" w:rsidRPr="00F5031E">
        <w:rPr>
          <w:szCs w:val="28"/>
        </w:rPr>
        <w:t xml:space="preserve"> de 2</w:t>
      </w:r>
      <w:r w:rsidR="00DC499B" w:rsidRPr="00F5031E">
        <w:rPr>
          <w:szCs w:val="28"/>
        </w:rPr>
        <w:t>.</w:t>
      </w:r>
      <w:r w:rsidR="007A0AF5" w:rsidRPr="00F5031E">
        <w:rPr>
          <w:szCs w:val="28"/>
        </w:rPr>
        <w:t>0</w:t>
      </w:r>
      <w:r w:rsidR="0064076D" w:rsidRPr="00F5031E">
        <w:rPr>
          <w:szCs w:val="28"/>
        </w:rPr>
        <w:t>1</w:t>
      </w:r>
      <w:r w:rsidR="00695371" w:rsidRPr="00F5031E">
        <w:rPr>
          <w:szCs w:val="28"/>
        </w:rPr>
        <w:t>8</w:t>
      </w:r>
      <w:r w:rsidR="007A0AF5" w:rsidRPr="00F5031E">
        <w:rPr>
          <w:szCs w:val="28"/>
        </w:rPr>
        <w:t>.</w:t>
      </w:r>
    </w:p>
    <w:p w:rsidR="007A0AF5" w:rsidRPr="00042140" w:rsidRDefault="007A0AF5">
      <w:pPr>
        <w:ind w:right="-484"/>
        <w:jc w:val="both"/>
        <w:rPr>
          <w:bCs/>
          <w:sz w:val="28"/>
          <w:szCs w:val="28"/>
        </w:rPr>
      </w:pPr>
    </w:p>
    <w:p w:rsidR="001A3F26" w:rsidRPr="00042140" w:rsidRDefault="001A3F26">
      <w:pPr>
        <w:ind w:right="-484"/>
        <w:jc w:val="both"/>
        <w:rPr>
          <w:bCs/>
          <w:sz w:val="28"/>
          <w:szCs w:val="28"/>
        </w:rPr>
      </w:pPr>
    </w:p>
    <w:p w:rsidR="00D219EB" w:rsidRPr="00042140" w:rsidRDefault="00D219EB">
      <w:pPr>
        <w:ind w:right="-484"/>
        <w:jc w:val="both"/>
        <w:rPr>
          <w:bCs/>
          <w:sz w:val="28"/>
          <w:szCs w:val="28"/>
        </w:rPr>
      </w:pPr>
    </w:p>
    <w:p w:rsidR="007A0AF5" w:rsidRPr="00042140" w:rsidRDefault="00042140" w:rsidP="005636EC">
      <w:pPr>
        <w:ind w:right="-4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670D5">
        <w:rPr>
          <w:bCs/>
          <w:sz w:val="28"/>
          <w:szCs w:val="28"/>
        </w:rPr>
        <w:t>DIAB TAHA</w:t>
      </w:r>
    </w:p>
    <w:p w:rsidR="007A0AF5" w:rsidRPr="007957B0" w:rsidRDefault="005636EC" w:rsidP="005636EC">
      <w:pPr>
        <w:ind w:right="-484"/>
        <w:jc w:val="center"/>
        <w:rPr>
          <w:b/>
          <w:sz w:val="28"/>
          <w:szCs w:val="28"/>
        </w:rPr>
      </w:pPr>
      <w:r w:rsidRPr="00DF2771">
        <w:rPr>
          <w:b/>
          <w:i/>
          <w:sz w:val="28"/>
          <w:szCs w:val="28"/>
        </w:rPr>
        <w:t xml:space="preserve"> </w:t>
      </w:r>
      <w:r w:rsidR="00042140" w:rsidRPr="00DF2771">
        <w:rPr>
          <w:b/>
          <w:i/>
          <w:sz w:val="28"/>
          <w:szCs w:val="28"/>
        </w:rPr>
        <w:t xml:space="preserve"> </w:t>
      </w:r>
      <w:r w:rsidR="006A58AD" w:rsidRPr="00DF2771">
        <w:rPr>
          <w:b/>
          <w:i/>
          <w:sz w:val="28"/>
          <w:szCs w:val="28"/>
        </w:rPr>
        <w:t xml:space="preserve">   </w:t>
      </w:r>
      <w:r w:rsidR="007A0AF5" w:rsidRPr="007957B0">
        <w:rPr>
          <w:b/>
          <w:sz w:val="28"/>
          <w:szCs w:val="28"/>
        </w:rPr>
        <w:t>Prefeito Municipal de Colina</w:t>
      </w:r>
    </w:p>
    <w:p w:rsidR="007A0AF5" w:rsidRDefault="007A0AF5">
      <w:pPr>
        <w:ind w:right="-484"/>
        <w:jc w:val="both"/>
        <w:rPr>
          <w:b/>
          <w:sz w:val="28"/>
          <w:szCs w:val="28"/>
        </w:rPr>
      </w:pPr>
    </w:p>
    <w:p w:rsidR="007957B0" w:rsidRPr="00042140" w:rsidRDefault="007957B0">
      <w:pPr>
        <w:ind w:right="-484"/>
        <w:jc w:val="both"/>
        <w:rPr>
          <w:b/>
          <w:sz w:val="28"/>
          <w:szCs w:val="28"/>
        </w:rPr>
      </w:pPr>
    </w:p>
    <w:p w:rsidR="007A0AF5" w:rsidRPr="00042140" w:rsidRDefault="007A0AF5">
      <w:pPr>
        <w:ind w:right="-124"/>
        <w:jc w:val="both"/>
        <w:rPr>
          <w:bCs/>
          <w:sz w:val="28"/>
          <w:szCs w:val="28"/>
        </w:rPr>
      </w:pP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  <w:t xml:space="preserve">   </w:t>
      </w:r>
      <w:r w:rsidR="00042140">
        <w:rPr>
          <w:b/>
          <w:sz w:val="28"/>
          <w:szCs w:val="28"/>
        </w:rPr>
        <w:t xml:space="preserve">    </w:t>
      </w:r>
      <w:r w:rsidRPr="00042140">
        <w:rPr>
          <w:bCs/>
          <w:sz w:val="28"/>
          <w:szCs w:val="28"/>
        </w:rPr>
        <w:t>Registrada na Secretaria competente e publicada por afixação no quadro de avisos desta municipalidade.</w:t>
      </w:r>
    </w:p>
    <w:p w:rsidR="00896C9C" w:rsidRPr="00042140" w:rsidRDefault="00896C9C">
      <w:pPr>
        <w:ind w:right="-484"/>
        <w:jc w:val="both"/>
        <w:rPr>
          <w:bCs/>
          <w:sz w:val="28"/>
          <w:szCs w:val="28"/>
        </w:rPr>
      </w:pPr>
    </w:p>
    <w:p w:rsidR="00DC499B" w:rsidRPr="00042140" w:rsidRDefault="00DC499B">
      <w:pPr>
        <w:ind w:right="-484"/>
        <w:jc w:val="both"/>
        <w:rPr>
          <w:bCs/>
          <w:sz w:val="28"/>
          <w:szCs w:val="28"/>
        </w:rPr>
      </w:pPr>
    </w:p>
    <w:p w:rsidR="005E4C6A" w:rsidRPr="00042140" w:rsidRDefault="005E4C6A">
      <w:pPr>
        <w:ind w:right="-484"/>
        <w:jc w:val="both"/>
        <w:rPr>
          <w:bCs/>
          <w:sz w:val="28"/>
          <w:szCs w:val="28"/>
        </w:rPr>
      </w:pPr>
    </w:p>
    <w:p w:rsidR="00896C9C" w:rsidRPr="00042140" w:rsidRDefault="005636EC" w:rsidP="005636EC">
      <w:pPr>
        <w:ind w:right="-484"/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    </w:t>
      </w:r>
      <w:r w:rsidR="00042140">
        <w:rPr>
          <w:bCs/>
          <w:sz w:val="28"/>
          <w:szCs w:val="28"/>
        </w:rPr>
        <w:t xml:space="preserve"> </w:t>
      </w:r>
      <w:r w:rsidR="00587F83">
        <w:rPr>
          <w:bCs/>
          <w:sz w:val="28"/>
          <w:szCs w:val="28"/>
        </w:rPr>
        <w:t>LUANA NAYARA BARRERA</w:t>
      </w:r>
    </w:p>
    <w:p w:rsidR="00587F83" w:rsidRPr="00BF4348" w:rsidRDefault="00042140" w:rsidP="005636EC">
      <w:pPr>
        <w:ind w:right="-484"/>
        <w:jc w:val="center"/>
        <w:rPr>
          <w:b/>
          <w:sz w:val="28"/>
          <w:szCs w:val="28"/>
        </w:rPr>
      </w:pPr>
      <w:r w:rsidRPr="00BF4348">
        <w:rPr>
          <w:b/>
          <w:sz w:val="28"/>
          <w:szCs w:val="28"/>
        </w:rPr>
        <w:t xml:space="preserve"> </w:t>
      </w:r>
      <w:r w:rsidR="005636EC" w:rsidRPr="00BF4348">
        <w:rPr>
          <w:b/>
          <w:sz w:val="28"/>
          <w:szCs w:val="28"/>
        </w:rPr>
        <w:t xml:space="preserve"> </w:t>
      </w:r>
      <w:r w:rsidR="006A58AD" w:rsidRPr="00BF4348">
        <w:rPr>
          <w:b/>
          <w:sz w:val="28"/>
          <w:szCs w:val="28"/>
        </w:rPr>
        <w:t xml:space="preserve">   </w:t>
      </w:r>
      <w:r w:rsidR="00587F83" w:rsidRPr="00BF4348">
        <w:rPr>
          <w:b/>
          <w:sz w:val="28"/>
          <w:szCs w:val="28"/>
        </w:rPr>
        <w:t xml:space="preserve">Secretária Municipal de </w:t>
      </w:r>
      <w:r w:rsidR="00BF4348">
        <w:rPr>
          <w:b/>
          <w:sz w:val="28"/>
          <w:szCs w:val="28"/>
        </w:rPr>
        <w:t>G</w:t>
      </w:r>
      <w:r w:rsidR="00587F83" w:rsidRPr="00BF4348">
        <w:rPr>
          <w:b/>
          <w:sz w:val="28"/>
          <w:szCs w:val="28"/>
        </w:rPr>
        <w:t>overno</w:t>
      </w:r>
    </w:p>
    <w:p w:rsidR="007A0AF5" w:rsidRPr="007957B0" w:rsidRDefault="00587F83" w:rsidP="005636EC">
      <w:pPr>
        <w:ind w:right="-484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Substituta</w:t>
      </w:r>
    </w:p>
    <w:sectPr w:rsidR="007A0AF5" w:rsidRPr="007957B0" w:rsidSect="00DF5441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5"/>
    <w:rsid w:val="00042140"/>
    <w:rsid w:val="00094A8A"/>
    <w:rsid w:val="001301B9"/>
    <w:rsid w:val="00143F4B"/>
    <w:rsid w:val="00191462"/>
    <w:rsid w:val="00192A69"/>
    <w:rsid w:val="001A3F26"/>
    <w:rsid w:val="001D2850"/>
    <w:rsid w:val="001E0AA8"/>
    <w:rsid w:val="00230388"/>
    <w:rsid w:val="00234827"/>
    <w:rsid w:val="002456D0"/>
    <w:rsid w:val="0026475C"/>
    <w:rsid w:val="002A1987"/>
    <w:rsid w:val="003C4E0B"/>
    <w:rsid w:val="003E48BA"/>
    <w:rsid w:val="004030D2"/>
    <w:rsid w:val="0044385D"/>
    <w:rsid w:val="0046781C"/>
    <w:rsid w:val="00472FCA"/>
    <w:rsid w:val="00496633"/>
    <w:rsid w:val="004A237F"/>
    <w:rsid w:val="004B589C"/>
    <w:rsid w:val="004D7C0E"/>
    <w:rsid w:val="004E0491"/>
    <w:rsid w:val="004E72DD"/>
    <w:rsid w:val="00533AA9"/>
    <w:rsid w:val="0054489A"/>
    <w:rsid w:val="005636EC"/>
    <w:rsid w:val="00587F83"/>
    <w:rsid w:val="005B7AD9"/>
    <w:rsid w:val="005C1881"/>
    <w:rsid w:val="005E1752"/>
    <w:rsid w:val="005E4C6A"/>
    <w:rsid w:val="0064076D"/>
    <w:rsid w:val="00695371"/>
    <w:rsid w:val="006A58AD"/>
    <w:rsid w:val="006E7DAF"/>
    <w:rsid w:val="00711631"/>
    <w:rsid w:val="00733198"/>
    <w:rsid w:val="00765F1D"/>
    <w:rsid w:val="007944B4"/>
    <w:rsid w:val="007957B0"/>
    <w:rsid w:val="007A0AF5"/>
    <w:rsid w:val="007A6E5A"/>
    <w:rsid w:val="007F1992"/>
    <w:rsid w:val="008359A5"/>
    <w:rsid w:val="00896C9C"/>
    <w:rsid w:val="008C17DD"/>
    <w:rsid w:val="008C7DED"/>
    <w:rsid w:val="00900D94"/>
    <w:rsid w:val="00913197"/>
    <w:rsid w:val="00925889"/>
    <w:rsid w:val="00962481"/>
    <w:rsid w:val="009670D5"/>
    <w:rsid w:val="00982536"/>
    <w:rsid w:val="00A11933"/>
    <w:rsid w:val="00A11A3D"/>
    <w:rsid w:val="00A96F42"/>
    <w:rsid w:val="00AC65C5"/>
    <w:rsid w:val="00AD0098"/>
    <w:rsid w:val="00B0479F"/>
    <w:rsid w:val="00B47477"/>
    <w:rsid w:val="00B80EF3"/>
    <w:rsid w:val="00BC6CF8"/>
    <w:rsid w:val="00BF4348"/>
    <w:rsid w:val="00BF76A8"/>
    <w:rsid w:val="00C31CBA"/>
    <w:rsid w:val="00C6143B"/>
    <w:rsid w:val="00D219EB"/>
    <w:rsid w:val="00D40EE4"/>
    <w:rsid w:val="00D74588"/>
    <w:rsid w:val="00D85936"/>
    <w:rsid w:val="00D91E66"/>
    <w:rsid w:val="00DC499B"/>
    <w:rsid w:val="00DF2771"/>
    <w:rsid w:val="00DF5441"/>
    <w:rsid w:val="00E25339"/>
    <w:rsid w:val="00E45143"/>
    <w:rsid w:val="00E500E0"/>
    <w:rsid w:val="00E54A50"/>
    <w:rsid w:val="00E742E6"/>
    <w:rsid w:val="00E86E12"/>
    <w:rsid w:val="00F5031E"/>
    <w:rsid w:val="00F70634"/>
    <w:rsid w:val="00FA59BA"/>
    <w:rsid w:val="00FA6148"/>
    <w:rsid w:val="00FE520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897E"/>
  <w15:docId w15:val="{3380BD03-89FB-4E04-A835-2B937A4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536"/>
    <w:rPr>
      <w:sz w:val="24"/>
      <w:szCs w:val="24"/>
    </w:rPr>
  </w:style>
  <w:style w:type="paragraph" w:styleId="Ttulo1">
    <w:name w:val="heading 1"/>
    <w:basedOn w:val="Normal"/>
    <w:next w:val="Normal"/>
    <w:qFormat/>
    <w:rsid w:val="00982536"/>
    <w:pPr>
      <w:keepNext/>
      <w:jc w:val="both"/>
      <w:outlineLvl w:val="0"/>
    </w:pPr>
    <w:rPr>
      <w:b/>
      <w:sz w:val="28"/>
    </w:rPr>
  </w:style>
  <w:style w:type="paragraph" w:styleId="Ttulo6">
    <w:name w:val="heading 6"/>
    <w:basedOn w:val="Normal"/>
    <w:next w:val="Normal"/>
    <w:qFormat/>
    <w:rsid w:val="0096248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2536"/>
    <w:pPr>
      <w:ind w:right="-124"/>
      <w:jc w:val="both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Windows 98 SE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 98 SE</dc:creator>
  <cp:lastModifiedBy>Juridico</cp:lastModifiedBy>
  <cp:revision>15</cp:revision>
  <cp:lastPrinted>2018-11-05T16:42:00Z</cp:lastPrinted>
  <dcterms:created xsi:type="dcterms:W3CDTF">2018-11-05T15:30:00Z</dcterms:created>
  <dcterms:modified xsi:type="dcterms:W3CDTF">2018-11-05T16:47:00Z</dcterms:modified>
</cp:coreProperties>
</file>