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1BA" w:rsidRPr="00B7588D" w:rsidRDefault="00EA71BA" w:rsidP="00EA71BA">
      <w:pPr>
        <w:jc w:val="both"/>
        <w:rPr>
          <w:b/>
        </w:rPr>
      </w:pPr>
      <w:r w:rsidRPr="00B7588D">
        <w:rPr>
          <w:b/>
        </w:rPr>
        <w:t>DECRETO Nº</w:t>
      </w:r>
      <w:r w:rsidR="00420247">
        <w:rPr>
          <w:b/>
        </w:rPr>
        <w:t xml:space="preserve"> </w:t>
      </w:r>
      <w:r w:rsidR="00C652B3">
        <w:rPr>
          <w:b/>
        </w:rPr>
        <w:t>4.017</w:t>
      </w:r>
      <w:r w:rsidRPr="00B7588D">
        <w:rPr>
          <w:b/>
        </w:rPr>
        <w:t>, DE</w:t>
      </w:r>
      <w:r w:rsidR="00170D84" w:rsidRPr="00B7588D">
        <w:rPr>
          <w:b/>
        </w:rPr>
        <w:t xml:space="preserve"> </w:t>
      </w:r>
      <w:r w:rsidR="00EF6C69">
        <w:rPr>
          <w:b/>
        </w:rPr>
        <w:t>0</w:t>
      </w:r>
      <w:r w:rsidR="00634CC7">
        <w:rPr>
          <w:b/>
        </w:rPr>
        <w:t>8</w:t>
      </w:r>
      <w:r w:rsidR="003B1BCE" w:rsidRPr="00B7588D">
        <w:rPr>
          <w:b/>
        </w:rPr>
        <w:t xml:space="preserve"> DE </w:t>
      </w:r>
      <w:r w:rsidR="00634CC7">
        <w:rPr>
          <w:b/>
        </w:rPr>
        <w:t>JUNHO</w:t>
      </w:r>
      <w:r w:rsidRPr="00B7588D">
        <w:rPr>
          <w:b/>
        </w:rPr>
        <w:t xml:space="preserve"> DE 2.01</w:t>
      </w:r>
      <w:r w:rsidR="00304AD6">
        <w:rPr>
          <w:b/>
        </w:rPr>
        <w:t>8</w:t>
      </w:r>
      <w:r w:rsidRPr="00B7588D">
        <w:rPr>
          <w:b/>
        </w:rPr>
        <w:t>.</w:t>
      </w:r>
    </w:p>
    <w:p w:rsidR="00EA71BA" w:rsidRPr="00B7588D" w:rsidRDefault="00EA71BA" w:rsidP="00EA71BA">
      <w:pPr>
        <w:jc w:val="both"/>
        <w:rPr>
          <w:b/>
        </w:rPr>
      </w:pPr>
    </w:p>
    <w:p w:rsidR="000E3888" w:rsidRDefault="000E3888" w:rsidP="005D2CC5">
      <w:pPr>
        <w:shd w:val="clear" w:color="auto" w:fill="FFFFFF"/>
        <w:spacing w:before="300" w:after="375"/>
        <w:ind w:left="2835" w:right="300"/>
        <w:jc w:val="both"/>
        <w:outlineLvl w:val="0"/>
        <w:rPr>
          <w:b/>
          <w:bCs/>
          <w:color w:val="333333"/>
          <w:kern w:val="36"/>
        </w:rPr>
      </w:pPr>
      <w:r>
        <w:rPr>
          <w:b/>
          <w:bCs/>
          <w:color w:val="333333"/>
          <w:kern w:val="36"/>
        </w:rPr>
        <w:t xml:space="preserve">DISPÕE </w:t>
      </w:r>
      <w:proofErr w:type="gramStart"/>
      <w:r>
        <w:rPr>
          <w:b/>
          <w:bCs/>
          <w:color w:val="333333"/>
          <w:kern w:val="36"/>
        </w:rPr>
        <w:t>SOBRE  OS</w:t>
      </w:r>
      <w:proofErr w:type="gramEnd"/>
      <w:r>
        <w:rPr>
          <w:b/>
          <w:bCs/>
          <w:color w:val="333333"/>
          <w:kern w:val="36"/>
        </w:rPr>
        <w:t xml:space="preserve"> HORÁRIOS DE EXPEDIENTE DAS ADMINISTRAÇÕES DIRETA E INDIRETA DO MUNICÍPIO DE COLINA NOS DIAS DOS JOGOS DA SELEÇÃO BRASILEIRA DE FUTEBOL NA COPA DO MUNDO DE 2018, E DÁ OUTRAS PROVIDÊNCIAS.</w:t>
      </w:r>
    </w:p>
    <w:p w:rsidR="009B5239" w:rsidRPr="005D2CC5" w:rsidRDefault="009B5239" w:rsidP="00EA71BA">
      <w:pPr>
        <w:jc w:val="both"/>
        <w:rPr>
          <w:b/>
        </w:rPr>
      </w:pPr>
    </w:p>
    <w:p w:rsidR="008C122F" w:rsidRPr="005D2CC5" w:rsidRDefault="00CA01F9" w:rsidP="0075739B">
      <w:pPr>
        <w:spacing w:line="360" w:lineRule="auto"/>
        <w:ind w:firstLine="2552"/>
        <w:jc w:val="both"/>
      </w:pPr>
      <w:r w:rsidRPr="005D2CC5">
        <w:rPr>
          <w:b/>
          <w:u w:val="single"/>
        </w:rPr>
        <w:t>DIAB TAHA</w:t>
      </w:r>
      <w:r w:rsidR="00EA71BA" w:rsidRPr="005D2CC5">
        <w:rPr>
          <w:bCs/>
        </w:rPr>
        <w:t xml:space="preserve">, </w:t>
      </w:r>
      <w:r w:rsidR="00EA71BA" w:rsidRPr="005D2CC5">
        <w:t xml:space="preserve">Prefeito </w:t>
      </w:r>
      <w:r w:rsidRPr="005D2CC5">
        <w:t>do Município</w:t>
      </w:r>
      <w:r w:rsidR="00EA71BA" w:rsidRPr="005D2CC5">
        <w:t xml:space="preserve"> de Colina, </w:t>
      </w:r>
      <w:r w:rsidRPr="005D2CC5">
        <w:t>e</w:t>
      </w:r>
      <w:r w:rsidR="00EA71BA" w:rsidRPr="005D2CC5">
        <w:t>stado de São Paulo, no uso de suas atribuições legais,</w:t>
      </w:r>
      <w:r w:rsidR="008C122F" w:rsidRPr="005D2CC5">
        <w:t xml:space="preserve"> e</w:t>
      </w:r>
    </w:p>
    <w:p w:rsidR="002E43F6" w:rsidRPr="000E3888" w:rsidRDefault="002E43F6" w:rsidP="00EA71BA">
      <w:pPr>
        <w:spacing w:line="360" w:lineRule="auto"/>
        <w:ind w:firstLine="2880"/>
        <w:jc w:val="both"/>
      </w:pPr>
    </w:p>
    <w:p w:rsidR="000E3888" w:rsidRPr="000E3888" w:rsidRDefault="005D2CC5" w:rsidP="005D2CC5">
      <w:pPr>
        <w:widowControl w:val="0"/>
        <w:spacing w:line="360" w:lineRule="auto"/>
        <w:ind w:firstLine="2552"/>
        <w:jc w:val="both"/>
        <w:rPr>
          <w:shd w:val="clear" w:color="auto" w:fill="FFFFFF"/>
        </w:rPr>
      </w:pPr>
      <w:r w:rsidRPr="000E3888">
        <w:rPr>
          <w:b/>
          <w:shd w:val="clear" w:color="auto" w:fill="FFFFFF"/>
        </w:rPr>
        <w:t>CONSIDERANDO</w:t>
      </w:r>
      <w:r w:rsidRPr="000E3888">
        <w:rPr>
          <w:shd w:val="clear" w:color="auto" w:fill="FFFFFF"/>
        </w:rPr>
        <w:t xml:space="preserve"> que a cada quatro anos a disputa do Campeonato Mundial de Futebol atrai a atenção de grande parcela da população brasileira</w:t>
      </w:r>
      <w:r w:rsidR="000E3888" w:rsidRPr="000E3888">
        <w:rPr>
          <w:shd w:val="clear" w:color="auto" w:fill="FFFFFF"/>
        </w:rPr>
        <w:t>, não sendo diferente em nosso Município</w:t>
      </w:r>
      <w:r w:rsidRPr="000E3888">
        <w:rPr>
          <w:shd w:val="clear" w:color="auto" w:fill="FFFFFF"/>
        </w:rPr>
        <w:t>;</w:t>
      </w:r>
    </w:p>
    <w:p w:rsidR="000E3888" w:rsidRDefault="005D2CC5" w:rsidP="005D2CC5">
      <w:pPr>
        <w:widowControl w:val="0"/>
        <w:spacing w:line="360" w:lineRule="auto"/>
        <w:ind w:firstLine="2552"/>
        <w:jc w:val="both"/>
        <w:rPr>
          <w:shd w:val="clear" w:color="auto" w:fill="FFFFFF"/>
        </w:rPr>
      </w:pPr>
      <w:r w:rsidRPr="000E3888">
        <w:br/>
      </w:r>
      <w:r w:rsidRPr="000E3888">
        <w:rPr>
          <w:b/>
          <w:shd w:val="clear" w:color="auto" w:fill="FFFFFF"/>
        </w:rPr>
        <w:t xml:space="preserve">                                          CONSIDERANDO</w:t>
      </w:r>
      <w:r w:rsidRPr="000E3888">
        <w:rPr>
          <w:shd w:val="clear" w:color="auto" w:fill="FFFFFF"/>
        </w:rPr>
        <w:t xml:space="preserve"> que o futebol é o principal esporte</w:t>
      </w:r>
      <w:r w:rsidR="000E3888">
        <w:rPr>
          <w:shd w:val="clear" w:color="auto" w:fill="FFFFFF"/>
        </w:rPr>
        <w:t xml:space="preserve"> praticado e acompanhado</w:t>
      </w:r>
      <w:r w:rsidRPr="000E3888">
        <w:rPr>
          <w:shd w:val="clear" w:color="auto" w:fill="FFFFFF"/>
        </w:rPr>
        <w:t xml:space="preserve"> no nosso país, sendo, ainda, representativo maior do direito ao lazer (artigo 6º, da CF), bem como símbolo de manifestação cultural (artigo 216, da CF);</w:t>
      </w:r>
    </w:p>
    <w:p w:rsidR="005D2CC5" w:rsidRPr="000E3888" w:rsidRDefault="005D2CC5" w:rsidP="005D2CC5">
      <w:pPr>
        <w:widowControl w:val="0"/>
        <w:spacing w:line="360" w:lineRule="auto"/>
        <w:ind w:firstLine="2552"/>
        <w:jc w:val="both"/>
        <w:rPr>
          <w:shd w:val="clear" w:color="auto" w:fill="FFFFFF"/>
        </w:rPr>
      </w:pPr>
      <w:r w:rsidRPr="000E3888">
        <w:br/>
      </w:r>
      <w:r w:rsidRPr="000E3888">
        <w:rPr>
          <w:b/>
          <w:shd w:val="clear" w:color="auto" w:fill="FFFFFF"/>
        </w:rPr>
        <w:t xml:space="preserve">                                          CONSIDERANDO</w:t>
      </w:r>
      <w:r w:rsidRPr="000E3888">
        <w:rPr>
          <w:shd w:val="clear" w:color="auto" w:fill="FFFFFF"/>
        </w:rPr>
        <w:t xml:space="preserve"> que já há uma tradição nacional para que nos dias de jogos </w:t>
      </w:r>
      <w:r w:rsidR="000E3888">
        <w:rPr>
          <w:shd w:val="clear" w:color="auto" w:fill="FFFFFF"/>
        </w:rPr>
        <w:t>da seleção brasileira de futebol na Copa do Mundo</w:t>
      </w:r>
      <w:r w:rsidRPr="000E3888">
        <w:rPr>
          <w:shd w:val="clear" w:color="auto" w:fill="FFFFFF"/>
        </w:rPr>
        <w:t xml:space="preserve"> ocorram alterações no expediente de órgãos públicos, de modo a compatibilizar a adequada prestação do</w:t>
      </w:r>
      <w:r w:rsidR="000E3888">
        <w:rPr>
          <w:shd w:val="clear" w:color="auto" w:fill="FFFFFF"/>
        </w:rPr>
        <w:t>s</w:t>
      </w:r>
      <w:r w:rsidRPr="000E3888">
        <w:rPr>
          <w:shd w:val="clear" w:color="auto" w:fill="FFFFFF"/>
        </w:rPr>
        <w:t xml:space="preserve"> serviço</w:t>
      </w:r>
      <w:r w:rsidR="000E3888">
        <w:rPr>
          <w:shd w:val="clear" w:color="auto" w:fill="FFFFFF"/>
        </w:rPr>
        <w:t>s</w:t>
      </w:r>
      <w:r w:rsidRPr="000E3888">
        <w:rPr>
          <w:shd w:val="clear" w:color="auto" w:fill="FFFFFF"/>
        </w:rPr>
        <w:t xml:space="preserve"> público</w:t>
      </w:r>
      <w:r w:rsidR="000E3888">
        <w:rPr>
          <w:shd w:val="clear" w:color="auto" w:fill="FFFFFF"/>
        </w:rPr>
        <w:t>s</w:t>
      </w:r>
      <w:r w:rsidRPr="000E3888">
        <w:rPr>
          <w:shd w:val="clear" w:color="auto" w:fill="FFFFFF"/>
        </w:rPr>
        <w:t>, permitindo a todos os servidores públicos</w:t>
      </w:r>
      <w:r w:rsidR="000E3888">
        <w:rPr>
          <w:shd w:val="clear" w:color="auto" w:fill="FFFFFF"/>
        </w:rPr>
        <w:t xml:space="preserve"> das Administrações Direta e Indireta do Município</w:t>
      </w:r>
      <w:r w:rsidRPr="000E3888">
        <w:rPr>
          <w:shd w:val="clear" w:color="auto" w:fill="FFFFFF"/>
        </w:rPr>
        <w:t xml:space="preserve"> a oportunidade de assistirem as partidas da seleção brasileira, </w:t>
      </w:r>
    </w:p>
    <w:p w:rsidR="005D2CC5" w:rsidRPr="000E3888" w:rsidRDefault="005D2CC5" w:rsidP="005D2CC5">
      <w:pPr>
        <w:widowControl w:val="0"/>
        <w:spacing w:line="360" w:lineRule="auto"/>
        <w:ind w:firstLine="2552"/>
        <w:jc w:val="both"/>
        <w:rPr>
          <w:shd w:val="clear" w:color="auto" w:fill="FFFFFF"/>
        </w:rPr>
      </w:pPr>
    </w:p>
    <w:p w:rsidR="00655D1F" w:rsidRPr="000E3888" w:rsidRDefault="005D2CC5" w:rsidP="005D2CC5">
      <w:pPr>
        <w:widowControl w:val="0"/>
        <w:spacing w:line="360" w:lineRule="auto"/>
        <w:jc w:val="center"/>
        <w:rPr>
          <w:b/>
          <w:bCs/>
          <w:u w:val="single"/>
        </w:rPr>
      </w:pPr>
      <w:r w:rsidRPr="000E3888">
        <w:rPr>
          <w:b/>
          <w:u w:val="single"/>
          <w:shd w:val="clear" w:color="auto" w:fill="FFFFFF"/>
        </w:rPr>
        <w:t xml:space="preserve">DECRETA </w:t>
      </w:r>
      <w:r w:rsidRPr="000E3888">
        <w:rPr>
          <w:b/>
          <w:u w:val="single"/>
        </w:rPr>
        <w:br/>
      </w:r>
    </w:p>
    <w:p w:rsidR="000E3888" w:rsidRDefault="005D2CC5" w:rsidP="005D2CC5">
      <w:pPr>
        <w:widowControl w:val="0"/>
        <w:spacing w:line="360" w:lineRule="auto"/>
        <w:ind w:firstLine="2552"/>
        <w:jc w:val="both"/>
        <w:rPr>
          <w:shd w:val="clear" w:color="auto" w:fill="FFFFFF"/>
        </w:rPr>
      </w:pPr>
      <w:r w:rsidRPr="000E3888">
        <w:rPr>
          <w:b/>
          <w:shd w:val="clear" w:color="auto" w:fill="FFFFFF"/>
        </w:rPr>
        <w:t>Art. 1º</w:t>
      </w:r>
      <w:r w:rsidRPr="000E3888">
        <w:rPr>
          <w:shd w:val="clear" w:color="auto" w:fill="FFFFFF"/>
        </w:rPr>
        <w:t xml:space="preserve"> - Nos dias úteis em que ocorrer a participação da seleção brasileira</w:t>
      </w:r>
      <w:r w:rsidR="000E3888">
        <w:rPr>
          <w:shd w:val="clear" w:color="auto" w:fill="FFFFFF"/>
        </w:rPr>
        <w:t xml:space="preserve"> de futebol</w:t>
      </w:r>
      <w:r w:rsidRPr="000E3888">
        <w:rPr>
          <w:shd w:val="clear" w:color="auto" w:fill="FFFFFF"/>
        </w:rPr>
        <w:t xml:space="preserve"> na Copa do Mundo</w:t>
      </w:r>
      <w:r w:rsidR="000E3888">
        <w:rPr>
          <w:shd w:val="clear" w:color="auto" w:fill="FFFFFF"/>
        </w:rPr>
        <w:t>, edição 2018, realizada na</w:t>
      </w:r>
      <w:r w:rsidRPr="000E3888">
        <w:rPr>
          <w:shd w:val="clear" w:color="auto" w:fill="FFFFFF"/>
        </w:rPr>
        <w:t xml:space="preserve"> Rússia, o expediente da</w:t>
      </w:r>
      <w:r w:rsidR="000E3888">
        <w:rPr>
          <w:shd w:val="clear" w:color="auto" w:fill="FFFFFF"/>
        </w:rPr>
        <w:t>s</w:t>
      </w:r>
      <w:r w:rsidRPr="000E3888">
        <w:rPr>
          <w:shd w:val="clear" w:color="auto" w:fill="FFFFFF"/>
        </w:rPr>
        <w:t xml:space="preserve"> Administraç</w:t>
      </w:r>
      <w:r w:rsidR="000E3888">
        <w:rPr>
          <w:shd w:val="clear" w:color="auto" w:fill="FFFFFF"/>
        </w:rPr>
        <w:t>ões</w:t>
      </w:r>
      <w:r w:rsidRPr="000E3888">
        <w:rPr>
          <w:shd w:val="clear" w:color="auto" w:fill="FFFFFF"/>
        </w:rPr>
        <w:t xml:space="preserve"> Direta e Indireta do Município de Colina</w:t>
      </w:r>
      <w:r w:rsidR="000E3888">
        <w:rPr>
          <w:shd w:val="clear" w:color="auto" w:fill="FFFFFF"/>
        </w:rPr>
        <w:t xml:space="preserve"> será</w:t>
      </w:r>
      <w:r w:rsidRPr="000E3888">
        <w:rPr>
          <w:shd w:val="clear" w:color="auto" w:fill="FFFFFF"/>
        </w:rPr>
        <w:t>:</w:t>
      </w:r>
    </w:p>
    <w:p w:rsidR="000E3888" w:rsidRDefault="000E3888" w:rsidP="005D2CC5">
      <w:pPr>
        <w:widowControl w:val="0"/>
        <w:spacing w:line="360" w:lineRule="auto"/>
        <w:ind w:firstLine="2552"/>
        <w:jc w:val="both"/>
      </w:pPr>
    </w:p>
    <w:p w:rsidR="00417C43" w:rsidRPr="00075D74" w:rsidRDefault="005D2CC5" w:rsidP="005D2CC5">
      <w:pPr>
        <w:widowControl w:val="0"/>
        <w:spacing w:line="360" w:lineRule="auto"/>
        <w:ind w:firstLine="2552"/>
        <w:jc w:val="both"/>
        <w:rPr>
          <w:shd w:val="clear" w:color="auto" w:fill="FFFFFF"/>
        </w:rPr>
      </w:pPr>
      <w:r w:rsidRPr="000E3888">
        <w:br/>
      </w:r>
      <w:r w:rsidRPr="00075D74">
        <w:rPr>
          <w:shd w:val="clear" w:color="auto" w:fill="FFFFFF"/>
        </w:rPr>
        <w:lastRenderedPageBreak/>
        <w:t xml:space="preserve">I - </w:t>
      </w:r>
      <w:proofErr w:type="gramStart"/>
      <w:r w:rsidRPr="00075D74">
        <w:rPr>
          <w:shd w:val="clear" w:color="auto" w:fill="FFFFFF"/>
        </w:rPr>
        <w:t>das</w:t>
      </w:r>
      <w:proofErr w:type="gramEnd"/>
      <w:r w:rsidRPr="00075D74">
        <w:rPr>
          <w:shd w:val="clear" w:color="auto" w:fill="FFFFFF"/>
        </w:rPr>
        <w:t xml:space="preserve"> </w:t>
      </w:r>
      <w:r w:rsidR="00FD239D" w:rsidRPr="00075D74">
        <w:rPr>
          <w:shd w:val="clear" w:color="auto" w:fill="FFFFFF"/>
        </w:rPr>
        <w:t>7</w:t>
      </w:r>
      <w:r w:rsidRPr="00075D74">
        <w:rPr>
          <w:shd w:val="clear" w:color="auto" w:fill="FFFFFF"/>
        </w:rPr>
        <w:t>h00min às 13h00min, nos dias em que os jogos ocorrerem às 15h00min (horário de Brasília);</w:t>
      </w:r>
      <w:r w:rsidRPr="00075D74">
        <w:br/>
      </w:r>
      <w:r w:rsidRPr="00075D74">
        <w:br/>
      </w:r>
      <w:r w:rsidRPr="00075D74">
        <w:rPr>
          <w:shd w:val="clear" w:color="auto" w:fill="FFFFFF"/>
        </w:rPr>
        <w:t>II - será das 13h00min às 17h00min, nos dias em que os jogos ocorrerem às 9h00min (horário de Brasília);</w:t>
      </w:r>
    </w:p>
    <w:p w:rsidR="00417C43" w:rsidRDefault="00417C43" w:rsidP="00417C43">
      <w:pPr>
        <w:widowControl w:val="0"/>
        <w:spacing w:line="360" w:lineRule="auto"/>
        <w:jc w:val="both"/>
      </w:pPr>
    </w:p>
    <w:p w:rsidR="00075D74" w:rsidRPr="00075D74" w:rsidRDefault="00417C43" w:rsidP="00075D74">
      <w:pPr>
        <w:widowControl w:val="0"/>
        <w:spacing w:line="360" w:lineRule="auto"/>
        <w:jc w:val="both"/>
        <w:rPr>
          <w:shd w:val="clear" w:color="auto" w:fill="FFFFFF"/>
        </w:rPr>
      </w:pPr>
      <w:r>
        <w:t xml:space="preserve">III  </w:t>
      </w:r>
      <w:r w:rsidR="00075D74">
        <w:t xml:space="preserve">- será das 7h00 às 10h00min, com retorno </w:t>
      </w:r>
      <w:bookmarkStart w:id="0" w:name="_GoBack"/>
      <w:bookmarkEnd w:id="0"/>
      <w:r w:rsidR="00075D74">
        <w:t xml:space="preserve">as 14h00 às 17h00min, nos dias em que os jogos ocorrerem às 11h00min </w:t>
      </w:r>
      <w:r w:rsidR="00075D74" w:rsidRPr="00075D74">
        <w:rPr>
          <w:shd w:val="clear" w:color="auto" w:fill="FFFFFF"/>
        </w:rPr>
        <w:t>(horário de Brasília)</w:t>
      </w:r>
      <w:r w:rsidR="00075D74">
        <w:rPr>
          <w:shd w:val="clear" w:color="auto" w:fill="FFFFFF"/>
        </w:rPr>
        <w:t>.</w:t>
      </w:r>
    </w:p>
    <w:p w:rsidR="005D2CC5" w:rsidRPr="000E3888" w:rsidRDefault="005D2CC5" w:rsidP="00075D74">
      <w:pPr>
        <w:widowControl w:val="0"/>
        <w:spacing w:line="360" w:lineRule="auto"/>
        <w:rPr>
          <w:b/>
          <w:bCs/>
          <w:sz w:val="20"/>
          <w:szCs w:val="20"/>
          <w:u w:val="single"/>
        </w:rPr>
      </w:pPr>
      <w:r w:rsidRPr="000E3888">
        <w:br/>
      </w:r>
    </w:p>
    <w:p w:rsidR="005D2CC5" w:rsidRPr="000E3888" w:rsidRDefault="005D2CC5" w:rsidP="005D2CC5">
      <w:pPr>
        <w:widowControl w:val="0"/>
        <w:spacing w:line="360" w:lineRule="auto"/>
        <w:ind w:firstLine="2835"/>
        <w:jc w:val="both"/>
        <w:rPr>
          <w:b/>
          <w:bCs/>
          <w:u w:val="single"/>
        </w:rPr>
      </w:pPr>
      <w:r w:rsidRPr="000E3888">
        <w:rPr>
          <w:b/>
        </w:rPr>
        <w:t xml:space="preserve">Art. 2º - </w:t>
      </w:r>
      <w:r w:rsidRPr="000E3888">
        <w:rPr>
          <w:bCs/>
        </w:rPr>
        <w:t>Ficam excetuados os serviços de limpeza pública, coleta de lixo, serviços de saúde através do Pronto Atendimento de Colina e plantão do Serviço Autônomo de Água e Esgoto de Colina.</w:t>
      </w:r>
    </w:p>
    <w:p w:rsidR="005D2CC5" w:rsidRPr="000E3888" w:rsidRDefault="005D2CC5" w:rsidP="005D2CC5">
      <w:pPr>
        <w:widowControl w:val="0"/>
        <w:spacing w:line="360" w:lineRule="auto"/>
        <w:ind w:firstLine="2552"/>
        <w:jc w:val="both"/>
        <w:rPr>
          <w:b/>
          <w:bCs/>
          <w:sz w:val="20"/>
          <w:szCs w:val="20"/>
          <w:u w:val="single"/>
        </w:rPr>
      </w:pPr>
    </w:p>
    <w:p w:rsidR="00EA71BA" w:rsidRPr="000E3888" w:rsidRDefault="00EA71BA" w:rsidP="00710814">
      <w:pPr>
        <w:widowControl w:val="0"/>
        <w:spacing w:line="360" w:lineRule="auto"/>
        <w:ind w:firstLine="2835"/>
        <w:jc w:val="both"/>
      </w:pPr>
      <w:r w:rsidRPr="000E3888">
        <w:rPr>
          <w:b/>
          <w:bCs/>
        </w:rPr>
        <w:t xml:space="preserve">Art. </w:t>
      </w:r>
      <w:r w:rsidR="005D2CC5" w:rsidRPr="000E3888">
        <w:rPr>
          <w:b/>
          <w:bCs/>
        </w:rPr>
        <w:t>3º</w:t>
      </w:r>
      <w:r w:rsidRPr="000E3888">
        <w:rPr>
          <w:b/>
          <w:bCs/>
        </w:rPr>
        <w:t xml:space="preserve"> - </w:t>
      </w:r>
      <w:r w:rsidRPr="000E3888">
        <w:t xml:space="preserve">Este </w:t>
      </w:r>
      <w:r w:rsidR="000B0767" w:rsidRPr="000E3888">
        <w:t>D</w:t>
      </w:r>
      <w:r w:rsidRPr="000E3888">
        <w:t xml:space="preserve">ecreto entrará em vigor </w:t>
      </w:r>
      <w:r w:rsidR="000B0767" w:rsidRPr="000E3888">
        <w:t>na</w:t>
      </w:r>
      <w:r w:rsidR="00DC7EBA" w:rsidRPr="000E3888">
        <w:t xml:space="preserve"> data de sua publicação</w:t>
      </w:r>
      <w:r w:rsidRPr="000E3888">
        <w:t>, revogando</w:t>
      </w:r>
      <w:r w:rsidR="00DC7EBA" w:rsidRPr="000E3888">
        <w:t xml:space="preserve">-se </w:t>
      </w:r>
      <w:r w:rsidRPr="000E3888">
        <w:t>as disposições em contrári</w:t>
      </w:r>
      <w:r w:rsidR="006264EB" w:rsidRPr="000E3888">
        <w:t>o</w:t>
      </w:r>
      <w:r w:rsidRPr="000E3888">
        <w:t>.</w:t>
      </w:r>
    </w:p>
    <w:p w:rsidR="00420247" w:rsidRPr="000E3888" w:rsidRDefault="00420247" w:rsidP="00710814">
      <w:pPr>
        <w:widowControl w:val="0"/>
        <w:spacing w:line="360" w:lineRule="auto"/>
        <w:ind w:firstLine="2835"/>
        <w:jc w:val="both"/>
        <w:rPr>
          <w:sz w:val="16"/>
          <w:szCs w:val="16"/>
        </w:rPr>
      </w:pPr>
    </w:p>
    <w:p w:rsidR="005D2CC5" w:rsidRPr="000E3888" w:rsidRDefault="005D2CC5" w:rsidP="00710814">
      <w:pPr>
        <w:widowControl w:val="0"/>
        <w:spacing w:line="360" w:lineRule="auto"/>
        <w:ind w:firstLine="2835"/>
        <w:jc w:val="both"/>
        <w:rPr>
          <w:sz w:val="16"/>
          <w:szCs w:val="16"/>
        </w:rPr>
      </w:pPr>
    </w:p>
    <w:p w:rsidR="005D2CC5" w:rsidRPr="000E3888" w:rsidRDefault="005D2CC5" w:rsidP="00710814">
      <w:pPr>
        <w:widowControl w:val="0"/>
        <w:spacing w:line="360" w:lineRule="auto"/>
        <w:ind w:firstLine="2835"/>
        <w:jc w:val="both"/>
        <w:rPr>
          <w:sz w:val="16"/>
          <w:szCs w:val="16"/>
        </w:rPr>
      </w:pPr>
    </w:p>
    <w:p w:rsidR="007037F8" w:rsidRPr="000E3888" w:rsidRDefault="007037F8" w:rsidP="00710814">
      <w:pPr>
        <w:pStyle w:val="Corpodetexto"/>
        <w:spacing w:line="360" w:lineRule="auto"/>
        <w:jc w:val="center"/>
        <w:rPr>
          <w:sz w:val="24"/>
        </w:rPr>
      </w:pPr>
      <w:r w:rsidRPr="000E3888">
        <w:rPr>
          <w:sz w:val="24"/>
        </w:rPr>
        <w:t xml:space="preserve">                                  Pre</w:t>
      </w:r>
      <w:r w:rsidR="00EA71BA" w:rsidRPr="000E3888">
        <w:rPr>
          <w:sz w:val="24"/>
        </w:rPr>
        <w:t>feitura Municipal de Colina</w:t>
      </w:r>
      <w:r w:rsidR="00170D84" w:rsidRPr="000E3888">
        <w:rPr>
          <w:sz w:val="24"/>
        </w:rPr>
        <w:t xml:space="preserve">, </w:t>
      </w:r>
      <w:r w:rsidR="00EF6C69" w:rsidRPr="000E3888">
        <w:rPr>
          <w:sz w:val="24"/>
        </w:rPr>
        <w:t>0</w:t>
      </w:r>
      <w:r w:rsidR="00FF3497" w:rsidRPr="000E3888">
        <w:rPr>
          <w:sz w:val="24"/>
        </w:rPr>
        <w:t>8</w:t>
      </w:r>
      <w:r w:rsidR="00EA71BA" w:rsidRPr="000E3888">
        <w:rPr>
          <w:sz w:val="24"/>
        </w:rPr>
        <w:t xml:space="preserve"> de </w:t>
      </w:r>
      <w:r w:rsidR="0088612B" w:rsidRPr="000E3888">
        <w:rPr>
          <w:sz w:val="24"/>
        </w:rPr>
        <w:t>j</w:t>
      </w:r>
      <w:r w:rsidR="00FF3497" w:rsidRPr="000E3888">
        <w:rPr>
          <w:sz w:val="24"/>
        </w:rPr>
        <w:t>unho</w:t>
      </w:r>
      <w:r w:rsidRPr="000E3888">
        <w:rPr>
          <w:sz w:val="24"/>
        </w:rPr>
        <w:t xml:space="preserve"> de 2.01</w:t>
      </w:r>
      <w:r w:rsidR="0088612B" w:rsidRPr="000E3888">
        <w:rPr>
          <w:sz w:val="24"/>
        </w:rPr>
        <w:t>8</w:t>
      </w:r>
      <w:r w:rsidRPr="000E3888">
        <w:rPr>
          <w:sz w:val="24"/>
        </w:rPr>
        <w:t>.</w:t>
      </w:r>
    </w:p>
    <w:p w:rsidR="00FF3497" w:rsidRPr="000E3888" w:rsidRDefault="00FF3497" w:rsidP="00710814">
      <w:pPr>
        <w:pStyle w:val="Corpodetexto"/>
        <w:spacing w:line="360" w:lineRule="auto"/>
        <w:jc w:val="center"/>
        <w:rPr>
          <w:szCs w:val="28"/>
        </w:rPr>
      </w:pPr>
    </w:p>
    <w:p w:rsidR="005D2CC5" w:rsidRPr="000E3888" w:rsidRDefault="005D2CC5" w:rsidP="00710814">
      <w:pPr>
        <w:pStyle w:val="Corpodetexto"/>
        <w:spacing w:line="360" w:lineRule="auto"/>
        <w:jc w:val="center"/>
        <w:rPr>
          <w:szCs w:val="28"/>
        </w:rPr>
      </w:pPr>
    </w:p>
    <w:p w:rsidR="00EA71BA" w:rsidRPr="000E3888" w:rsidRDefault="00DC7EBA" w:rsidP="00710814">
      <w:pPr>
        <w:spacing w:line="360" w:lineRule="auto"/>
        <w:ind w:right="-484"/>
        <w:jc w:val="center"/>
        <w:rPr>
          <w:bCs/>
        </w:rPr>
      </w:pPr>
      <w:r w:rsidRPr="000E3888">
        <w:rPr>
          <w:bCs/>
        </w:rPr>
        <w:t>DIAB TAHA</w:t>
      </w:r>
    </w:p>
    <w:p w:rsidR="00EA71BA" w:rsidRPr="000E3888" w:rsidRDefault="00EA71BA" w:rsidP="00710814">
      <w:pPr>
        <w:pStyle w:val="Ttulo2"/>
        <w:rPr>
          <w:sz w:val="24"/>
        </w:rPr>
      </w:pPr>
      <w:r w:rsidRPr="000E3888">
        <w:rPr>
          <w:sz w:val="24"/>
        </w:rPr>
        <w:t xml:space="preserve">Prefeito </w:t>
      </w:r>
      <w:r w:rsidR="00DC7EBA" w:rsidRPr="000E3888">
        <w:rPr>
          <w:sz w:val="24"/>
        </w:rPr>
        <w:t>do Município</w:t>
      </w:r>
      <w:r w:rsidRPr="000E3888">
        <w:rPr>
          <w:sz w:val="24"/>
        </w:rPr>
        <w:t xml:space="preserve"> de Colina</w:t>
      </w:r>
    </w:p>
    <w:p w:rsidR="007037F8" w:rsidRPr="000E3888" w:rsidRDefault="00EA71BA" w:rsidP="00710814">
      <w:pPr>
        <w:spacing w:line="360" w:lineRule="auto"/>
        <w:ind w:right="-124"/>
        <w:jc w:val="both"/>
        <w:rPr>
          <w:b/>
        </w:rPr>
      </w:pPr>
      <w:r w:rsidRPr="000E3888">
        <w:rPr>
          <w:b/>
        </w:rPr>
        <w:tab/>
      </w:r>
      <w:r w:rsidRPr="000E3888">
        <w:rPr>
          <w:b/>
        </w:rPr>
        <w:tab/>
      </w:r>
      <w:r w:rsidRPr="000E3888">
        <w:rPr>
          <w:b/>
        </w:rPr>
        <w:tab/>
      </w:r>
      <w:r w:rsidRPr="000E3888">
        <w:rPr>
          <w:b/>
        </w:rPr>
        <w:tab/>
      </w:r>
    </w:p>
    <w:p w:rsidR="00475897" w:rsidRPr="000E3888" w:rsidRDefault="00475897" w:rsidP="00710814">
      <w:pPr>
        <w:spacing w:line="360" w:lineRule="auto"/>
        <w:ind w:right="-124"/>
        <w:jc w:val="both"/>
        <w:rPr>
          <w:b/>
        </w:rPr>
      </w:pPr>
    </w:p>
    <w:p w:rsidR="00EA71BA" w:rsidRPr="000E3888" w:rsidRDefault="007037F8" w:rsidP="00710814">
      <w:pPr>
        <w:spacing w:line="360" w:lineRule="auto"/>
        <w:ind w:right="-124"/>
        <w:jc w:val="both"/>
        <w:rPr>
          <w:bCs/>
        </w:rPr>
      </w:pPr>
      <w:r w:rsidRPr="000E3888">
        <w:rPr>
          <w:b/>
        </w:rPr>
        <w:t xml:space="preserve">                                           </w:t>
      </w:r>
      <w:r w:rsidR="00EA71BA" w:rsidRPr="000E3888">
        <w:rPr>
          <w:bCs/>
        </w:rPr>
        <w:t>Registrada na Secretaria competente e publicada por afixação no quadro de avisos desta municipalidade.</w:t>
      </w:r>
    </w:p>
    <w:p w:rsidR="003C57FC" w:rsidRPr="000E3888" w:rsidRDefault="003C57FC" w:rsidP="00710814">
      <w:pPr>
        <w:spacing w:line="360" w:lineRule="auto"/>
        <w:ind w:right="-484"/>
        <w:rPr>
          <w:bCs/>
        </w:rPr>
      </w:pPr>
    </w:p>
    <w:p w:rsidR="00CC27BF" w:rsidRPr="000E3888" w:rsidRDefault="00CC27BF" w:rsidP="00710814">
      <w:pPr>
        <w:spacing w:line="360" w:lineRule="auto"/>
        <w:ind w:right="-484"/>
        <w:rPr>
          <w:bCs/>
        </w:rPr>
      </w:pPr>
    </w:p>
    <w:p w:rsidR="00EA71BA" w:rsidRPr="000E3888" w:rsidRDefault="00EA71BA" w:rsidP="00710814">
      <w:pPr>
        <w:spacing w:line="360" w:lineRule="auto"/>
        <w:ind w:right="-484"/>
        <w:jc w:val="center"/>
        <w:rPr>
          <w:bCs/>
        </w:rPr>
      </w:pPr>
      <w:r w:rsidRPr="000E3888">
        <w:rPr>
          <w:bCs/>
        </w:rPr>
        <w:t>RUBENS PEREIRA DA SILVA JÚNIOR</w:t>
      </w:r>
    </w:p>
    <w:p w:rsidR="008C7348" w:rsidRPr="000E3888" w:rsidRDefault="00DC7EBA" w:rsidP="00710814">
      <w:pPr>
        <w:spacing w:line="360" w:lineRule="auto"/>
        <w:ind w:right="-484"/>
        <w:jc w:val="center"/>
      </w:pPr>
      <w:r w:rsidRPr="000E3888">
        <w:rPr>
          <w:b/>
        </w:rPr>
        <w:t>Secretário Municipal de Governo</w:t>
      </w:r>
    </w:p>
    <w:sectPr w:rsidR="008C7348" w:rsidRPr="000E3888" w:rsidSect="00C652B3">
      <w:pgSz w:w="11907" w:h="16840" w:code="9"/>
      <w:pgMar w:top="2892" w:right="964" w:bottom="1134" w:left="1531" w:header="2892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1BA"/>
    <w:rsid w:val="00016F6E"/>
    <w:rsid w:val="000171E2"/>
    <w:rsid w:val="000202DB"/>
    <w:rsid w:val="00030F03"/>
    <w:rsid w:val="00075D74"/>
    <w:rsid w:val="000A1828"/>
    <w:rsid w:val="000B0767"/>
    <w:rsid w:val="000B3B74"/>
    <w:rsid w:val="000C3862"/>
    <w:rsid w:val="000D3852"/>
    <w:rsid w:val="000D570E"/>
    <w:rsid w:val="000E3888"/>
    <w:rsid w:val="00122778"/>
    <w:rsid w:val="001302F3"/>
    <w:rsid w:val="00143164"/>
    <w:rsid w:val="00164C04"/>
    <w:rsid w:val="00170D84"/>
    <w:rsid w:val="001827EE"/>
    <w:rsid w:val="001A4CD1"/>
    <w:rsid w:val="001F0E6E"/>
    <w:rsid w:val="001F4412"/>
    <w:rsid w:val="001F7456"/>
    <w:rsid w:val="00240602"/>
    <w:rsid w:val="00265015"/>
    <w:rsid w:val="00271A9A"/>
    <w:rsid w:val="002B3BA2"/>
    <w:rsid w:val="002C5977"/>
    <w:rsid w:val="002E43F6"/>
    <w:rsid w:val="002F3244"/>
    <w:rsid w:val="00304AD6"/>
    <w:rsid w:val="0035372A"/>
    <w:rsid w:val="00366424"/>
    <w:rsid w:val="00376430"/>
    <w:rsid w:val="0038000A"/>
    <w:rsid w:val="00383E2E"/>
    <w:rsid w:val="003B1BCE"/>
    <w:rsid w:val="003B51C7"/>
    <w:rsid w:val="003C57FC"/>
    <w:rsid w:val="003D3F26"/>
    <w:rsid w:val="003D504B"/>
    <w:rsid w:val="003F24FE"/>
    <w:rsid w:val="00412701"/>
    <w:rsid w:val="00416673"/>
    <w:rsid w:val="00417C43"/>
    <w:rsid w:val="00420247"/>
    <w:rsid w:val="00434D3B"/>
    <w:rsid w:val="004379F6"/>
    <w:rsid w:val="00443631"/>
    <w:rsid w:val="0044434B"/>
    <w:rsid w:val="00450FD4"/>
    <w:rsid w:val="004706EC"/>
    <w:rsid w:val="00471AD8"/>
    <w:rsid w:val="00475897"/>
    <w:rsid w:val="00482E49"/>
    <w:rsid w:val="004B0847"/>
    <w:rsid w:val="004C51A2"/>
    <w:rsid w:val="004F023F"/>
    <w:rsid w:val="004F4459"/>
    <w:rsid w:val="00510AF4"/>
    <w:rsid w:val="00520CCA"/>
    <w:rsid w:val="00540B45"/>
    <w:rsid w:val="00560F5C"/>
    <w:rsid w:val="005B4FD2"/>
    <w:rsid w:val="005D2CC5"/>
    <w:rsid w:val="006264EB"/>
    <w:rsid w:val="00634CC7"/>
    <w:rsid w:val="006374D9"/>
    <w:rsid w:val="0064343F"/>
    <w:rsid w:val="00655D1F"/>
    <w:rsid w:val="0066610C"/>
    <w:rsid w:val="00686D1D"/>
    <w:rsid w:val="00695597"/>
    <w:rsid w:val="006C5907"/>
    <w:rsid w:val="007037F8"/>
    <w:rsid w:val="00710814"/>
    <w:rsid w:val="00756D2B"/>
    <w:rsid w:val="0075739B"/>
    <w:rsid w:val="00766441"/>
    <w:rsid w:val="00774971"/>
    <w:rsid w:val="00786C49"/>
    <w:rsid w:val="00794E96"/>
    <w:rsid w:val="007A401F"/>
    <w:rsid w:val="008108A7"/>
    <w:rsid w:val="0081524C"/>
    <w:rsid w:val="00862291"/>
    <w:rsid w:val="008643C4"/>
    <w:rsid w:val="008709DE"/>
    <w:rsid w:val="00876CE2"/>
    <w:rsid w:val="0088612B"/>
    <w:rsid w:val="008C122F"/>
    <w:rsid w:val="008C7348"/>
    <w:rsid w:val="008F15FB"/>
    <w:rsid w:val="00912668"/>
    <w:rsid w:val="009319D2"/>
    <w:rsid w:val="00954966"/>
    <w:rsid w:val="00961E00"/>
    <w:rsid w:val="00971106"/>
    <w:rsid w:val="009A13B7"/>
    <w:rsid w:val="009B5239"/>
    <w:rsid w:val="00A10C94"/>
    <w:rsid w:val="00A938BA"/>
    <w:rsid w:val="00A954AF"/>
    <w:rsid w:val="00AA5C33"/>
    <w:rsid w:val="00AC05C0"/>
    <w:rsid w:val="00AE40D9"/>
    <w:rsid w:val="00B2552F"/>
    <w:rsid w:val="00B262BC"/>
    <w:rsid w:val="00B32BC2"/>
    <w:rsid w:val="00B33FEC"/>
    <w:rsid w:val="00B342A6"/>
    <w:rsid w:val="00B37919"/>
    <w:rsid w:val="00B62056"/>
    <w:rsid w:val="00B72094"/>
    <w:rsid w:val="00B7588D"/>
    <w:rsid w:val="00B80565"/>
    <w:rsid w:val="00B92278"/>
    <w:rsid w:val="00BB261C"/>
    <w:rsid w:val="00BF4CAC"/>
    <w:rsid w:val="00C11227"/>
    <w:rsid w:val="00C22210"/>
    <w:rsid w:val="00C36076"/>
    <w:rsid w:val="00C47049"/>
    <w:rsid w:val="00C531B0"/>
    <w:rsid w:val="00C652B3"/>
    <w:rsid w:val="00C72E88"/>
    <w:rsid w:val="00C95084"/>
    <w:rsid w:val="00CA01F9"/>
    <w:rsid w:val="00CA0247"/>
    <w:rsid w:val="00CA0419"/>
    <w:rsid w:val="00CA524C"/>
    <w:rsid w:val="00CC27BF"/>
    <w:rsid w:val="00CD4B8E"/>
    <w:rsid w:val="00CF540A"/>
    <w:rsid w:val="00D00070"/>
    <w:rsid w:val="00D0535D"/>
    <w:rsid w:val="00D054B8"/>
    <w:rsid w:val="00D546FA"/>
    <w:rsid w:val="00D870B7"/>
    <w:rsid w:val="00DA0AA7"/>
    <w:rsid w:val="00DC74EA"/>
    <w:rsid w:val="00DC7EBA"/>
    <w:rsid w:val="00E5221C"/>
    <w:rsid w:val="00E53141"/>
    <w:rsid w:val="00EA5B6D"/>
    <w:rsid w:val="00EA71BA"/>
    <w:rsid w:val="00ED64F4"/>
    <w:rsid w:val="00EF6C69"/>
    <w:rsid w:val="00F2164E"/>
    <w:rsid w:val="00F31A9B"/>
    <w:rsid w:val="00F51E9C"/>
    <w:rsid w:val="00F523A0"/>
    <w:rsid w:val="00FB065B"/>
    <w:rsid w:val="00FB7CA5"/>
    <w:rsid w:val="00FD239D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1943"/>
  <w15:docId w15:val="{495D4DB5-1F35-4256-9F9A-62F143B2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1BA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A71BA"/>
    <w:pPr>
      <w:keepNext/>
      <w:jc w:val="both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EA71BA"/>
    <w:pPr>
      <w:keepNext/>
      <w:spacing w:line="360" w:lineRule="auto"/>
      <w:ind w:right="-484"/>
      <w:jc w:val="center"/>
      <w:outlineLvl w:val="1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A71BA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A71BA"/>
    <w:rPr>
      <w:rFonts w:ascii="Times New Roman" w:eastAsia="Times New Roman" w:hAnsi="Times New Roman" w:cs="Times New Roman"/>
      <w:b/>
      <w:sz w:val="26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EA71BA"/>
    <w:pPr>
      <w:ind w:right="-124"/>
      <w:jc w:val="both"/>
    </w:pPr>
    <w:rPr>
      <w:bCs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EA71B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A71BA"/>
    <w:pPr>
      <w:spacing w:after="120" w:line="480" w:lineRule="auto"/>
      <w:ind w:left="283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EA71BA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EA7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F023F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F023F"/>
    <w:rPr>
      <w:b/>
      <w:bCs/>
    </w:rPr>
  </w:style>
  <w:style w:type="paragraph" w:styleId="PargrafodaLista">
    <w:name w:val="List Paragraph"/>
    <w:basedOn w:val="Normal"/>
    <w:uiPriority w:val="34"/>
    <w:qFormat/>
    <w:rsid w:val="00FF349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73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3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Microsoft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creator>PABLO</dc:creator>
  <cp:lastModifiedBy>Juridico</cp:lastModifiedBy>
  <cp:revision>19</cp:revision>
  <cp:lastPrinted>2018-06-12T12:42:00Z</cp:lastPrinted>
  <dcterms:created xsi:type="dcterms:W3CDTF">2018-06-08T17:54:00Z</dcterms:created>
  <dcterms:modified xsi:type="dcterms:W3CDTF">2018-06-12T13:02:00Z</dcterms:modified>
</cp:coreProperties>
</file>