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8" w:type="dxa"/>
        <w:jc w:val="left"/>
        <w:tblInd w:w="15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315"/>
        <w:gridCol w:w="960"/>
        <w:gridCol w:w="710"/>
        <w:gridCol w:w="425"/>
        <w:gridCol w:w="284"/>
        <w:gridCol w:w="425"/>
        <w:gridCol w:w="278"/>
        <w:gridCol w:w="141"/>
        <w:gridCol w:w="32"/>
        <w:gridCol w:w="399"/>
        <w:gridCol w:w="590"/>
        <w:gridCol w:w="270"/>
        <w:gridCol w:w="26"/>
        <w:gridCol w:w="249"/>
        <w:gridCol w:w="1280"/>
        <w:gridCol w:w="143"/>
        <w:gridCol w:w="418"/>
        <w:gridCol w:w="284"/>
        <w:gridCol w:w="347"/>
        <w:gridCol w:w="645"/>
        <w:gridCol w:w="426"/>
        <w:gridCol w:w="431"/>
        <w:gridCol w:w="386"/>
        <w:gridCol w:w="604"/>
      </w:tblGrid>
      <w:tr>
        <w:trPr>
          <w:trHeight w:val="370" w:hRule="atLeast"/>
        </w:trPr>
        <w:tc>
          <w:tcPr>
            <w:tcW w:w="8221" w:type="dxa"/>
            <w:gridSpan w:val="2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2D69B" w:val="clear"/>
          </w:tcPr>
          <w:p>
            <w:pPr>
              <w:pStyle w:val="NoSpacing"/>
              <w:pageBreakBefore/>
              <w:widowControl w:val="fals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REQUERIMENTO DE AUTORIZAÇÃO FLORESTAL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DOCUMENTO DESTINADO À FORMALIZAÇÃO DO REQUERIMENTO PARA TODAS AS MODALIDADES DE AUTORIZAÇÃO FLORESTAL</w:t>
            </w:r>
          </w:p>
        </w:tc>
        <w:tc>
          <w:tcPr>
            <w:tcW w:w="18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00" w:val="clear"/>
          </w:tcPr>
          <w:p>
            <w:pPr>
              <w:pStyle w:val="Heading3"/>
              <w:widowControl w:val="false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  <w:p>
            <w:pPr>
              <w:pStyle w:val="Heading3"/>
              <w:widowControl w:val="false"/>
              <w:jc w:val="center"/>
              <w:rPr>
                <w:b/>
                <w:bCs/>
                <w:smallCaps/>
                <w:u w:val="single"/>
              </w:rPr>
            </w:pPr>
            <w:r>
              <w:rPr>
                <w:b/>
                <w:bCs/>
              </w:rPr>
              <w:t>RAF</w:t>
            </w:r>
          </w:p>
        </w:tc>
      </w:tr>
      <w:tr>
        <w:trPr/>
        <w:tc>
          <w:tcPr>
            <w:tcW w:w="31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</w:tcPr>
          <w:p>
            <w:pPr>
              <w:pStyle w:val="NoSpacing"/>
              <w:widowControl w:val="false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margin">
                    <wp:posOffset>352425</wp:posOffset>
                  </wp:positionH>
                  <wp:positionV relativeFrom="paragraph">
                    <wp:posOffset>635</wp:posOffset>
                  </wp:positionV>
                  <wp:extent cx="1185545" cy="646430"/>
                  <wp:effectExtent l="0" t="0" r="0" b="0"/>
                  <wp:wrapNone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</w:tcPr>
          <w:p>
            <w:pPr>
              <w:pStyle w:val="NoSpacing"/>
              <w:widowControl w:val="false"/>
              <w:rPr>
                <w:rFonts w:ascii="Arial" w:hAnsi="Arial" w:cs="Arial"/>
                <w:smallCaps/>
                <w:sz w:val="4"/>
                <w:szCs w:val="4"/>
              </w:rPr>
            </w:pPr>
            <w:r>
              <w:rPr>
                <w:rFonts w:cs="Arial" w:ascii="Arial" w:hAnsi="Arial"/>
                <w:smallCaps/>
                <w:sz w:val="4"/>
                <w:szCs w:val="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SECRETARIA MUNICIPAL DE MEIO AMBIENTE</w:t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</w:rPr>
              <w:t>FAZENDA RIO GRANDE – PR</w:t>
            </w:r>
          </w:p>
        </w:tc>
        <w:tc>
          <w:tcPr>
            <w:tcW w:w="36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FFFF00" w:fill="auto" w:val="clea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01 – USO DA PREFEITURA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01 PROTOCOLO</w:t>
            </w:r>
          </w:p>
        </w:tc>
      </w:tr>
      <w:tr>
        <w:trPr/>
        <w:tc>
          <w:tcPr>
            <w:tcW w:w="10068" w:type="dxa"/>
            <w:gridSpan w:val="24"/>
            <w:tcBorders>
              <w:top w:val="single" w:sz="6" w:space="0" w:color="FFFF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02 – IDENTIFICAÇÃO DO REQUERENTE</w:t>
            </w:r>
          </w:p>
        </w:tc>
      </w:tr>
      <w:tr>
        <w:trPr>
          <w:trHeight w:val="150" w:hRule="atLeast"/>
        </w:trPr>
        <w:tc>
          <w:tcPr>
            <w:tcW w:w="10068" w:type="dxa"/>
            <w:gridSpan w:val="2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02 RAZÃO SOCIAL (PESSOA JURÍDICA) OU NOME (PESSOA FÍSICA)</w:t>
            </w:r>
          </w:p>
        </w:tc>
      </w:tr>
      <w:tr>
        <w:trPr>
          <w:trHeight w:val="278" w:hRule="atLeast"/>
        </w:trPr>
        <w:tc>
          <w:tcPr>
            <w:tcW w:w="10068" w:type="dxa"/>
            <w:gridSpan w:val="2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80" w:hRule="atLeast"/>
        </w:trPr>
        <w:tc>
          <w:tcPr>
            <w:tcW w:w="3538" w:type="dxa"/>
            <w:gridSpan w:val="8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03 CNPJ OU CPF/MF</w:t>
            </w:r>
          </w:p>
        </w:tc>
        <w:tc>
          <w:tcPr>
            <w:tcW w:w="6530" w:type="dxa"/>
            <w:gridSpan w:val="16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04 INSCRIÇÃO ESTADUAL (PESSOA JURÍDICA ) OU RG (PESSOA FÍSICA )</w:t>
            </w:r>
          </w:p>
        </w:tc>
      </w:tr>
      <w:tr>
        <w:trPr>
          <w:trHeight w:val="260" w:hRule="atLeast"/>
        </w:trPr>
        <w:tc>
          <w:tcPr>
            <w:tcW w:w="3538" w:type="dxa"/>
            <w:gridSpan w:val="8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53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190" w:hRule="atLeast"/>
        </w:trPr>
        <w:tc>
          <w:tcPr>
            <w:tcW w:w="1985" w:type="dxa"/>
            <w:gridSpan w:val="3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05 NACIONALIDADE</w:t>
            </w: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06 ESTADO CIVIL</w:t>
            </w:r>
          </w:p>
        </w:tc>
        <w:tc>
          <w:tcPr>
            <w:tcW w:w="6099" w:type="dxa"/>
            <w:gridSpan w:val="14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07 RAMO DE ATIVIDADE (PESSOA JUR. ) OU PROFISSÃO (PESSOA FÍSICA )</w:t>
            </w:r>
          </w:p>
        </w:tc>
      </w:tr>
      <w:tr>
        <w:trPr>
          <w:trHeight w:val="270" w:hRule="atLeast"/>
        </w:trPr>
        <w:tc>
          <w:tcPr>
            <w:tcW w:w="1985" w:type="dxa"/>
            <w:gridSpan w:val="3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98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609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527" w:type="dxa"/>
            <w:gridSpan w:val="16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08 ENDEREÇO COMPLETO</w:t>
            </w:r>
          </w:p>
        </w:tc>
        <w:tc>
          <w:tcPr>
            <w:tcW w:w="3541" w:type="dxa"/>
            <w:gridSpan w:val="8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09 BAIRRO</w:t>
            </w:r>
          </w:p>
        </w:tc>
      </w:tr>
      <w:tr>
        <w:trPr>
          <w:trHeight w:val="248" w:hRule="atLeast"/>
        </w:trPr>
        <w:tc>
          <w:tcPr>
            <w:tcW w:w="6527" w:type="dxa"/>
            <w:gridSpan w:val="16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54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65" w:hRule="atLeast"/>
        </w:trPr>
        <w:tc>
          <w:tcPr>
            <w:tcW w:w="5104" w:type="dxa"/>
            <w:gridSpan w:val="1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10 MUNICÍPIO/UF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11 CEP</w:t>
            </w:r>
          </w:p>
        </w:tc>
        <w:tc>
          <w:tcPr>
            <w:tcW w:w="2839" w:type="dxa"/>
            <w:gridSpan w:val="6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12 TELEFONE P/CONTATO</w:t>
            </w:r>
          </w:p>
        </w:tc>
      </w:tr>
      <w:tr>
        <w:trPr>
          <w:trHeight w:val="306" w:hRule="atLeast"/>
        </w:trPr>
        <w:tc>
          <w:tcPr>
            <w:tcW w:w="5104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125" w:type="dxa"/>
            <w:gridSpan w:val="4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39" w:type="dxa"/>
            <w:gridSpan w:val="6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06" w:hRule="atLeast"/>
        </w:trPr>
        <w:tc>
          <w:tcPr>
            <w:tcW w:w="10068" w:type="dxa"/>
            <w:gridSpan w:val="24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13 E-MAIL PARA CONTATO (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OBRIGATÓRIO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)</w:t>
            </w:r>
          </w:p>
        </w:tc>
      </w:tr>
      <w:tr>
        <w:trPr>
          <w:trHeight w:val="306" w:hRule="atLeast"/>
        </w:trPr>
        <w:tc>
          <w:tcPr>
            <w:tcW w:w="10068" w:type="dxa"/>
            <w:gridSpan w:val="2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10068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cs="Arial" w:ascii="Arial" w:hAnsi="Arial"/>
                <w:b/>
                <w:bCs/>
                <w:smallCaps/>
              </w:rPr>
              <w:t>03 – IDENTIFICAÇÃO DO IMÓVEL</w:t>
            </w:r>
          </w:p>
        </w:tc>
      </w:tr>
      <w:tr>
        <w:trPr>
          <w:trHeight w:val="234" w:hRule="atLeast"/>
        </w:trPr>
        <w:tc>
          <w:tcPr>
            <w:tcW w:w="6384" w:type="dxa"/>
            <w:gridSpan w:val="15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14 DENOMINAÇÃO DO IMÓVEL (NOME, Nº DO LOTE, ETC)</w:t>
            </w:r>
          </w:p>
        </w:tc>
        <w:tc>
          <w:tcPr>
            <w:tcW w:w="3684" w:type="dxa"/>
            <w:gridSpan w:val="9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15 ÁREA TOTAL DO IMÓVEL (EM HECTARES)</w:t>
            </w:r>
          </w:p>
        </w:tc>
      </w:tr>
      <w:tr>
        <w:trPr>
          <w:trHeight w:val="285" w:hRule="atLeast"/>
        </w:trPr>
        <w:tc>
          <w:tcPr>
            <w:tcW w:w="6384" w:type="dxa"/>
            <w:gridSpan w:val="15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FF00FF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68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FF00FF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84" w:hRule="atLeast"/>
        </w:trPr>
        <w:tc>
          <w:tcPr>
            <w:tcW w:w="2694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16 N</w:t>
            </w:r>
            <w:r>
              <w:rPr>
                <w:rFonts w:cs="Arial" w:ascii="Arial" w:hAnsi="Arial"/>
                <w:b/>
                <w:bCs/>
                <w:sz w:val="16"/>
                <w:szCs w:val="16"/>
                <w:vertAlign w:val="superscript"/>
              </w:rPr>
              <w:t>O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CADASTRO NO INCRA</w:t>
            </w:r>
          </w:p>
        </w:tc>
        <w:tc>
          <w:tcPr>
            <w:tcW w:w="4251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17 N</w:t>
            </w:r>
            <w:r>
              <w:rPr>
                <w:rFonts w:cs="Arial" w:ascii="Arial" w:hAnsi="Arial"/>
                <w:b/>
                <w:bCs/>
                <w:sz w:val="16"/>
                <w:szCs w:val="16"/>
                <w:vertAlign w:val="superscript"/>
              </w:rPr>
              <w:t>O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TRANSCR. OU MATRÍCULA NO C.R.I.</w:t>
            </w:r>
          </w:p>
        </w:tc>
        <w:tc>
          <w:tcPr>
            <w:tcW w:w="170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18 LIVRO</w:t>
            </w:r>
          </w:p>
        </w:tc>
        <w:tc>
          <w:tcPr>
            <w:tcW w:w="1421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19 FOLHA (S)</w:t>
            </w:r>
          </w:p>
        </w:tc>
      </w:tr>
      <w:tr>
        <w:trPr>
          <w:trHeight w:val="311" w:hRule="atLeast"/>
        </w:trPr>
        <w:tc>
          <w:tcPr>
            <w:tcW w:w="2694" w:type="dxa"/>
            <w:gridSpan w:val="5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25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70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42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72" w:hRule="atLeast"/>
        </w:trPr>
        <w:tc>
          <w:tcPr>
            <w:tcW w:w="3570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20 CART. REG. IMOVEIS DA COMARCA DE:</w:t>
            </w:r>
          </w:p>
        </w:tc>
        <w:tc>
          <w:tcPr>
            <w:tcW w:w="649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10068" w:type="dxa"/>
            <w:gridSpan w:val="24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21 LOCALIZAÇÃO (GLEBA, DISTRITO, ETC.)</w:t>
            </w:r>
          </w:p>
        </w:tc>
      </w:tr>
      <w:tr>
        <w:trPr>
          <w:trHeight w:val="169" w:hRule="atLeast"/>
        </w:trPr>
        <w:tc>
          <w:tcPr>
            <w:tcW w:w="10068" w:type="dxa"/>
            <w:gridSpan w:val="2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272" w:hRule="atLeast"/>
        </w:trPr>
        <w:tc>
          <w:tcPr>
            <w:tcW w:w="12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22 MUNICÍPIO</w:t>
            </w:r>
          </w:p>
        </w:tc>
        <w:tc>
          <w:tcPr>
            <w:tcW w:w="7803" w:type="dxa"/>
            <w:gridSpan w:val="20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FAZENDA RIO GRANDE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UF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</w:t>
            </w:r>
          </w:p>
        </w:tc>
      </w:tr>
      <w:tr>
        <w:trPr/>
        <w:tc>
          <w:tcPr>
            <w:tcW w:w="10068" w:type="dxa"/>
            <w:gridSpan w:val="24"/>
            <w:tcBorders>
              <w:top w:val="single" w:sz="6" w:space="0" w:color="FFFF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 – REQUERIMENTO</w:t>
            </w:r>
          </w:p>
        </w:tc>
      </w:tr>
      <w:tr>
        <w:trPr/>
        <w:tc>
          <w:tcPr>
            <w:tcW w:w="10068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AO SENHOR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SECRETÁRIO MUNICIPAL DE MEIO AMBIENTE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FAZENDA RIO GRANDE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– PARANÁ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 REQUERENTE SUPRACITADO, COM DOMÍNIO LEGALIZADO E COMPROVADO, REQUER PELO PRESENTE: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</w:r>
          </w:p>
        </w:tc>
      </w:tr>
      <w:tr>
        <w:trPr>
          <w:trHeight w:val="251" w:hRule="atLeast"/>
        </w:trPr>
        <w:tc>
          <w:tcPr>
            <w:tcW w:w="10068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23 MODALIDADE DE AUTORIZAÇÃO FLORESTAL</w:t>
            </w:r>
          </w:p>
        </w:tc>
      </w:tr>
      <w:tr>
        <w:trPr>
          <w:trHeight w:val="189" w:hRule="atLeast"/>
        </w:trPr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424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SUPRESSÃO DE VEGETAÇÃO SECUNDÁRIA EM ESTÁGIO INICIAL DE REGENERAÇÃO EM ÁREA URBANA</w:t>
            </w:r>
          </w:p>
        </w:tc>
        <w:tc>
          <w:tcPr>
            <w:tcW w:w="2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239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CORTE ISOLADO DE NATIVAS EM ÁREA URBANA CONSOLIDADA PARA FINS DE EDIFICAÇÕES (ATÉ 15 INDIVÍDUOS ARBÓREOS NATIVOS ISOLADOS)</w:t>
            </w:r>
          </w:p>
        </w:tc>
      </w:tr>
      <w:tr>
        <w:trPr>
          <w:trHeight w:val="185" w:hRule="atLeast"/>
        </w:trPr>
        <w:tc>
          <w:tcPr>
            <w:tcW w:w="3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4244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APROVEITAMENTO MATERIAL LENHOSO ATÉ 45 M³ EXCETO ESPÉCIES AMEAÇADAS DE EXTINÇÃO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239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SUPRESSÃO DE ESPÉCIES FLORESTAIS EXÓTICAS EM ÁREAS DE PRESERVAÇÃO PERMANENTE PARA SUBSTITUIÇÃO COM ESPÉCIES FLORESTAIS NATIVAS</w:t>
            </w:r>
          </w:p>
        </w:tc>
      </w:tr>
      <w:tr>
        <w:trPr>
          <w:trHeight w:val="195" w:hRule="atLeast"/>
        </w:trPr>
        <w:tc>
          <w:tcPr>
            <w:tcW w:w="3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09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OUTRO (DESCREVER)</w:t>
            </w:r>
          </w:p>
        </w:tc>
        <w:tc>
          <w:tcPr>
            <w:tcW w:w="7658" w:type="dxa"/>
            <w:gridSpan w:val="2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225" w:hRule="atLeast"/>
          <w:cantSplit w:val="true"/>
        </w:trPr>
        <w:tc>
          <w:tcPr>
            <w:tcW w:w="3397" w:type="dxa"/>
            <w:gridSpan w:val="7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24 ÁREA REQUERIDA (EM HECTARES)</w:t>
            </w:r>
          </w:p>
        </w:tc>
        <w:tc>
          <w:tcPr>
            <w:tcW w:w="6671" w:type="dxa"/>
            <w:gridSpan w:val="17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25 PARA FINS DE : (DESCRIÇÃO DA FINALIDADE)</w:t>
            </w:r>
          </w:p>
        </w:tc>
      </w:tr>
      <w:tr>
        <w:trPr>
          <w:trHeight w:val="361" w:hRule="atLeast"/>
          <w:cantSplit w:val="true"/>
        </w:trPr>
        <w:tc>
          <w:tcPr>
            <w:tcW w:w="3397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6671" w:type="dxa"/>
            <w:gridSpan w:val="17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10068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2410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s-ES_tradnl"/>
              </w:rPr>
              <w:t>26 VOLUME DE LENHA( m</w:t>
            </w:r>
            <w:r>
              <w:rPr>
                <w:rFonts w:cs="Arial" w:ascii="Arial" w:hAnsi="Arial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2694" w:type="dxa"/>
            <w:gridSpan w:val="10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s-ES_tradnl"/>
              </w:rPr>
              <w:t>27 VOLUME DE MADEIRA ( m</w:t>
            </w:r>
            <w:r>
              <w:rPr>
                <w:rFonts w:cs="Arial" w:ascii="Arial" w:hAnsi="Arial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2472" w:type="dxa"/>
            <w:gridSpan w:val="5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s-ES_tradnl"/>
              </w:rPr>
              <w:t>28 Nº DE ÁRV. DE ARAUCARIA</w:t>
            </w:r>
          </w:p>
        </w:tc>
        <w:tc>
          <w:tcPr>
            <w:tcW w:w="2492" w:type="dxa"/>
            <w:gridSpan w:val="5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s-ES_tradnl"/>
              </w:rPr>
              <w:t>29 Nº DE ÁRV. DE FOLHOSAS</w:t>
            </w:r>
          </w:p>
        </w:tc>
      </w:tr>
      <w:tr>
        <w:trPr>
          <w:trHeight w:val="159" w:hRule="atLeast"/>
          <w:cantSplit w:val="true"/>
        </w:trPr>
        <w:tc>
          <w:tcPr>
            <w:tcW w:w="241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cs="Arial" w:ascii="Arial" w:hAnsi="Arial"/>
                <w:bCs/>
                <w:lang w:val="es-ES_tradnl"/>
              </w:rPr>
            </w:r>
          </w:p>
        </w:tc>
        <w:tc>
          <w:tcPr>
            <w:tcW w:w="2694" w:type="dxa"/>
            <w:gridSpan w:val="10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cs="Arial" w:ascii="Arial" w:hAnsi="Arial"/>
                <w:bCs/>
                <w:lang w:val="es-ES_tradnl"/>
              </w:rPr>
            </w:r>
          </w:p>
        </w:tc>
        <w:tc>
          <w:tcPr>
            <w:tcW w:w="2472" w:type="dxa"/>
            <w:gridSpan w:val="5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cs="Arial" w:ascii="Arial" w:hAnsi="Arial"/>
                <w:bCs/>
                <w:lang w:val="es-ES_tradnl"/>
              </w:rPr>
            </w:r>
          </w:p>
        </w:tc>
        <w:tc>
          <w:tcPr>
            <w:tcW w:w="2492" w:type="dxa"/>
            <w:gridSpan w:val="5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cs="Arial" w:ascii="Arial" w:hAnsi="Arial"/>
                <w:bCs/>
                <w:lang w:val="es-ES_tradnl"/>
              </w:rPr>
            </w:r>
          </w:p>
        </w:tc>
      </w:tr>
      <w:tr>
        <w:trPr/>
        <w:tc>
          <w:tcPr>
            <w:tcW w:w="10068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z w:val="6"/>
                <w:szCs w:val="6"/>
              </w:rPr>
            </w:r>
          </w:p>
          <w:p>
            <w:pPr>
              <w:pStyle w:val="BodyText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Por outro lado, o(s) requerente(s) declara(m) estar ciente(s) e comprometido(s) a:</w:t>
            </w:r>
          </w:p>
          <w:p>
            <w:pPr>
              <w:pStyle w:val="BodyText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</w:r>
          </w:p>
          <w:p>
            <w:pPr>
              <w:pStyle w:val="BodyText"/>
              <w:widowControl w:val="false"/>
              <w:spacing w:before="0" w:after="16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– Assumir a responsabilidade, na área do terreno que lhe(s) compete, dentro das divisas de fato e respeitados os demais condôminos, por eventuais danos causados a áreas ou vegetação de terceiros, isentando o Município de quaisquer responsabilidades;</w:t>
            </w:r>
          </w:p>
          <w:p>
            <w:pPr>
              <w:pStyle w:val="BodyText"/>
              <w:widowControl w:val="false"/>
              <w:spacing w:before="0" w:after="16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– Observar as disposições do Código Florestal Brasileiro (Lei nº 12.651/2012), abstendo-se de suprimir vegetação em áreas protegidas, tais como margens de cursos d’água, entorno de lagoas e reservatórios, bem como topos e encostas de morros, montanhas e serras, ficando ciente(s) de que o descumprimento implicará aplicação das penalidades legais e obrigação de recuperação das áreas degradadas;</w:t>
            </w:r>
          </w:p>
          <w:p>
            <w:pPr>
              <w:pStyle w:val="BodyText"/>
              <w:widowControl w:val="false"/>
              <w:spacing w:before="0" w:after="16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– Cumprir a finalidade declarada para a área requerida, sob pena de responsabilização por perdas e danos, conforme o Código Civil Brasileiro, sem prejuízo das sanções previstas na legislação ambiental;</w:t>
            </w:r>
          </w:p>
          <w:p>
            <w:pPr>
              <w:pStyle w:val="BodyText"/>
              <w:widowControl w:val="false"/>
              <w:spacing w:before="0" w:after="16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– Acompanhar o processo desde a solicitação até a emissão da licença, atentando para sua validade (30 dias), não sendo admitida renovação, bem como apresentar a compensação ambiental no prazo estabelecido nas condicionantes.</w:t>
            </w:r>
          </w:p>
          <w:p>
            <w:pPr>
              <w:pStyle w:val="BodyText"/>
              <w:widowControl w:val="false"/>
              <w:spacing w:before="0" w:after="22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Nestes termos,</w:t>
              <w:br/>
              <w:t>pede deferimento.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z w:val="6"/>
                <w:szCs w:val="6"/>
              </w:rPr>
            </w:r>
          </w:p>
        </w:tc>
      </w:tr>
      <w:tr>
        <w:trPr>
          <w:trHeight w:val="180" w:hRule="atLeast"/>
        </w:trPr>
        <w:tc>
          <w:tcPr>
            <w:tcW w:w="10068" w:type="dxa"/>
            <w:gridSpan w:val="2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30 LOCAL E DATA</w:t>
            </w:r>
          </w:p>
        </w:tc>
      </w:tr>
      <w:tr>
        <w:trPr>
          <w:trHeight w:val="367" w:hRule="atLeast"/>
        </w:trPr>
        <w:tc>
          <w:tcPr>
            <w:tcW w:w="10068" w:type="dxa"/>
            <w:gridSpan w:val="2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210" w:hRule="atLeast"/>
        </w:trPr>
        <w:tc>
          <w:tcPr>
            <w:tcW w:w="4855" w:type="dxa"/>
            <w:gridSpan w:val="13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31 ASSINATURA PROPRIETÁRIO 1</w:t>
            </w:r>
          </w:p>
        </w:tc>
        <w:tc>
          <w:tcPr>
            <w:tcW w:w="5213" w:type="dxa"/>
            <w:gridSpan w:val="11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32 ASSINATURA PROPRIETÁRIO 2</w:t>
            </w:r>
          </w:p>
        </w:tc>
      </w:tr>
      <w:tr>
        <w:trPr>
          <w:trHeight w:val="333" w:hRule="atLeast"/>
        </w:trPr>
        <w:tc>
          <w:tcPr>
            <w:tcW w:w="4855" w:type="dxa"/>
            <w:gridSpan w:val="13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21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80" w:hRule="atLeast"/>
        </w:trPr>
        <w:tc>
          <w:tcPr>
            <w:tcW w:w="4855" w:type="dxa"/>
            <w:gridSpan w:val="13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33 ASSINATURA PROPRIETÁRIO 3</w:t>
            </w:r>
          </w:p>
        </w:tc>
        <w:tc>
          <w:tcPr>
            <w:tcW w:w="5213" w:type="dxa"/>
            <w:gridSpan w:val="11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34 ASSINATURA PROPRIETÁRIO 4</w:t>
            </w:r>
          </w:p>
        </w:tc>
      </w:tr>
      <w:tr>
        <w:trPr>
          <w:trHeight w:val="397" w:hRule="atLeast"/>
        </w:trPr>
        <w:tc>
          <w:tcPr>
            <w:tcW w:w="4855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213" w:type="dxa"/>
            <w:gridSpan w:val="11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jc w:val="right"/>
        <w:rPr>
          <w:rFonts w:ascii="Arial" w:hAnsi="Arial" w:cs="Arial"/>
          <w:b/>
          <w:bCs/>
          <w:smallCaps/>
          <w:sz w:val="16"/>
          <w:szCs w:val="16"/>
        </w:rPr>
      </w:pPr>
      <w:r>
        <w:rPr>
          <w:rFonts w:cs="Arial" w:ascii="Arial" w:hAnsi="Arial"/>
          <w:b/>
          <w:bCs/>
          <w:smallCaps/>
          <w:sz w:val="16"/>
          <w:szCs w:val="16"/>
        </w:rPr>
        <w:t>VIA ÚNICA A SER ANEXADA AO PROCEDIMENTO ADMINISTRATIVO</w:t>
      </w:r>
    </w:p>
    <w:p>
      <w:pPr>
        <w:pStyle w:val="Normal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mallCaps/>
          <w:sz w:val="16"/>
          <w:szCs w:val="16"/>
        </w:rPr>
        <w:t>Verso do Requerimento de Autorização Florestal</w:t>
      </w:r>
    </w:p>
    <w:tbl>
      <w:tblPr>
        <w:tblW w:w="10066" w:type="dxa"/>
        <w:jc w:val="left"/>
        <w:tblInd w:w="15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2834"/>
        <w:gridCol w:w="1275"/>
        <w:gridCol w:w="567"/>
        <w:gridCol w:w="432"/>
        <w:gridCol w:w="555"/>
        <w:gridCol w:w="295"/>
        <w:gridCol w:w="228"/>
        <w:gridCol w:w="621"/>
        <w:gridCol w:w="3259"/>
      </w:tblGrid>
      <w:tr>
        <w:trPr/>
        <w:tc>
          <w:tcPr>
            <w:tcW w:w="1006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cs="Arial" w:ascii="Arial" w:hAnsi="Arial"/>
                <w:b/>
                <w:bCs/>
                <w:smallCaps/>
              </w:rPr>
              <w:t>07 – IDENTIFICAÇÃO DO RESPONSÁVEL TÉCNICO (se houver)</w:t>
            </w:r>
          </w:p>
        </w:tc>
      </w:tr>
      <w:tr>
        <w:trPr>
          <w:trHeight w:val="240" w:hRule="atLeast"/>
        </w:trPr>
        <w:tc>
          <w:tcPr>
            <w:tcW w:w="5958" w:type="dxa"/>
            <w:gridSpan w:val="6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54 nome do técnico responsável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55 qualificação profissional</w:t>
            </w:r>
          </w:p>
        </w:tc>
      </w:tr>
      <w:tr>
        <w:trPr>
          <w:trHeight w:val="345" w:hRule="atLeast"/>
        </w:trPr>
        <w:tc>
          <w:tcPr>
            <w:tcW w:w="5958" w:type="dxa"/>
            <w:gridSpan w:val="6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FF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410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FF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2834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56 n</w:t>
            </w: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  <w:vertAlign w:val="superscript"/>
              </w:rPr>
              <w:t>o</w:t>
            </w: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 xml:space="preserve"> registro no crea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57 região</w:t>
            </w:r>
          </w:p>
        </w:tc>
        <w:tc>
          <w:tcPr>
            <w:tcW w:w="59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58 POSSUI pendências técnicas ou legais?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FF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FF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SIM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000000" w:fill="auto" w:val="pct5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NÃO</w:t>
            </w:r>
          </w:p>
        </w:tc>
        <w:tc>
          <w:tcPr>
            <w:tcW w:w="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000000" w:fill="auto" w:val="pct5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TIPO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000000" w:fill="auto" w:val="pct5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>
          <w:b/>
          <w:bCs/>
          <w:sz w:val="16"/>
          <w:szCs w:val="16"/>
        </w:rPr>
        <w:t>VIA ÚNICA - A SER ANEXADA AO PROCEDIMENTO ADMINISTRATIVO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09" w:footer="348" w:bottom="567"/>
      <w:pgNumType w:fmt="decimal"/>
      <w:formProt w:val="false"/>
      <w:vAlign w:val="center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doNotHyphenateCaps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9"/>
    <w:qFormat/>
    <w:pPr>
      <w:keepNext w:val="true"/>
      <w:jc w:val="center"/>
      <w:outlineLvl w:val="0"/>
    </w:pPr>
    <w:rPr>
      <w:b/>
      <w:bCs/>
      <w:smallCaps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9"/>
    <w:qFormat/>
    <w:pPr>
      <w:keepNext w:val="true"/>
      <w:outlineLvl w:val="1"/>
    </w:pPr>
    <w:rPr>
      <w:rFonts w:ascii="Arial" w:hAnsi="Arial" w:cs="Arial"/>
      <w:b/>
      <w:bCs/>
      <w:smallCaps/>
      <w:sz w:val="16"/>
      <w:szCs w:val="16"/>
    </w:rPr>
  </w:style>
  <w:style w:type="paragraph" w:styleId="Heading3">
    <w:name w:val="heading 3"/>
    <w:basedOn w:val="Normal"/>
    <w:next w:val="Normal"/>
    <w:link w:val="Ttulo3Char"/>
    <w:uiPriority w:val="99"/>
    <w:qFormat/>
    <w:pPr>
      <w:keepNext w:val="true"/>
      <w:jc w:val="both"/>
      <w:outlineLvl w:val="2"/>
    </w:pPr>
    <w:rPr>
      <w:rFonts w:ascii="Arial" w:hAnsi="Arial" w:cs="Arial"/>
      <w:sz w:val="40"/>
      <w:szCs w:val="4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tulo1Char" w:customStyle="1">
    <w:name w:val="Título 1 Char"/>
    <w:basedOn w:val="DefaultParagraphFont"/>
    <w:uiPriority w:val="9"/>
    <w:qFormat/>
    <w:locked/>
    <w:rPr>
      <w:rFonts w:ascii="Calibri Light" w:hAnsi="Calibri Light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Ttulo2Char" w:customStyle="1">
    <w:name w:val="Título 2 Char"/>
    <w:basedOn w:val="DefaultParagraphFont"/>
    <w:uiPriority w:val="99"/>
    <w:qFormat/>
    <w:locked/>
    <w:rsid w:val="00ce10b3"/>
    <w:rPr>
      <w:rFonts w:ascii="Arial" w:hAnsi="Arial" w:cs="Arial"/>
      <w:b/>
      <w:bCs/>
      <w:smallCaps/>
      <w:sz w:val="16"/>
      <w:szCs w:val="16"/>
    </w:rPr>
  </w:style>
  <w:style w:type="character" w:styleId="Ttulo3Char" w:customStyle="1">
    <w:name w:val="Título 3 Char"/>
    <w:basedOn w:val="DefaultParagraphFont"/>
    <w:uiPriority w:val="9"/>
    <w:semiHidden/>
    <w:qFormat/>
    <w:locked/>
    <w:rPr>
      <w:rFonts w:ascii="Calibri Light" w:hAnsi="Calibri Light" w:eastAsia="" w:cs="Times New Roman" w:asciiTheme="majorHAnsi" w:eastAsiaTheme="majorEastAsia" w:hAnsiTheme="majorHAnsi"/>
      <w:b/>
      <w:bCs/>
      <w:sz w:val="26"/>
      <w:szCs w:val="26"/>
    </w:rPr>
  </w:style>
  <w:style w:type="character" w:styleId="RodapChar" w:customStyle="1">
    <w:name w:val="Rodapé Char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CorpodetextoChar" w:customStyle="1">
    <w:name w:val="Corpo de texto Char"/>
    <w:basedOn w:val="DefaultParagraphFont"/>
    <w:uiPriority w:val="99"/>
    <w:qFormat/>
    <w:locked/>
    <w:rsid w:val="00ce10b3"/>
    <w:rPr>
      <w:rFonts w:ascii="Arial" w:hAnsi="Arial" w:cs="Arial"/>
      <w:b/>
      <w:bCs/>
      <w:smallCaps/>
      <w:sz w:val="18"/>
      <w:szCs w:val="18"/>
    </w:rPr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locked/>
    <w:rPr>
      <w:rFonts w:cs="Times New Roman"/>
      <w:sz w:val="20"/>
      <w:szCs w:val="20"/>
    </w:rPr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locked/>
    <w:rPr>
      <w:rFonts w:cs="Times New Roman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locked/>
    <w:rsid w:val="00452490"/>
    <w:rPr>
      <w:rFonts w:cs="Times New Roman"/>
    </w:rPr>
  </w:style>
  <w:style w:type="character" w:styleId="e24kjd" w:customStyle="1">
    <w:name w:val="e24kjd"/>
    <w:qFormat/>
    <w:rsid w:val="002b6cf0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pPr>
      <w:jc w:val="center"/>
    </w:pPr>
    <w:rPr>
      <w:rFonts w:ascii="Arial" w:hAnsi="Arial" w:cs="Arial"/>
      <w:b/>
      <w:bCs/>
      <w:smallCaps/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Normal"/>
    <w:link w:val="RodapChar"/>
    <w:uiPriority w:val="99"/>
    <w:semiHidden/>
    <w:pPr>
      <w:tabs>
        <w:tab w:val="clear" w:pos="708"/>
        <w:tab w:val="center" w:pos="4252" w:leader="none"/>
        <w:tab w:val="right" w:pos="8504" w:leader="none"/>
      </w:tabs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Corpodetexto2Char"/>
    <w:uiPriority w:val="99"/>
    <w:semiHidden/>
    <w:qFormat/>
    <w:pPr>
      <w:jc w:val="center"/>
    </w:pPr>
    <w:rPr>
      <w:rFonts w:ascii="Arial" w:hAnsi="Arial" w:cs="Arial"/>
      <w:b/>
      <w:bCs/>
      <w:smallCaps/>
      <w:sz w:val="16"/>
      <w:szCs w:val="16"/>
    </w:rPr>
  </w:style>
  <w:style w:type="paragraph" w:styleId="BodyText3">
    <w:name w:val="Body Text 3"/>
    <w:basedOn w:val="Normal"/>
    <w:link w:val="Corpodetexto3Char"/>
    <w:uiPriority w:val="99"/>
    <w:semiHidden/>
    <w:qFormat/>
    <w:pPr>
      <w:jc w:val="both"/>
    </w:pPr>
    <w:rPr>
      <w:rFonts w:ascii="Arial" w:hAnsi="Arial" w:cs="Arial"/>
      <w:smallCaps/>
      <w:sz w:val="16"/>
      <w:szCs w:val="16"/>
    </w:rPr>
  </w:style>
  <w:style w:type="paragraph" w:styleId="NoSpacing">
    <w:name w:val="No Spacing"/>
    <w:uiPriority w:val="99"/>
    <w:qFormat/>
    <w:rsid w:val="00ce10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er">
    <w:name w:val="header"/>
    <w:basedOn w:val="Normal"/>
    <w:link w:val="CabealhoChar"/>
    <w:uiPriority w:val="99"/>
    <w:semiHidden/>
    <w:rsid w:val="0045249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LibreOffice/25.8.5.2$Windows_X86_64 LibreOffice_project/9c8b85f387cc00a89945a79c9e6239f32e450ac2</Application>
  <AppVersion>15.0000</AppVersion>
  <Pages>2</Pages>
  <Words>524</Words>
  <Characters>2931</Characters>
  <CharactersWithSpaces>3392</CharactersWithSpaces>
  <Paragraphs>73</Paragraphs>
  <Company>IAP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2022-09-01T14:04:00Z</dcterms:created>
  <dc:creator>Micro-0312</dc:creator>
  <dc:description/>
  <dc:language>pt-BR</dc:language>
  <cp:lastModifiedBy/>
  <cp:lastPrinted>2026-04-22T11:26:00Z</cp:lastPrinted>
  <dcterms:modified xsi:type="dcterms:W3CDTF">2026-04-22T11:22:14Z</dcterms:modified>
  <cp:revision>11</cp:revision>
  <dc:subject/>
  <dc:title>REQUERIMENTO DE AUTORIZAÇÃO FLORESTAL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