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F62" w:rsidRDefault="00091F76">
      <w:pPr>
        <w:spacing w:before="240" w:after="240"/>
        <w:rPr>
          <w:rFonts w:ascii="Calibri" w:eastAsia="Calibri" w:hAnsi="Calibri" w:cs="Calibri"/>
          <w:b/>
          <w:smallCaps/>
          <w:sz w:val="24"/>
          <w:szCs w:val="24"/>
        </w:rPr>
      </w:pPr>
      <w:r>
        <w:rPr>
          <w:rFonts w:ascii="Calibri" w:eastAsia="Calibri" w:hAnsi="Calibri" w:cs="Calibri"/>
          <w:b/>
          <w:smallCaps/>
          <w:sz w:val="24"/>
          <w:szCs w:val="24"/>
        </w:rPr>
        <w:t xml:space="preserve"> </w:t>
      </w:r>
    </w:p>
    <w:p w:rsidR="00A71F62" w:rsidRDefault="00091F76">
      <w:pPr>
        <w:spacing w:before="240" w:after="240"/>
        <w:jc w:val="center"/>
        <w:rPr>
          <w:rFonts w:ascii="Calibri" w:eastAsia="Calibri" w:hAnsi="Calibri" w:cs="Calibri"/>
          <w:b/>
          <w:smallCaps/>
          <w:sz w:val="24"/>
          <w:szCs w:val="24"/>
        </w:rPr>
      </w:pPr>
      <w:r>
        <w:rPr>
          <w:rFonts w:ascii="Calibri" w:eastAsia="Calibri" w:hAnsi="Calibri" w:cs="Calibri"/>
          <w:b/>
          <w:smallCaps/>
          <w:sz w:val="24"/>
          <w:szCs w:val="24"/>
        </w:rPr>
        <w:t xml:space="preserve">EDITAL PARA FOMENTO À EXECUÇÃO DE AÇÕES CULTURAIS </w:t>
      </w:r>
    </w:p>
    <w:p w:rsidR="00A71F62" w:rsidRDefault="00091F76">
      <w:pPr>
        <w:spacing w:before="240" w:after="240"/>
        <w:jc w:val="center"/>
        <w:rPr>
          <w:rFonts w:ascii="Calibri" w:eastAsia="Calibri" w:hAnsi="Calibri" w:cs="Calibri"/>
          <w:b/>
          <w:smallCaps/>
          <w:sz w:val="24"/>
          <w:szCs w:val="24"/>
        </w:rPr>
      </w:pPr>
      <w:r>
        <w:rPr>
          <w:rFonts w:ascii="Calibri" w:eastAsia="Calibri" w:hAnsi="Calibri" w:cs="Calibri"/>
          <w:b/>
          <w:smallCaps/>
          <w:sz w:val="24"/>
          <w:szCs w:val="24"/>
        </w:rPr>
        <w:t>(APOIO DIRETO A PROJETOS)</w:t>
      </w:r>
    </w:p>
    <w:p w:rsidR="00A71F62" w:rsidRDefault="00091F76">
      <w:pPr>
        <w:spacing w:before="120" w:after="120"/>
        <w:ind w:right="120"/>
        <w:jc w:val="center"/>
        <w:rPr>
          <w:rFonts w:ascii="Calibri" w:eastAsia="Calibri" w:hAnsi="Calibri" w:cs="Calibri"/>
          <w:b/>
          <w:sz w:val="24"/>
          <w:szCs w:val="24"/>
        </w:rPr>
      </w:pPr>
      <w:r>
        <w:rPr>
          <w:rFonts w:ascii="Calibri" w:eastAsia="Calibri" w:hAnsi="Calibri" w:cs="Calibri"/>
          <w:b/>
          <w:sz w:val="24"/>
          <w:szCs w:val="24"/>
        </w:rPr>
        <w:t>EDITAL DE CHAMAMENTO PÚBLICO Nº 007/2024</w:t>
      </w:r>
    </w:p>
    <w:p w:rsidR="00A71F62" w:rsidRDefault="00091F76">
      <w:pPr>
        <w:spacing w:before="120" w:after="120"/>
        <w:ind w:left="120" w:right="120"/>
        <w:jc w:val="center"/>
        <w:rPr>
          <w:rFonts w:ascii="Calibri" w:eastAsia="Calibri" w:hAnsi="Calibri" w:cs="Calibri"/>
          <w:b/>
          <w:sz w:val="24"/>
          <w:szCs w:val="24"/>
        </w:rPr>
      </w:pPr>
      <w:r>
        <w:rPr>
          <w:rFonts w:ascii="Calibri" w:eastAsia="Calibri" w:hAnsi="Calibri" w:cs="Calibri"/>
          <w:b/>
          <w:sz w:val="24"/>
          <w:szCs w:val="24"/>
        </w:rPr>
        <w:t>SELEÇÃO DE PROJETOS PARA FIRMAR TERMO DE EXECUÇÃO CULTURAL COM RECURSOS DA POLÍTICA NACIONAL ALDIR BLANC DE FOMENTO À CULTURA – PNAB (LEI Nº 14.399/2022)</w:t>
      </w:r>
    </w:p>
    <w:p w:rsidR="00A71F62" w:rsidRDefault="00091F76">
      <w:pPr>
        <w:spacing w:before="120" w:after="120"/>
        <w:ind w:left="120" w:right="120"/>
        <w:jc w:val="center"/>
        <w:rPr>
          <w:rFonts w:ascii="Calibri" w:eastAsia="Calibri" w:hAnsi="Calibri" w:cs="Calibri"/>
          <w:sz w:val="24"/>
          <w:szCs w:val="24"/>
        </w:rPr>
      </w:pPr>
      <w:r>
        <w:rPr>
          <w:rFonts w:ascii="Calibri" w:eastAsia="Calibri" w:hAnsi="Calibri" w:cs="Calibri"/>
          <w:sz w:val="24"/>
          <w:szCs w:val="24"/>
        </w:rPr>
        <w:t xml:space="preserve"> </w:t>
      </w:r>
    </w:p>
    <w:p w:rsidR="00A71F62" w:rsidRDefault="00091F76">
      <w:pPr>
        <w:spacing w:before="240"/>
        <w:jc w:val="both"/>
        <w:rPr>
          <w:rFonts w:ascii="Calibri" w:eastAsia="Calibri" w:hAnsi="Calibri" w:cs="Calibri"/>
          <w:sz w:val="24"/>
          <w:szCs w:val="24"/>
        </w:rPr>
      </w:pPr>
      <w:r>
        <w:rPr>
          <w:rFonts w:ascii="Calibri" w:eastAsia="Calibri" w:hAnsi="Calibri" w:cs="Calibri"/>
          <w:sz w:val="24"/>
          <w:szCs w:val="24"/>
        </w:rPr>
        <w:t>Olá, agentes culturais de Mongaguá!</w:t>
      </w:r>
    </w:p>
    <w:p w:rsidR="00A71F62" w:rsidRDefault="00091F76">
      <w:pPr>
        <w:spacing w:before="240"/>
        <w:jc w:val="both"/>
        <w:rPr>
          <w:rFonts w:ascii="Calibri" w:eastAsia="Calibri" w:hAnsi="Calibri" w:cs="Calibri"/>
          <w:sz w:val="24"/>
          <w:szCs w:val="24"/>
        </w:rPr>
      </w:pPr>
      <w:r>
        <w:rPr>
          <w:rFonts w:ascii="Calibri" w:eastAsia="Calibri" w:hAnsi="Calibri" w:cs="Calibri"/>
          <w:sz w:val="24"/>
          <w:szCs w:val="24"/>
        </w:rPr>
        <w:t>Estamos muito felizes com o seu interesse em participar deste ch</w:t>
      </w:r>
      <w:r>
        <w:rPr>
          <w:rFonts w:ascii="Calibri" w:eastAsia="Calibri" w:hAnsi="Calibri" w:cs="Calibri"/>
          <w:sz w:val="24"/>
          <w:szCs w:val="24"/>
        </w:rPr>
        <w:t>amamento público.</w:t>
      </w:r>
    </w:p>
    <w:p w:rsidR="00A71F62" w:rsidRDefault="00091F76">
      <w:pPr>
        <w:spacing w:before="240"/>
        <w:jc w:val="both"/>
        <w:rPr>
          <w:rFonts w:ascii="Calibri" w:eastAsia="Calibri" w:hAnsi="Calibri" w:cs="Calibri"/>
          <w:sz w:val="24"/>
          <w:szCs w:val="24"/>
        </w:rPr>
      </w:pPr>
      <w:r>
        <w:rPr>
          <w:rFonts w:ascii="Calibri" w:eastAsia="Calibri" w:hAnsi="Calibri" w:cs="Calibri"/>
          <w:sz w:val="24"/>
          <w:szCs w:val="24"/>
        </w:rPr>
        <w:t>Este Edital é realizado com recursos do Governo Federal repassados pelo Ministério da Cultura, por meio da Política Nacional Aldir Blanc de Fomento à Cultura (PNAB). Aqui você vai encontrar as regras do edital e como fazer para se inscrev</w:t>
      </w:r>
      <w:r>
        <w:rPr>
          <w:rFonts w:ascii="Calibri" w:eastAsia="Calibri" w:hAnsi="Calibri" w:cs="Calibri"/>
          <w:sz w:val="24"/>
          <w:szCs w:val="24"/>
        </w:rPr>
        <w:t>er.</w:t>
      </w:r>
    </w:p>
    <w:p w:rsidR="00A71F62" w:rsidRDefault="00091F76">
      <w:pPr>
        <w:spacing w:before="240"/>
        <w:jc w:val="both"/>
        <w:rPr>
          <w:rFonts w:ascii="Calibri" w:eastAsia="Calibri" w:hAnsi="Calibri" w:cs="Calibri"/>
          <w:sz w:val="24"/>
          <w:szCs w:val="24"/>
        </w:rPr>
      </w:pPr>
      <w:r>
        <w:rPr>
          <w:rFonts w:ascii="Calibri" w:eastAsia="Calibri" w:hAnsi="Calibri" w:cs="Calibri"/>
          <w:sz w:val="24"/>
          <w:szCs w:val="24"/>
        </w:rPr>
        <w:t>Boa leitura.</w:t>
      </w:r>
    </w:p>
    <w:p w:rsidR="00A71F62" w:rsidRDefault="00091F76">
      <w:pPr>
        <w:spacing w:before="240"/>
        <w:jc w:val="both"/>
        <w:rPr>
          <w:rFonts w:ascii="Calibri" w:eastAsia="Calibri" w:hAnsi="Calibri" w:cs="Calibri"/>
          <w:sz w:val="24"/>
          <w:szCs w:val="24"/>
        </w:rPr>
      </w:pPr>
      <w:r>
        <w:rPr>
          <w:rFonts w:ascii="Calibri" w:eastAsia="Calibri" w:hAnsi="Calibri" w:cs="Calibri"/>
          <w:sz w:val="24"/>
          <w:szCs w:val="24"/>
        </w:rPr>
        <w:t>Desejamos sucesso!</w:t>
      </w:r>
    </w:p>
    <w:p w:rsidR="00A71F62" w:rsidRDefault="00091F76">
      <w:pPr>
        <w:spacing w:before="240"/>
        <w:jc w:val="both"/>
        <w:rPr>
          <w:rFonts w:ascii="Calibri" w:eastAsia="Calibri" w:hAnsi="Calibri" w:cs="Calibri"/>
          <w:b/>
          <w:sz w:val="24"/>
          <w:szCs w:val="24"/>
        </w:rPr>
      </w:pPr>
      <w:r>
        <w:rPr>
          <w:rFonts w:ascii="Calibri" w:eastAsia="Calibri" w:hAnsi="Calibri" w:cs="Calibri"/>
          <w:b/>
          <w:sz w:val="24"/>
          <w:szCs w:val="24"/>
        </w:rPr>
        <w:t xml:space="preserve"> </w:t>
      </w:r>
    </w:p>
    <w:p w:rsidR="00A71F62" w:rsidRDefault="00091F76">
      <w:pPr>
        <w:numPr>
          <w:ilvl w:val="0"/>
          <w:numId w:val="10"/>
        </w:numPr>
        <w:spacing w:after="240"/>
        <w:jc w:val="both"/>
        <w:rPr>
          <w:rFonts w:ascii="Calibri" w:eastAsia="Calibri" w:hAnsi="Calibri" w:cs="Calibri"/>
        </w:rPr>
      </w:pPr>
      <w:r>
        <w:rPr>
          <w:rFonts w:ascii="Calibri" w:eastAsia="Calibri" w:hAnsi="Calibri" w:cs="Calibri"/>
          <w:b/>
          <w:sz w:val="24"/>
          <w:szCs w:val="24"/>
        </w:rPr>
        <w:t>POLÍTICA NACIONAL ALDIR BLANC DE FOMENTO À CULTURA</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A Lei nº 14.399/2022 institui a Política Nacional Aldir Blanc de Fomento à Cultura (PNAB), baseada na parceria da União, dos Estados, do Distrito Federal e dos Municíp</w:t>
      </w:r>
      <w:r>
        <w:rPr>
          <w:rFonts w:ascii="Calibri" w:eastAsia="Calibri" w:hAnsi="Calibri" w:cs="Calibri"/>
          <w:sz w:val="24"/>
          <w:szCs w:val="24"/>
        </w:rPr>
        <w:t>ios com a sociedade civil no setor da cultura, bem como no respeito à diversidade, à democratização e à universalização do acesso à cultura no Brasil.</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A PNAB objetiva também estruturar o sistema federativo de financiamento à cultura mediante repasses da Un</w:t>
      </w:r>
      <w:r>
        <w:rPr>
          <w:rFonts w:ascii="Calibri" w:eastAsia="Calibri" w:hAnsi="Calibri" w:cs="Calibri"/>
          <w:sz w:val="24"/>
          <w:szCs w:val="24"/>
        </w:rPr>
        <w:t>ião aos Estados, Distrito Federal e Municípios de forma continuada.</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As condições para a execução da PNAB foram criadas por meio do engajamento da sociedade e o presente edital destina-se a apoiar projetos apresentados pelos agentes culturais do município d</w:t>
      </w:r>
      <w:r>
        <w:rPr>
          <w:rFonts w:ascii="Calibri" w:eastAsia="Calibri" w:hAnsi="Calibri" w:cs="Calibri"/>
          <w:sz w:val="24"/>
          <w:szCs w:val="24"/>
        </w:rPr>
        <w:t>e Mongaguá.</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A Prefeitura da Estância Balneária de Mongaguá, por meio de sua Secretaria de Cultura, torna público o presente edital elaborado com base na</w:t>
      </w:r>
      <w:hyperlink r:id="rId7" w:anchor=":~:text=1%C2%BA%20Esta%20Lei%20institui%20a,acesso%20%C3%A0%20cultura%20no%20Brasil.">
        <w:r>
          <w:rPr>
            <w:rFonts w:ascii="Calibri" w:eastAsia="Calibri" w:hAnsi="Calibri" w:cs="Calibri"/>
            <w:sz w:val="24"/>
            <w:szCs w:val="24"/>
          </w:rPr>
          <w:t xml:space="preserve"> </w:t>
        </w:r>
      </w:hyperlink>
      <w:hyperlink r:id="rId8" w:anchor=":~:text=1%C2%BA%20Esta%20Lei%20institui%20a,acesso%20%C3%A0%20cultura%20no%20Brasil.">
        <w:r>
          <w:rPr>
            <w:rFonts w:ascii="Calibri" w:eastAsia="Calibri" w:hAnsi="Calibri" w:cs="Calibri"/>
            <w:color w:val="1155CC"/>
            <w:sz w:val="24"/>
            <w:szCs w:val="24"/>
            <w:u w:val="single"/>
          </w:rPr>
          <w:t>Lei nº 14.399/2022</w:t>
        </w:r>
      </w:hyperlink>
      <w:r>
        <w:rPr>
          <w:rFonts w:ascii="Calibri" w:eastAsia="Calibri" w:hAnsi="Calibri" w:cs="Calibri"/>
          <w:sz w:val="24"/>
          <w:szCs w:val="24"/>
        </w:rPr>
        <w:t xml:space="preserve"> (Lei PNAB), no</w:t>
      </w:r>
      <w:hyperlink r:id="rId9" w:anchor=":~:text=%C3%89%20obrigat%C3%B3ria%20a%20exibi%C3%A7%C3%A3o%20das,de%20a%C3%A7%C3%B5es%20relativas%20%C3%A0%20Pol%C3%ADtica%2C">
        <w:r>
          <w:rPr>
            <w:rFonts w:ascii="Calibri" w:eastAsia="Calibri" w:hAnsi="Calibri" w:cs="Calibri"/>
            <w:sz w:val="24"/>
            <w:szCs w:val="24"/>
          </w:rPr>
          <w:t xml:space="preserve"> </w:t>
        </w:r>
      </w:hyperlink>
      <w:hyperlink r:id="rId10" w:anchor=":~:text=%C3%89%20obrigat%C3%B3ria%20a%20exibi%C3%A7%C3%A3o%20das,de%20a%C3%A7%C3%B5es%20relativas%20%C3%A0%20Pol%C3%ADtica%2C">
        <w:r>
          <w:rPr>
            <w:rFonts w:ascii="Calibri" w:eastAsia="Calibri" w:hAnsi="Calibri" w:cs="Calibri"/>
            <w:color w:val="1155CC"/>
            <w:sz w:val="24"/>
            <w:szCs w:val="24"/>
            <w:u w:val="single"/>
          </w:rPr>
          <w:t>Decreto nº 11.740/2023</w:t>
        </w:r>
      </w:hyperlink>
      <w:r>
        <w:rPr>
          <w:rFonts w:ascii="Calibri" w:eastAsia="Calibri" w:hAnsi="Calibri" w:cs="Calibri"/>
          <w:sz w:val="24"/>
          <w:szCs w:val="24"/>
        </w:rPr>
        <w:t xml:space="preserve"> (Decreto PNAB), no</w:t>
      </w:r>
      <w:hyperlink r:id="rId11">
        <w:r>
          <w:rPr>
            <w:rFonts w:ascii="Calibri" w:eastAsia="Calibri" w:hAnsi="Calibri" w:cs="Calibri"/>
            <w:sz w:val="24"/>
            <w:szCs w:val="24"/>
          </w:rPr>
          <w:t xml:space="preserve"> </w:t>
        </w:r>
      </w:hyperlink>
      <w:hyperlink r:id="rId12">
        <w:r>
          <w:rPr>
            <w:rFonts w:ascii="Calibri" w:eastAsia="Calibri" w:hAnsi="Calibri" w:cs="Calibri"/>
            <w:color w:val="1155CC"/>
            <w:sz w:val="24"/>
            <w:szCs w:val="24"/>
            <w:u w:val="single"/>
          </w:rPr>
          <w:t>Decreto nº 11.453/2023</w:t>
        </w:r>
      </w:hyperlink>
      <w:r>
        <w:rPr>
          <w:rFonts w:ascii="Calibri" w:eastAsia="Calibri" w:hAnsi="Calibri" w:cs="Calibri"/>
          <w:sz w:val="24"/>
          <w:szCs w:val="24"/>
        </w:rPr>
        <w:t xml:space="preserve"> (Decreto de Fomento) e </w:t>
      </w:r>
      <w:r>
        <w:rPr>
          <w:rFonts w:ascii="Calibri" w:eastAsia="Calibri" w:hAnsi="Calibri" w:cs="Calibri"/>
          <w:sz w:val="24"/>
          <w:szCs w:val="24"/>
        </w:rPr>
        <w:t>na</w:t>
      </w:r>
      <w:hyperlink r:id="rId13">
        <w:r>
          <w:rPr>
            <w:rFonts w:ascii="Calibri" w:eastAsia="Calibri" w:hAnsi="Calibri" w:cs="Calibri"/>
            <w:sz w:val="24"/>
            <w:szCs w:val="24"/>
          </w:rPr>
          <w:t xml:space="preserve"> </w:t>
        </w:r>
      </w:hyperlink>
      <w:hyperlink r:id="rId14">
        <w:r>
          <w:rPr>
            <w:rFonts w:ascii="Calibri" w:eastAsia="Calibri" w:hAnsi="Calibri" w:cs="Calibri"/>
            <w:color w:val="1155CC"/>
            <w:sz w:val="24"/>
            <w:szCs w:val="24"/>
            <w:u w:val="single"/>
          </w:rPr>
          <w:t>Instrução Normativa MINC nº 10/2023</w:t>
        </w:r>
      </w:hyperlink>
      <w:r>
        <w:rPr>
          <w:rFonts w:ascii="Calibri" w:eastAsia="Calibri" w:hAnsi="Calibri" w:cs="Calibri"/>
          <w:sz w:val="24"/>
          <w:szCs w:val="24"/>
        </w:rPr>
        <w:t xml:space="preserve"> (IN PNAB de Ações Afirmativas e Acessibilidade).</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 </w:t>
      </w:r>
    </w:p>
    <w:p w:rsidR="00A71F62" w:rsidRDefault="00091F76">
      <w:pPr>
        <w:numPr>
          <w:ilvl w:val="0"/>
          <w:numId w:val="14"/>
        </w:numPr>
        <w:spacing w:before="120" w:after="360"/>
        <w:ind w:right="120"/>
        <w:jc w:val="both"/>
        <w:rPr>
          <w:rFonts w:ascii="Calibri" w:eastAsia="Calibri" w:hAnsi="Calibri" w:cs="Calibri"/>
        </w:rPr>
      </w:pPr>
      <w:r>
        <w:rPr>
          <w:rFonts w:ascii="Calibri" w:eastAsia="Calibri" w:hAnsi="Calibri" w:cs="Calibri"/>
          <w:b/>
          <w:sz w:val="24"/>
          <w:szCs w:val="24"/>
        </w:rPr>
        <w:t>INFORMAÇÕES GERAIS</w:t>
      </w:r>
    </w:p>
    <w:p w:rsidR="00A71F62" w:rsidRDefault="00091F76">
      <w:pPr>
        <w:spacing w:before="120" w:after="120"/>
        <w:ind w:left="1160" w:right="120" w:hanging="400"/>
        <w:jc w:val="both"/>
        <w:rPr>
          <w:rFonts w:ascii="Calibri" w:eastAsia="Calibri" w:hAnsi="Calibri" w:cs="Calibri"/>
          <w:b/>
          <w:sz w:val="24"/>
          <w:szCs w:val="24"/>
        </w:rPr>
      </w:pPr>
      <w:r>
        <w:rPr>
          <w:rFonts w:ascii="Calibri" w:eastAsia="Calibri" w:hAnsi="Calibri" w:cs="Calibri"/>
          <w:b/>
          <w:sz w:val="24"/>
          <w:szCs w:val="24"/>
        </w:rPr>
        <w:t>2.1</w:t>
      </w:r>
      <w:r>
        <w:rPr>
          <w:rFonts w:ascii="Calibri" w:eastAsia="Calibri" w:hAnsi="Calibri" w:cs="Calibri"/>
          <w:sz w:val="14"/>
          <w:szCs w:val="14"/>
        </w:rPr>
        <w:t xml:space="preserve">   </w:t>
      </w:r>
      <w:r>
        <w:rPr>
          <w:rFonts w:ascii="Calibri" w:eastAsia="Calibri" w:hAnsi="Calibri" w:cs="Calibri"/>
          <w:b/>
          <w:sz w:val="24"/>
          <w:szCs w:val="24"/>
        </w:rPr>
        <w:t>Objeto do edital</w:t>
      </w:r>
    </w:p>
    <w:p w:rsidR="00A71F62" w:rsidRDefault="00091F76">
      <w:pPr>
        <w:spacing w:before="120" w:after="120"/>
        <w:ind w:right="120"/>
        <w:jc w:val="both"/>
        <w:rPr>
          <w:rFonts w:ascii="Calibri" w:eastAsia="Calibri" w:hAnsi="Calibri" w:cs="Calibri"/>
          <w:color w:val="FF0000"/>
          <w:sz w:val="24"/>
          <w:szCs w:val="24"/>
        </w:rPr>
      </w:pPr>
      <w:r>
        <w:rPr>
          <w:rFonts w:ascii="Calibri" w:eastAsia="Calibri" w:hAnsi="Calibri" w:cs="Calibri"/>
          <w:sz w:val="24"/>
          <w:szCs w:val="24"/>
        </w:rPr>
        <w:t>O objeto deste Edital é a seleção de projetos culturais para receberem apoio financeiro nas categorias descritas abaixo, em conformidade com o Anexo I, com o objetivo de incentivar as diversas formas de manifestações culturais do município de Mongaguá.</w:t>
      </w:r>
    </w:p>
    <w:p w:rsidR="00A71F62" w:rsidRDefault="00091F76">
      <w:pPr>
        <w:shd w:val="clear" w:color="auto" w:fill="FFFFFF"/>
        <w:spacing w:after="300" w:line="256" w:lineRule="auto"/>
        <w:jc w:val="both"/>
        <w:rPr>
          <w:rFonts w:ascii="Calibri" w:eastAsia="Calibri" w:hAnsi="Calibri" w:cs="Calibri"/>
          <w:sz w:val="24"/>
          <w:szCs w:val="24"/>
        </w:rPr>
      </w:pPr>
      <w:r>
        <w:rPr>
          <w:rFonts w:ascii="Calibri" w:eastAsia="Calibri" w:hAnsi="Calibri" w:cs="Calibri"/>
          <w:sz w:val="24"/>
          <w:szCs w:val="24"/>
        </w:rPr>
        <w:t xml:space="preserve">a) </w:t>
      </w:r>
      <w:r>
        <w:rPr>
          <w:rFonts w:ascii="Calibri" w:eastAsia="Calibri" w:hAnsi="Calibri" w:cs="Calibri"/>
          <w:sz w:val="24"/>
          <w:szCs w:val="24"/>
        </w:rPr>
        <w:t xml:space="preserve">CATEGORIA PRIMEIRAS OBRAS INDIVIDUAIS </w:t>
      </w:r>
    </w:p>
    <w:p w:rsidR="00A71F62" w:rsidRDefault="00091F76">
      <w:pPr>
        <w:shd w:val="clear" w:color="auto" w:fill="FFFFFF"/>
        <w:spacing w:after="300" w:line="256" w:lineRule="auto"/>
        <w:jc w:val="both"/>
        <w:rPr>
          <w:rFonts w:ascii="Calibri" w:eastAsia="Calibri" w:hAnsi="Calibri" w:cs="Calibri"/>
          <w:sz w:val="24"/>
          <w:szCs w:val="24"/>
        </w:rPr>
      </w:pPr>
      <w:r>
        <w:rPr>
          <w:rFonts w:ascii="Calibri" w:eastAsia="Calibri" w:hAnsi="Calibri" w:cs="Calibri"/>
          <w:sz w:val="24"/>
          <w:szCs w:val="24"/>
        </w:rPr>
        <w:t>(04 propostas de R$1.000,00 cada), totalizando R$4.000,00 (quatro mil reais);</w:t>
      </w:r>
    </w:p>
    <w:p w:rsidR="00A71F62" w:rsidRDefault="00091F76">
      <w:pPr>
        <w:shd w:val="clear" w:color="auto" w:fill="FFFFFF"/>
        <w:spacing w:after="300" w:line="256" w:lineRule="auto"/>
        <w:jc w:val="both"/>
        <w:rPr>
          <w:rFonts w:ascii="Calibri" w:eastAsia="Calibri" w:hAnsi="Calibri" w:cs="Calibri"/>
          <w:sz w:val="24"/>
          <w:szCs w:val="24"/>
        </w:rPr>
      </w:pPr>
      <w:r>
        <w:rPr>
          <w:rFonts w:ascii="Calibri" w:eastAsia="Calibri" w:hAnsi="Calibri" w:cs="Calibri"/>
          <w:sz w:val="24"/>
          <w:szCs w:val="24"/>
        </w:rPr>
        <w:t>Entende-se por Primeiras Obras Individuais qualquer proposta artística ou cultural de agente cultural em fase de início de carreira, cuja p</w:t>
      </w:r>
      <w:r>
        <w:rPr>
          <w:rFonts w:ascii="Calibri" w:eastAsia="Calibri" w:hAnsi="Calibri" w:cs="Calibri"/>
          <w:sz w:val="24"/>
          <w:szCs w:val="24"/>
        </w:rPr>
        <w:t>rodução artística não tenha se consolidado. O objetivo desta categoria é incentivar e reconhecer novos talentos do município.  As propostas podem ser de qualquer linguagem artística, tais como: Música, Dança, Teatro, Circo, Literatura, Artes Plásticas, Art</w:t>
      </w:r>
      <w:r>
        <w:rPr>
          <w:rFonts w:ascii="Calibri" w:eastAsia="Calibri" w:hAnsi="Calibri" w:cs="Calibri"/>
          <w:sz w:val="24"/>
          <w:szCs w:val="24"/>
        </w:rPr>
        <w:t xml:space="preserve">es Visuais, Fotografia, Audiovisual e Games, etc. A proposta </w:t>
      </w:r>
      <w:proofErr w:type="gramStart"/>
      <w:r>
        <w:rPr>
          <w:rFonts w:ascii="Calibri" w:eastAsia="Calibri" w:hAnsi="Calibri" w:cs="Calibri"/>
          <w:sz w:val="24"/>
          <w:szCs w:val="24"/>
        </w:rPr>
        <w:t>deverá  oferecer</w:t>
      </w:r>
      <w:proofErr w:type="gramEnd"/>
      <w:r>
        <w:rPr>
          <w:rFonts w:ascii="Calibri" w:eastAsia="Calibri" w:hAnsi="Calibri" w:cs="Calibri"/>
          <w:sz w:val="24"/>
          <w:szCs w:val="24"/>
        </w:rPr>
        <w:t xml:space="preserve"> medidas de acessibilidade compatíveis com as características do objeto. Caso a proposta preveja ações presenciais, ao menos uma deverá ocorrer em áreas periféricas urbanas e rura</w:t>
      </w:r>
      <w:r>
        <w:rPr>
          <w:rFonts w:ascii="Calibri" w:eastAsia="Calibri" w:hAnsi="Calibri" w:cs="Calibri"/>
          <w:sz w:val="24"/>
          <w:szCs w:val="24"/>
        </w:rPr>
        <w:t>is, bem como em áreas de povos e comunidades tradicionais.</w:t>
      </w:r>
    </w:p>
    <w:p w:rsidR="00A71F62" w:rsidRDefault="00091F76">
      <w:pPr>
        <w:shd w:val="clear" w:color="auto" w:fill="FFFFFF"/>
        <w:spacing w:after="300" w:line="256" w:lineRule="auto"/>
        <w:jc w:val="both"/>
        <w:rPr>
          <w:rFonts w:ascii="Calibri" w:eastAsia="Calibri" w:hAnsi="Calibri" w:cs="Calibri"/>
          <w:sz w:val="24"/>
          <w:szCs w:val="24"/>
        </w:rPr>
      </w:pPr>
      <w:r>
        <w:rPr>
          <w:rFonts w:ascii="Calibri" w:eastAsia="Calibri" w:hAnsi="Calibri" w:cs="Calibri"/>
          <w:sz w:val="24"/>
          <w:szCs w:val="24"/>
        </w:rPr>
        <w:t xml:space="preserve">b) CATEGORIA PROJETOS INDIVIDUAIS </w:t>
      </w:r>
    </w:p>
    <w:p w:rsidR="00A71F62" w:rsidRDefault="00091F76">
      <w:pPr>
        <w:shd w:val="clear" w:color="auto" w:fill="FFFFFF"/>
        <w:spacing w:after="300" w:line="256" w:lineRule="auto"/>
        <w:jc w:val="both"/>
        <w:rPr>
          <w:rFonts w:ascii="Calibri" w:eastAsia="Calibri" w:hAnsi="Calibri" w:cs="Calibri"/>
          <w:sz w:val="24"/>
          <w:szCs w:val="24"/>
        </w:rPr>
      </w:pPr>
      <w:r>
        <w:rPr>
          <w:rFonts w:ascii="Calibri" w:eastAsia="Calibri" w:hAnsi="Calibri" w:cs="Calibri"/>
          <w:sz w:val="24"/>
          <w:szCs w:val="24"/>
        </w:rPr>
        <w:t>(04 propostas de R$4.000,00 cada), totalizando R$16.000,00 (dezesseis mil reais);</w:t>
      </w:r>
    </w:p>
    <w:p w:rsidR="00A71F62" w:rsidRDefault="00091F76">
      <w:pPr>
        <w:shd w:val="clear" w:color="auto" w:fill="FFFFFF"/>
        <w:spacing w:after="300" w:line="256" w:lineRule="auto"/>
        <w:jc w:val="both"/>
        <w:rPr>
          <w:rFonts w:ascii="Calibri" w:eastAsia="Calibri" w:hAnsi="Calibri" w:cs="Calibri"/>
          <w:sz w:val="24"/>
          <w:szCs w:val="24"/>
        </w:rPr>
      </w:pPr>
      <w:r>
        <w:rPr>
          <w:rFonts w:ascii="Calibri" w:eastAsia="Calibri" w:hAnsi="Calibri" w:cs="Calibri"/>
          <w:sz w:val="24"/>
          <w:szCs w:val="24"/>
        </w:rPr>
        <w:t>Entende-se por Projetos Individuais aqueles cuja realização esteja à cargo de um</w:t>
      </w:r>
      <w:r>
        <w:rPr>
          <w:rFonts w:ascii="Calibri" w:eastAsia="Calibri" w:hAnsi="Calibri" w:cs="Calibri"/>
          <w:sz w:val="24"/>
          <w:szCs w:val="24"/>
        </w:rPr>
        <w:t xml:space="preserve"> único agente cultural, no entanto tal especificidade não deve ser considerada como impedimento na contratação de outros profissionais para a execução das ações do projeto. A proposta </w:t>
      </w:r>
      <w:proofErr w:type="gramStart"/>
      <w:r>
        <w:rPr>
          <w:rFonts w:ascii="Calibri" w:eastAsia="Calibri" w:hAnsi="Calibri" w:cs="Calibri"/>
          <w:sz w:val="24"/>
          <w:szCs w:val="24"/>
        </w:rPr>
        <w:t>deverá  oferecer</w:t>
      </w:r>
      <w:proofErr w:type="gramEnd"/>
      <w:r>
        <w:rPr>
          <w:rFonts w:ascii="Calibri" w:eastAsia="Calibri" w:hAnsi="Calibri" w:cs="Calibri"/>
          <w:sz w:val="24"/>
          <w:szCs w:val="24"/>
        </w:rPr>
        <w:t xml:space="preserve"> medidas de acessibilidade compatíveis com as caracterís</w:t>
      </w:r>
      <w:r>
        <w:rPr>
          <w:rFonts w:ascii="Calibri" w:eastAsia="Calibri" w:hAnsi="Calibri" w:cs="Calibri"/>
          <w:sz w:val="24"/>
          <w:szCs w:val="24"/>
        </w:rPr>
        <w:t>ticas do objeto. Caso a proposta preveja ações presenciais, ao menos uma deverá ocorrer em áreas periféricas urbanas e rurais, bem como em áreas de povos e comunidades tradicionais.</w:t>
      </w:r>
    </w:p>
    <w:p w:rsidR="00A71F62" w:rsidRDefault="00091F76">
      <w:pPr>
        <w:shd w:val="clear" w:color="auto" w:fill="FFFFFF"/>
        <w:spacing w:after="300" w:line="256" w:lineRule="auto"/>
        <w:jc w:val="both"/>
        <w:rPr>
          <w:rFonts w:ascii="Calibri" w:eastAsia="Calibri" w:hAnsi="Calibri" w:cs="Calibri"/>
          <w:sz w:val="24"/>
          <w:szCs w:val="24"/>
        </w:rPr>
      </w:pPr>
      <w:r>
        <w:rPr>
          <w:rFonts w:ascii="Calibri" w:eastAsia="Calibri" w:hAnsi="Calibri" w:cs="Calibri"/>
          <w:b/>
          <w:sz w:val="24"/>
          <w:szCs w:val="24"/>
        </w:rPr>
        <w:t>Atenção:</w:t>
      </w:r>
      <w:r>
        <w:rPr>
          <w:rFonts w:ascii="Calibri" w:eastAsia="Calibri" w:hAnsi="Calibri" w:cs="Calibri"/>
          <w:sz w:val="24"/>
          <w:szCs w:val="24"/>
        </w:rPr>
        <w:t xml:space="preserve"> Caso a proposta seja exclusivamente de apresentações teatrais, mu</w:t>
      </w:r>
      <w:r>
        <w:rPr>
          <w:rFonts w:ascii="Calibri" w:eastAsia="Calibri" w:hAnsi="Calibri" w:cs="Calibri"/>
          <w:sz w:val="24"/>
          <w:szCs w:val="24"/>
        </w:rPr>
        <w:t>sicais e circenses, deverá prever no mínimo 02 (duas) apresentações, sendo uma obrigatoriamente em áreas periféricas urbanas e rurais, bem como em áreas de povos e comunidades tradicionais.</w:t>
      </w:r>
    </w:p>
    <w:p w:rsidR="00A71F62" w:rsidRDefault="00091F76">
      <w:pPr>
        <w:shd w:val="clear" w:color="auto" w:fill="FFFFFF"/>
        <w:spacing w:after="300" w:line="256" w:lineRule="auto"/>
        <w:jc w:val="both"/>
        <w:rPr>
          <w:rFonts w:ascii="Calibri" w:eastAsia="Calibri" w:hAnsi="Calibri" w:cs="Calibri"/>
          <w:sz w:val="24"/>
          <w:szCs w:val="24"/>
        </w:rPr>
      </w:pPr>
      <w:r>
        <w:rPr>
          <w:rFonts w:ascii="Calibri" w:eastAsia="Calibri" w:hAnsi="Calibri" w:cs="Calibri"/>
          <w:sz w:val="24"/>
          <w:szCs w:val="24"/>
        </w:rPr>
        <w:t xml:space="preserve">c) CATEGORIA EVENTOS CULTURAIS </w:t>
      </w:r>
    </w:p>
    <w:p w:rsidR="00A71F62" w:rsidRDefault="00091F76">
      <w:pPr>
        <w:shd w:val="clear" w:color="auto" w:fill="FFFFFF"/>
        <w:spacing w:after="300" w:line="256" w:lineRule="auto"/>
        <w:jc w:val="both"/>
        <w:rPr>
          <w:rFonts w:ascii="Calibri" w:eastAsia="Calibri" w:hAnsi="Calibri" w:cs="Calibri"/>
          <w:sz w:val="24"/>
          <w:szCs w:val="24"/>
        </w:rPr>
      </w:pPr>
      <w:r>
        <w:rPr>
          <w:rFonts w:ascii="Calibri" w:eastAsia="Calibri" w:hAnsi="Calibri" w:cs="Calibri"/>
          <w:sz w:val="24"/>
          <w:szCs w:val="24"/>
        </w:rPr>
        <w:lastRenderedPageBreak/>
        <w:t>(03 propostas de R$8.000,00 cada), totalizando R$24.000,00 (vinte e quatro mil reais);</w:t>
      </w:r>
    </w:p>
    <w:p w:rsidR="00A71F62" w:rsidRDefault="00091F76">
      <w:pPr>
        <w:shd w:val="clear" w:color="auto" w:fill="FFFFFF"/>
        <w:spacing w:after="300" w:line="256" w:lineRule="auto"/>
        <w:jc w:val="both"/>
        <w:rPr>
          <w:rFonts w:ascii="Calibri" w:eastAsia="Calibri" w:hAnsi="Calibri" w:cs="Calibri"/>
          <w:sz w:val="24"/>
          <w:szCs w:val="24"/>
        </w:rPr>
      </w:pPr>
      <w:r>
        <w:rPr>
          <w:rFonts w:ascii="Calibri" w:eastAsia="Calibri" w:hAnsi="Calibri" w:cs="Calibri"/>
          <w:sz w:val="24"/>
          <w:szCs w:val="24"/>
        </w:rPr>
        <w:t xml:space="preserve">Entende-se por Evento Cultural projetos que contemplem a produção e realização de 01 (uma) ou mais edições de Feira, Festival, Mostra, Encontro e Simpósio, </w:t>
      </w:r>
      <w:proofErr w:type="spellStart"/>
      <w:r>
        <w:rPr>
          <w:rFonts w:ascii="Calibri" w:eastAsia="Calibri" w:hAnsi="Calibri" w:cs="Calibri"/>
          <w:sz w:val="24"/>
          <w:szCs w:val="24"/>
        </w:rPr>
        <w:t>etc</w:t>
      </w:r>
      <w:proofErr w:type="spellEnd"/>
      <w:r>
        <w:rPr>
          <w:rFonts w:ascii="Calibri" w:eastAsia="Calibri" w:hAnsi="Calibri" w:cs="Calibri"/>
          <w:sz w:val="24"/>
          <w:szCs w:val="24"/>
        </w:rPr>
        <w:t>, em qualq</w:t>
      </w:r>
      <w:r>
        <w:rPr>
          <w:rFonts w:ascii="Calibri" w:eastAsia="Calibri" w:hAnsi="Calibri" w:cs="Calibri"/>
          <w:sz w:val="24"/>
          <w:szCs w:val="24"/>
        </w:rPr>
        <w:t xml:space="preserve">uer segmento artístico cultural ou de economia criativa, solidária ou circular. A proposta </w:t>
      </w:r>
      <w:proofErr w:type="gramStart"/>
      <w:r>
        <w:rPr>
          <w:rFonts w:ascii="Calibri" w:eastAsia="Calibri" w:hAnsi="Calibri" w:cs="Calibri"/>
          <w:sz w:val="24"/>
          <w:szCs w:val="24"/>
        </w:rPr>
        <w:t>deverá  oferecer</w:t>
      </w:r>
      <w:proofErr w:type="gramEnd"/>
      <w:r>
        <w:rPr>
          <w:rFonts w:ascii="Calibri" w:eastAsia="Calibri" w:hAnsi="Calibri" w:cs="Calibri"/>
          <w:sz w:val="24"/>
          <w:szCs w:val="24"/>
        </w:rPr>
        <w:t xml:space="preserve"> medidas de acessibilidade compatíveis com as características do objeto. Caso a proposta preveja ações presenciais, ao menos uma deverá ocorrer em ár</w:t>
      </w:r>
      <w:r>
        <w:rPr>
          <w:rFonts w:ascii="Calibri" w:eastAsia="Calibri" w:hAnsi="Calibri" w:cs="Calibri"/>
          <w:sz w:val="24"/>
          <w:szCs w:val="24"/>
        </w:rPr>
        <w:t>eas periféricas urbanas e rurais, bem como em áreas de povos e comunidades tradicionais.</w:t>
      </w:r>
    </w:p>
    <w:p w:rsidR="00A71F62" w:rsidRDefault="00091F76">
      <w:pPr>
        <w:shd w:val="clear" w:color="auto" w:fill="FFFFFF"/>
        <w:spacing w:after="300" w:line="256" w:lineRule="auto"/>
        <w:jc w:val="both"/>
        <w:rPr>
          <w:rFonts w:ascii="Calibri" w:eastAsia="Calibri" w:hAnsi="Calibri" w:cs="Calibri"/>
          <w:sz w:val="24"/>
          <w:szCs w:val="24"/>
        </w:rPr>
      </w:pPr>
      <w:r>
        <w:rPr>
          <w:rFonts w:ascii="Calibri" w:eastAsia="Calibri" w:hAnsi="Calibri" w:cs="Calibri"/>
          <w:sz w:val="24"/>
          <w:szCs w:val="24"/>
        </w:rPr>
        <w:t xml:space="preserve">d) CATEGORIA FORMAÇÃO CULTURAL </w:t>
      </w:r>
    </w:p>
    <w:p w:rsidR="00A71F62" w:rsidRDefault="00091F76">
      <w:pPr>
        <w:shd w:val="clear" w:color="auto" w:fill="FFFFFF"/>
        <w:spacing w:after="300" w:line="256" w:lineRule="auto"/>
        <w:jc w:val="both"/>
        <w:rPr>
          <w:rFonts w:ascii="Calibri" w:eastAsia="Calibri" w:hAnsi="Calibri" w:cs="Calibri"/>
          <w:sz w:val="24"/>
          <w:szCs w:val="24"/>
        </w:rPr>
      </w:pPr>
      <w:r>
        <w:rPr>
          <w:rFonts w:ascii="Calibri" w:eastAsia="Calibri" w:hAnsi="Calibri" w:cs="Calibri"/>
          <w:sz w:val="24"/>
          <w:szCs w:val="24"/>
        </w:rPr>
        <w:t>(02 propostas de R$7.500,00 cada), totalizando R$15.000,00 (quinze mil reais);</w:t>
      </w:r>
    </w:p>
    <w:p w:rsidR="00A71F62" w:rsidRDefault="00091F76">
      <w:pPr>
        <w:shd w:val="clear" w:color="auto" w:fill="FFFFFF"/>
        <w:spacing w:after="300" w:line="256" w:lineRule="auto"/>
        <w:jc w:val="both"/>
        <w:rPr>
          <w:rFonts w:ascii="Calibri" w:eastAsia="Calibri" w:hAnsi="Calibri" w:cs="Calibri"/>
          <w:sz w:val="24"/>
          <w:szCs w:val="24"/>
        </w:rPr>
      </w:pPr>
      <w:r>
        <w:rPr>
          <w:rFonts w:ascii="Calibri" w:eastAsia="Calibri" w:hAnsi="Calibri" w:cs="Calibri"/>
          <w:sz w:val="24"/>
          <w:szCs w:val="24"/>
        </w:rPr>
        <w:t>Entende-se por Formação Cultural projetos que contemplem</w:t>
      </w:r>
      <w:r>
        <w:rPr>
          <w:rFonts w:ascii="Calibri" w:eastAsia="Calibri" w:hAnsi="Calibri" w:cs="Calibri"/>
          <w:sz w:val="24"/>
          <w:szCs w:val="24"/>
        </w:rPr>
        <w:t xml:space="preserve"> processos ou trilhas formativas em qualquer segmento artístico cultural ou de economia criativa, solidária ou circular, com, no mínimo 02 (dois) módulos de 10 (dez) horas cada. A proposta </w:t>
      </w:r>
      <w:proofErr w:type="gramStart"/>
      <w:r>
        <w:rPr>
          <w:rFonts w:ascii="Calibri" w:eastAsia="Calibri" w:hAnsi="Calibri" w:cs="Calibri"/>
          <w:sz w:val="24"/>
          <w:szCs w:val="24"/>
        </w:rPr>
        <w:t>deverá  oferecer</w:t>
      </w:r>
      <w:proofErr w:type="gramEnd"/>
      <w:r>
        <w:rPr>
          <w:rFonts w:ascii="Calibri" w:eastAsia="Calibri" w:hAnsi="Calibri" w:cs="Calibri"/>
          <w:sz w:val="24"/>
          <w:szCs w:val="24"/>
        </w:rPr>
        <w:t xml:space="preserve"> medidas de acessibilidade compatíveis com as carac</w:t>
      </w:r>
      <w:r>
        <w:rPr>
          <w:rFonts w:ascii="Calibri" w:eastAsia="Calibri" w:hAnsi="Calibri" w:cs="Calibri"/>
          <w:sz w:val="24"/>
          <w:szCs w:val="24"/>
        </w:rPr>
        <w:t>terísticas do objeto. Caso a proposta preveja ações presenciais, ao menos uma deverá ocorrer em áreas periféricas urbanas e rurais, bem como em áreas de povos e comunidades tradicionais.</w:t>
      </w:r>
    </w:p>
    <w:p w:rsidR="00A71F62" w:rsidRDefault="00091F76">
      <w:pPr>
        <w:shd w:val="clear" w:color="auto" w:fill="FFFFFF"/>
        <w:spacing w:after="300" w:line="256" w:lineRule="auto"/>
        <w:jc w:val="both"/>
        <w:rPr>
          <w:rFonts w:ascii="Calibri" w:eastAsia="Calibri" w:hAnsi="Calibri" w:cs="Calibri"/>
          <w:sz w:val="24"/>
          <w:szCs w:val="24"/>
        </w:rPr>
      </w:pPr>
      <w:r>
        <w:rPr>
          <w:rFonts w:ascii="Calibri" w:eastAsia="Calibri" w:hAnsi="Calibri" w:cs="Calibri"/>
          <w:sz w:val="24"/>
          <w:szCs w:val="24"/>
        </w:rPr>
        <w:t xml:space="preserve">e) CATEGORIA PRIMEIRAS OBRAS EM GRUPO  </w:t>
      </w:r>
    </w:p>
    <w:p w:rsidR="00A71F62" w:rsidRDefault="00091F76">
      <w:pPr>
        <w:shd w:val="clear" w:color="auto" w:fill="FFFFFF"/>
        <w:spacing w:after="300" w:line="256" w:lineRule="auto"/>
        <w:jc w:val="both"/>
        <w:rPr>
          <w:rFonts w:ascii="Calibri" w:eastAsia="Calibri" w:hAnsi="Calibri" w:cs="Calibri"/>
          <w:sz w:val="24"/>
          <w:szCs w:val="24"/>
        </w:rPr>
      </w:pPr>
      <w:r>
        <w:rPr>
          <w:rFonts w:ascii="Calibri" w:eastAsia="Calibri" w:hAnsi="Calibri" w:cs="Calibri"/>
          <w:sz w:val="24"/>
          <w:szCs w:val="24"/>
        </w:rPr>
        <w:t>(02 propostas de R$5.000,00 c</w:t>
      </w:r>
      <w:r>
        <w:rPr>
          <w:rFonts w:ascii="Calibri" w:eastAsia="Calibri" w:hAnsi="Calibri" w:cs="Calibri"/>
          <w:sz w:val="24"/>
          <w:szCs w:val="24"/>
        </w:rPr>
        <w:t>ada), totalizando R$10.000,00 (dez mil reais);</w:t>
      </w:r>
    </w:p>
    <w:p w:rsidR="00A71F62" w:rsidRDefault="00091F76">
      <w:pPr>
        <w:shd w:val="clear" w:color="auto" w:fill="FFFFFF"/>
        <w:spacing w:after="300" w:line="256" w:lineRule="auto"/>
        <w:jc w:val="both"/>
        <w:rPr>
          <w:rFonts w:ascii="Calibri" w:eastAsia="Calibri" w:hAnsi="Calibri" w:cs="Calibri"/>
          <w:sz w:val="24"/>
          <w:szCs w:val="24"/>
        </w:rPr>
      </w:pPr>
      <w:r>
        <w:rPr>
          <w:rFonts w:ascii="Calibri" w:eastAsia="Calibri" w:hAnsi="Calibri" w:cs="Calibri"/>
          <w:sz w:val="24"/>
          <w:szCs w:val="24"/>
        </w:rPr>
        <w:t>Entende-se por Primeiras Obras em Grupo qualquer proposta artística ou cultural de grupo ou coletivo cultural em fase de início de carreira, cuja produção artística não tenha se consolidado. O objetivo desta c</w:t>
      </w:r>
      <w:r>
        <w:rPr>
          <w:rFonts w:ascii="Calibri" w:eastAsia="Calibri" w:hAnsi="Calibri" w:cs="Calibri"/>
          <w:sz w:val="24"/>
          <w:szCs w:val="24"/>
        </w:rPr>
        <w:t xml:space="preserve">ategoria é incentivar e reconhecer novos talentos do município.  As propostas podem ser de qualquer linguagem artística, tais como: Música, Dança, Teatro, Circo, Literatura, Artes Plásticas, Artes Visuais, Fotografia, Audiovisual e Games, etc. A proposta </w:t>
      </w:r>
      <w:proofErr w:type="gramStart"/>
      <w:r>
        <w:rPr>
          <w:rFonts w:ascii="Calibri" w:eastAsia="Calibri" w:hAnsi="Calibri" w:cs="Calibri"/>
          <w:sz w:val="24"/>
          <w:szCs w:val="24"/>
        </w:rPr>
        <w:t>d</w:t>
      </w:r>
      <w:r>
        <w:rPr>
          <w:rFonts w:ascii="Calibri" w:eastAsia="Calibri" w:hAnsi="Calibri" w:cs="Calibri"/>
          <w:sz w:val="24"/>
          <w:szCs w:val="24"/>
        </w:rPr>
        <w:t>everá  oferecer</w:t>
      </w:r>
      <w:proofErr w:type="gramEnd"/>
      <w:r>
        <w:rPr>
          <w:rFonts w:ascii="Calibri" w:eastAsia="Calibri" w:hAnsi="Calibri" w:cs="Calibri"/>
          <w:sz w:val="24"/>
          <w:szCs w:val="24"/>
        </w:rPr>
        <w:t xml:space="preserve"> medidas de acessibilidade compatíveis com as características do objeto. Caso a proposta preveja ações presenciais, ao menos uma deverá ocorrer em áreas periféricas urbanas e rurais, bem como em áreas de povos e comunidades tradicionais.</w:t>
      </w:r>
    </w:p>
    <w:p w:rsidR="00A71F62" w:rsidRDefault="00091F76">
      <w:pPr>
        <w:shd w:val="clear" w:color="auto" w:fill="FFFFFF"/>
        <w:spacing w:after="300" w:line="256" w:lineRule="auto"/>
        <w:jc w:val="both"/>
        <w:rPr>
          <w:rFonts w:ascii="Calibri" w:eastAsia="Calibri" w:hAnsi="Calibri" w:cs="Calibri"/>
          <w:sz w:val="24"/>
          <w:szCs w:val="24"/>
        </w:rPr>
      </w:pPr>
      <w:r>
        <w:rPr>
          <w:rFonts w:ascii="Calibri" w:eastAsia="Calibri" w:hAnsi="Calibri" w:cs="Calibri"/>
          <w:b/>
          <w:sz w:val="24"/>
          <w:szCs w:val="24"/>
        </w:rPr>
        <w:t>Ate</w:t>
      </w:r>
      <w:r>
        <w:rPr>
          <w:rFonts w:ascii="Calibri" w:eastAsia="Calibri" w:hAnsi="Calibri" w:cs="Calibri"/>
          <w:b/>
          <w:sz w:val="24"/>
          <w:szCs w:val="24"/>
        </w:rPr>
        <w:t>nção:</w:t>
      </w:r>
      <w:r>
        <w:rPr>
          <w:rFonts w:ascii="Calibri" w:eastAsia="Calibri" w:hAnsi="Calibri" w:cs="Calibri"/>
          <w:sz w:val="24"/>
          <w:szCs w:val="24"/>
        </w:rPr>
        <w:t xml:space="preserve"> Caso a proposta seja exclusivamente de apresentações teatrais, musicais e circenses, deverá prever no mínimo 02 (duas) apresentações, sendo uma obrigatoriamente em áreas periféricas urbanas e rurais, bem como em áreas de povos e comunidades tradicion</w:t>
      </w:r>
      <w:r>
        <w:rPr>
          <w:rFonts w:ascii="Calibri" w:eastAsia="Calibri" w:hAnsi="Calibri" w:cs="Calibri"/>
          <w:sz w:val="24"/>
          <w:szCs w:val="24"/>
        </w:rPr>
        <w:t>ais.</w:t>
      </w:r>
    </w:p>
    <w:p w:rsidR="00A71F62" w:rsidRDefault="00091F76">
      <w:pPr>
        <w:shd w:val="clear" w:color="auto" w:fill="FFFFFF"/>
        <w:spacing w:after="300" w:line="256" w:lineRule="auto"/>
        <w:jc w:val="both"/>
        <w:rPr>
          <w:rFonts w:ascii="Calibri" w:eastAsia="Calibri" w:hAnsi="Calibri" w:cs="Calibri"/>
          <w:sz w:val="24"/>
          <w:szCs w:val="24"/>
        </w:rPr>
      </w:pPr>
      <w:r>
        <w:rPr>
          <w:rFonts w:ascii="Calibri" w:eastAsia="Calibri" w:hAnsi="Calibri" w:cs="Calibri"/>
          <w:sz w:val="24"/>
          <w:szCs w:val="24"/>
        </w:rPr>
        <w:t xml:space="preserve">f) CATEGORIA AUDIOVISUAL E GAMES </w:t>
      </w:r>
    </w:p>
    <w:p w:rsidR="00A71F62" w:rsidRDefault="00091F76">
      <w:pPr>
        <w:shd w:val="clear" w:color="auto" w:fill="FFFFFF"/>
        <w:spacing w:after="300" w:line="256" w:lineRule="auto"/>
        <w:jc w:val="both"/>
        <w:rPr>
          <w:rFonts w:ascii="Calibri" w:eastAsia="Calibri" w:hAnsi="Calibri" w:cs="Calibri"/>
          <w:sz w:val="24"/>
          <w:szCs w:val="24"/>
        </w:rPr>
      </w:pPr>
      <w:r>
        <w:rPr>
          <w:rFonts w:ascii="Calibri" w:eastAsia="Calibri" w:hAnsi="Calibri" w:cs="Calibri"/>
          <w:sz w:val="24"/>
          <w:szCs w:val="24"/>
        </w:rPr>
        <w:t>(02 propostas de R$7.500,00 cada), totalizando R$15.000,00);</w:t>
      </w:r>
    </w:p>
    <w:p w:rsidR="00A71F62" w:rsidRDefault="00091F76">
      <w:pPr>
        <w:shd w:val="clear" w:color="auto" w:fill="FFFFFF"/>
        <w:spacing w:after="300" w:line="256" w:lineRule="auto"/>
        <w:jc w:val="both"/>
        <w:rPr>
          <w:rFonts w:ascii="Calibri" w:eastAsia="Calibri" w:hAnsi="Calibri" w:cs="Calibri"/>
          <w:sz w:val="24"/>
          <w:szCs w:val="24"/>
        </w:rPr>
      </w:pPr>
      <w:r>
        <w:rPr>
          <w:rFonts w:ascii="Calibri" w:eastAsia="Calibri" w:hAnsi="Calibri" w:cs="Calibri"/>
          <w:sz w:val="24"/>
          <w:szCs w:val="24"/>
        </w:rPr>
        <w:lastRenderedPageBreak/>
        <w:t xml:space="preserve">Nesta categoria poderão ser inscritas propostas que contemplem a produção de filmes, jogos digitais, eventos temáticos e percursos formativos, com o objetivo de fomentar a economia criativa a partir desses segmentos. A proposta </w:t>
      </w:r>
      <w:proofErr w:type="gramStart"/>
      <w:r>
        <w:rPr>
          <w:rFonts w:ascii="Calibri" w:eastAsia="Calibri" w:hAnsi="Calibri" w:cs="Calibri"/>
          <w:sz w:val="24"/>
          <w:szCs w:val="24"/>
        </w:rPr>
        <w:t>deverá  oferecer</w:t>
      </w:r>
      <w:proofErr w:type="gramEnd"/>
      <w:r>
        <w:rPr>
          <w:rFonts w:ascii="Calibri" w:eastAsia="Calibri" w:hAnsi="Calibri" w:cs="Calibri"/>
          <w:sz w:val="24"/>
          <w:szCs w:val="24"/>
        </w:rPr>
        <w:t xml:space="preserve"> medidas de </w:t>
      </w:r>
      <w:r>
        <w:rPr>
          <w:rFonts w:ascii="Calibri" w:eastAsia="Calibri" w:hAnsi="Calibri" w:cs="Calibri"/>
          <w:sz w:val="24"/>
          <w:szCs w:val="24"/>
        </w:rPr>
        <w:t>acessibilidade compatíveis com as características do objeto. Caso a proposta preveja ações presenciais, ao menos uma deverá ocorrer em áreas periféricas urbanas e rurais, bem como em áreas de povos e comunidades tradicionais.</w:t>
      </w:r>
    </w:p>
    <w:p w:rsidR="00A71F62" w:rsidRDefault="00091F76">
      <w:pPr>
        <w:shd w:val="clear" w:color="auto" w:fill="FFFFFF"/>
        <w:spacing w:after="300" w:line="256" w:lineRule="auto"/>
        <w:jc w:val="both"/>
        <w:rPr>
          <w:rFonts w:ascii="Calibri" w:eastAsia="Calibri" w:hAnsi="Calibri" w:cs="Calibri"/>
          <w:sz w:val="24"/>
          <w:szCs w:val="24"/>
        </w:rPr>
      </w:pPr>
      <w:r>
        <w:rPr>
          <w:rFonts w:ascii="Calibri" w:eastAsia="Calibri" w:hAnsi="Calibri" w:cs="Calibri"/>
          <w:sz w:val="24"/>
          <w:szCs w:val="24"/>
        </w:rPr>
        <w:t>g) CATEGORIA GRUPOS E COLETIVO</w:t>
      </w:r>
      <w:r>
        <w:rPr>
          <w:rFonts w:ascii="Calibri" w:eastAsia="Calibri" w:hAnsi="Calibri" w:cs="Calibri"/>
          <w:sz w:val="24"/>
          <w:szCs w:val="24"/>
        </w:rPr>
        <w:t xml:space="preserve">S - CIRCULAÇÃO </w:t>
      </w:r>
    </w:p>
    <w:p w:rsidR="00A71F62" w:rsidRDefault="00091F76">
      <w:pPr>
        <w:shd w:val="clear" w:color="auto" w:fill="FFFFFF"/>
        <w:spacing w:after="300" w:line="256" w:lineRule="auto"/>
        <w:jc w:val="both"/>
        <w:rPr>
          <w:rFonts w:ascii="Calibri" w:eastAsia="Calibri" w:hAnsi="Calibri" w:cs="Calibri"/>
          <w:sz w:val="24"/>
          <w:szCs w:val="24"/>
        </w:rPr>
      </w:pPr>
      <w:r>
        <w:rPr>
          <w:rFonts w:ascii="Calibri" w:eastAsia="Calibri" w:hAnsi="Calibri" w:cs="Calibri"/>
          <w:sz w:val="24"/>
          <w:szCs w:val="24"/>
        </w:rPr>
        <w:t xml:space="preserve">(04 propostas de R$10.000,00 cada), R$40.000,00 (quarenta mil reais); </w:t>
      </w:r>
    </w:p>
    <w:p w:rsidR="00A71F62" w:rsidRDefault="00091F76">
      <w:pPr>
        <w:shd w:val="clear" w:color="auto" w:fill="FFFFFF"/>
        <w:spacing w:after="300" w:line="256" w:lineRule="auto"/>
        <w:jc w:val="both"/>
        <w:rPr>
          <w:rFonts w:ascii="Calibri" w:eastAsia="Calibri" w:hAnsi="Calibri" w:cs="Calibri"/>
          <w:sz w:val="24"/>
          <w:szCs w:val="24"/>
        </w:rPr>
      </w:pPr>
      <w:r>
        <w:rPr>
          <w:rFonts w:ascii="Calibri" w:eastAsia="Calibri" w:hAnsi="Calibri" w:cs="Calibri"/>
          <w:sz w:val="24"/>
          <w:szCs w:val="24"/>
        </w:rPr>
        <w:t xml:space="preserve">Entende-se por Circulação espetáculos montados e que já tenham uma ou mais apresentações comprovadamente realizadas. A proposta </w:t>
      </w:r>
      <w:proofErr w:type="gramStart"/>
      <w:r>
        <w:rPr>
          <w:rFonts w:ascii="Calibri" w:eastAsia="Calibri" w:hAnsi="Calibri" w:cs="Calibri"/>
          <w:sz w:val="24"/>
          <w:szCs w:val="24"/>
        </w:rPr>
        <w:t>deverá  oferecer</w:t>
      </w:r>
      <w:proofErr w:type="gramEnd"/>
      <w:r>
        <w:rPr>
          <w:rFonts w:ascii="Calibri" w:eastAsia="Calibri" w:hAnsi="Calibri" w:cs="Calibri"/>
          <w:sz w:val="24"/>
          <w:szCs w:val="24"/>
        </w:rPr>
        <w:t xml:space="preserve"> medidas de acessibilidad</w:t>
      </w:r>
      <w:r>
        <w:rPr>
          <w:rFonts w:ascii="Calibri" w:eastAsia="Calibri" w:hAnsi="Calibri" w:cs="Calibri"/>
          <w:sz w:val="24"/>
          <w:szCs w:val="24"/>
        </w:rPr>
        <w:t>e compatíveis com as características do objeto. As propostas desta categoria devem contar com o mínimo de 04 (quatro) apresentações em áreas periféricas urbanas e rurais, bem como em áreas de povos e comunidades tradicionais.</w:t>
      </w:r>
    </w:p>
    <w:p w:rsidR="00A71F62" w:rsidRDefault="00091F76">
      <w:pPr>
        <w:shd w:val="clear" w:color="auto" w:fill="FFFFFF"/>
        <w:spacing w:after="300" w:line="256" w:lineRule="auto"/>
        <w:jc w:val="both"/>
        <w:rPr>
          <w:rFonts w:ascii="Calibri" w:eastAsia="Calibri" w:hAnsi="Calibri" w:cs="Calibri"/>
          <w:sz w:val="24"/>
          <w:szCs w:val="24"/>
        </w:rPr>
      </w:pPr>
      <w:r>
        <w:rPr>
          <w:rFonts w:ascii="Calibri" w:eastAsia="Calibri" w:hAnsi="Calibri" w:cs="Calibri"/>
          <w:sz w:val="24"/>
          <w:szCs w:val="24"/>
        </w:rPr>
        <w:t>h) CATEGORIA GRUPOS E COLETIVO</w:t>
      </w:r>
      <w:r>
        <w:rPr>
          <w:rFonts w:ascii="Calibri" w:eastAsia="Calibri" w:hAnsi="Calibri" w:cs="Calibri"/>
          <w:sz w:val="24"/>
          <w:szCs w:val="24"/>
        </w:rPr>
        <w:t xml:space="preserve">S - PRODUÇÃO </w:t>
      </w:r>
    </w:p>
    <w:p w:rsidR="00A71F62" w:rsidRDefault="00091F76">
      <w:pPr>
        <w:shd w:val="clear" w:color="auto" w:fill="FFFFFF"/>
        <w:spacing w:after="300" w:line="256" w:lineRule="auto"/>
        <w:jc w:val="both"/>
        <w:rPr>
          <w:rFonts w:ascii="Calibri" w:eastAsia="Calibri" w:hAnsi="Calibri" w:cs="Calibri"/>
          <w:sz w:val="24"/>
          <w:szCs w:val="24"/>
        </w:rPr>
      </w:pPr>
      <w:r>
        <w:rPr>
          <w:rFonts w:ascii="Calibri" w:eastAsia="Calibri" w:hAnsi="Calibri" w:cs="Calibri"/>
          <w:sz w:val="24"/>
          <w:szCs w:val="24"/>
        </w:rPr>
        <w:t xml:space="preserve">(02 propostas de R$20.000,00 cada), </w:t>
      </w:r>
      <w:proofErr w:type="gramStart"/>
      <w:r>
        <w:rPr>
          <w:rFonts w:ascii="Calibri" w:eastAsia="Calibri" w:hAnsi="Calibri" w:cs="Calibri"/>
          <w:sz w:val="24"/>
          <w:szCs w:val="24"/>
        </w:rPr>
        <w:t>totalizando Até</w:t>
      </w:r>
      <w:proofErr w:type="gramEnd"/>
      <w:r>
        <w:rPr>
          <w:rFonts w:ascii="Calibri" w:eastAsia="Calibri" w:hAnsi="Calibri" w:cs="Calibri"/>
          <w:sz w:val="24"/>
          <w:szCs w:val="24"/>
        </w:rPr>
        <w:t xml:space="preserve"> R$40.000,00 (quarenta mil reais), </w:t>
      </w:r>
    </w:p>
    <w:p w:rsidR="00A71F62" w:rsidRDefault="00091F76">
      <w:pPr>
        <w:shd w:val="clear" w:color="auto" w:fill="FFFFFF"/>
        <w:spacing w:after="300" w:line="256" w:lineRule="auto"/>
        <w:jc w:val="both"/>
        <w:rPr>
          <w:rFonts w:ascii="Calibri" w:eastAsia="Calibri" w:hAnsi="Calibri" w:cs="Calibri"/>
          <w:sz w:val="24"/>
          <w:szCs w:val="24"/>
        </w:rPr>
      </w:pPr>
      <w:r>
        <w:rPr>
          <w:rFonts w:ascii="Calibri" w:eastAsia="Calibri" w:hAnsi="Calibri" w:cs="Calibri"/>
          <w:sz w:val="24"/>
          <w:szCs w:val="24"/>
        </w:rPr>
        <w:t xml:space="preserve">Entende-se por Produção a montagem de espetáculo inédito e cujas ações contemplem, o mínimo de 05 (cinco) apresentações, sendo que, ao </w:t>
      </w:r>
      <w:proofErr w:type="gramStart"/>
      <w:r>
        <w:rPr>
          <w:rFonts w:ascii="Calibri" w:eastAsia="Calibri" w:hAnsi="Calibri" w:cs="Calibri"/>
          <w:sz w:val="24"/>
          <w:szCs w:val="24"/>
        </w:rPr>
        <w:t>menos,  03</w:t>
      </w:r>
      <w:proofErr w:type="gramEnd"/>
      <w:r>
        <w:rPr>
          <w:rFonts w:ascii="Calibri" w:eastAsia="Calibri" w:hAnsi="Calibri" w:cs="Calibri"/>
          <w:sz w:val="24"/>
          <w:szCs w:val="24"/>
        </w:rPr>
        <w:t xml:space="preserve"> (três) ap</w:t>
      </w:r>
      <w:r>
        <w:rPr>
          <w:rFonts w:ascii="Calibri" w:eastAsia="Calibri" w:hAnsi="Calibri" w:cs="Calibri"/>
          <w:sz w:val="24"/>
          <w:szCs w:val="24"/>
        </w:rPr>
        <w:t xml:space="preserve">resentações sejam em áreas periféricas urbanas e rurais, bem como em áreas de povos e comunidades tradicionais.  A proposta </w:t>
      </w:r>
      <w:proofErr w:type="gramStart"/>
      <w:r>
        <w:rPr>
          <w:rFonts w:ascii="Calibri" w:eastAsia="Calibri" w:hAnsi="Calibri" w:cs="Calibri"/>
          <w:sz w:val="24"/>
          <w:szCs w:val="24"/>
        </w:rPr>
        <w:t>deverá  oferecer</w:t>
      </w:r>
      <w:proofErr w:type="gramEnd"/>
      <w:r>
        <w:rPr>
          <w:rFonts w:ascii="Calibri" w:eastAsia="Calibri" w:hAnsi="Calibri" w:cs="Calibri"/>
          <w:sz w:val="24"/>
          <w:szCs w:val="24"/>
        </w:rPr>
        <w:t xml:space="preserve"> medidas de acessibilidade compatíveis com as características do objeto.</w:t>
      </w:r>
    </w:p>
    <w:p w:rsidR="00A71F62" w:rsidRDefault="00091F76">
      <w:pPr>
        <w:shd w:val="clear" w:color="auto" w:fill="FFFFFF"/>
        <w:spacing w:after="300" w:line="256" w:lineRule="auto"/>
        <w:jc w:val="both"/>
        <w:rPr>
          <w:rFonts w:ascii="Calibri" w:eastAsia="Calibri" w:hAnsi="Calibri" w:cs="Calibri"/>
          <w:sz w:val="24"/>
          <w:szCs w:val="24"/>
        </w:rPr>
      </w:pPr>
      <w:r>
        <w:rPr>
          <w:rFonts w:ascii="Calibri" w:eastAsia="Calibri" w:hAnsi="Calibri" w:cs="Calibri"/>
          <w:b/>
          <w:sz w:val="24"/>
          <w:szCs w:val="24"/>
        </w:rPr>
        <w:t xml:space="preserve">Atenção: </w:t>
      </w:r>
      <w:r>
        <w:rPr>
          <w:rFonts w:ascii="Calibri" w:eastAsia="Calibri" w:hAnsi="Calibri" w:cs="Calibri"/>
          <w:sz w:val="24"/>
          <w:szCs w:val="24"/>
        </w:rPr>
        <w:t xml:space="preserve">Visando cumprir a exigência da </w:t>
      </w:r>
      <w:hyperlink r:id="rId15" w:anchor=":~:text=1%C2%BA%20Esta%20Lei%20institui%20a,acesso%20%C3%A0%20cultura%20no%20Brasil.">
        <w:r>
          <w:rPr>
            <w:rFonts w:ascii="Calibri" w:eastAsia="Calibri" w:hAnsi="Calibri" w:cs="Calibri"/>
            <w:color w:val="1155CC"/>
            <w:sz w:val="24"/>
            <w:szCs w:val="24"/>
            <w:u w:val="single"/>
          </w:rPr>
          <w:t>Lei nº 14.399/2022</w:t>
        </w:r>
      </w:hyperlink>
      <w:r>
        <w:rPr>
          <w:rFonts w:ascii="Calibri" w:eastAsia="Calibri" w:hAnsi="Calibri" w:cs="Calibri"/>
          <w:sz w:val="24"/>
          <w:szCs w:val="24"/>
        </w:rPr>
        <w:t xml:space="preserve"> (Lei PNAB) e o artigo 15 da Instrução Normativa 10/2023 as </w:t>
      </w:r>
      <w:r>
        <w:rPr>
          <w:rFonts w:ascii="Calibri" w:eastAsia="Calibri" w:hAnsi="Calibri" w:cs="Calibri"/>
          <w:sz w:val="24"/>
          <w:szCs w:val="24"/>
        </w:rPr>
        <w:t>propostas devem contemplar áreas e territórios periféricos, urbanos e rurais, e em territórios e regiões de maior vulnerabilidade econômica ou social, bem como em áreas de povos e comunidades tradicionais. O(s) território(os) indicado(os) na proposta (Anex</w:t>
      </w:r>
      <w:r>
        <w:rPr>
          <w:rFonts w:ascii="Calibri" w:eastAsia="Calibri" w:hAnsi="Calibri" w:cs="Calibri"/>
          <w:sz w:val="24"/>
          <w:szCs w:val="24"/>
        </w:rPr>
        <w:t>o 02) poderá(</w:t>
      </w:r>
      <w:proofErr w:type="spellStart"/>
      <w:r>
        <w:rPr>
          <w:rFonts w:ascii="Calibri" w:eastAsia="Calibri" w:hAnsi="Calibri" w:cs="Calibri"/>
          <w:sz w:val="24"/>
          <w:szCs w:val="24"/>
        </w:rPr>
        <w:t>ão</w:t>
      </w:r>
      <w:proofErr w:type="spellEnd"/>
      <w:r>
        <w:rPr>
          <w:rFonts w:ascii="Calibri" w:eastAsia="Calibri" w:hAnsi="Calibri" w:cs="Calibri"/>
          <w:sz w:val="24"/>
          <w:szCs w:val="24"/>
        </w:rPr>
        <w:t xml:space="preserve">) ser redefinido(s) pela Secretaria Municipal de Cultura, em tempo oportuno, a fim de evitar concentração de ações culturais em um mesmo território. </w:t>
      </w:r>
    </w:p>
    <w:p w:rsidR="00A71F62" w:rsidRDefault="00091F76">
      <w:pPr>
        <w:spacing w:before="120" w:after="120"/>
        <w:ind w:left="1160" w:right="120" w:hanging="400"/>
        <w:jc w:val="both"/>
        <w:rPr>
          <w:rFonts w:ascii="Calibri" w:eastAsia="Calibri" w:hAnsi="Calibri" w:cs="Calibri"/>
          <w:b/>
          <w:sz w:val="24"/>
          <w:szCs w:val="24"/>
        </w:rPr>
      </w:pPr>
      <w:r>
        <w:rPr>
          <w:rFonts w:ascii="Calibri" w:eastAsia="Calibri" w:hAnsi="Calibri" w:cs="Calibri"/>
          <w:b/>
          <w:sz w:val="24"/>
          <w:szCs w:val="24"/>
        </w:rPr>
        <w:t>2.2</w:t>
      </w:r>
      <w:r>
        <w:rPr>
          <w:rFonts w:ascii="Calibri" w:eastAsia="Calibri" w:hAnsi="Calibri" w:cs="Calibri"/>
          <w:sz w:val="14"/>
          <w:szCs w:val="14"/>
        </w:rPr>
        <w:t xml:space="preserve">   </w:t>
      </w:r>
      <w:r>
        <w:rPr>
          <w:rFonts w:ascii="Calibri" w:eastAsia="Calibri" w:hAnsi="Calibri" w:cs="Calibri"/>
          <w:b/>
          <w:sz w:val="24"/>
          <w:szCs w:val="24"/>
        </w:rPr>
        <w:t>Quantidade de projetos selecionados</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Serão selecionados 23</w:t>
      </w:r>
      <w:r>
        <w:rPr>
          <w:rFonts w:ascii="Calibri" w:eastAsia="Calibri" w:hAnsi="Calibri" w:cs="Calibri"/>
          <w:color w:val="FF0000"/>
          <w:sz w:val="24"/>
          <w:szCs w:val="24"/>
        </w:rPr>
        <w:t xml:space="preserve"> </w:t>
      </w:r>
      <w:r>
        <w:rPr>
          <w:rFonts w:ascii="Calibri" w:eastAsia="Calibri" w:hAnsi="Calibri" w:cs="Calibri"/>
          <w:sz w:val="24"/>
          <w:szCs w:val="24"/>
        </w:rPr>
        <w:t>projetos.</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Contudo, caso haja orçamento e interesse público, o edital poderá ser suplementado, ou seja, caso haja saldo de recursos da PNAB oriundo de outros editais ou rendimentos, as vagas podem ser ampliadas.</w:t>
      </w:r>
    </w:p>
    <w:p w:rsidR="00A71F62" w:rsidRDefault="00091F76">
      <w:pPr>
        <w:spacing w:before="120" w:after="120"/>
        <w:ind w:left="360" w:right="120"/>
        <w:jc w:val="both"/>
        <w:rPr>
          <w:rFonts w:ascii="Calibri" w:eastAsia="Calibri" w:hAnsi="Calibri" w:cs="Calibri"/>
          <w:sz w:val="24"/>
          <w:szCs w:val="24"/>
        </w:rPr>
      </w:pPr>
      <w:r>
        <w:rPr>
          <w:rFonts w:ascii="Calibri" w:eastAsia="Calibri" w:hAnsi="Calibri" w:cs="Calibri"/>
          <w:sz w:val="24"/>
          <w:szCs w:val="24"/>
        </w:rPr>
        <w:t xml:space="preserve"> </w:t>
      </w:r>
    </w:p>
    <w:p w:rsidR="00A71F62" w:rsidRDefault="00091F76">
      <w:pPr>
        <w:spacing w:before="120" w:after="120"/>
        <w:ind w:left="1160" w:right="120" w:hanging="400"/>
        <w:jc w:val="both"/>
        <w:rPr>
          <w:rFonts w:ascii="Calibri" w:eastAsia="Calibri" w:hAnsi="Calibri" w:cs="Calibri"/>
          <w:b/>
          <w:sz w:val="24"/>
          <w:szCs w:val="24"/>
        </w:rPr>
      </w:pPr>
      <w:r>
        <w:rPr>
          <w:rFonts w:ascii="Calibri" w:eastAsia="Calibri" w:hAnsi="Calibri" w:cs="Calibri"/>
          <w:b/>
          <w:sz w:val="24"/>
          <w:szCs w:val="24"/>
        </w:rPr>
        <w:lastRenderedPageBreak/>
        <w:t>2.3</w:t>
      </w:r>
      <w:r>
        <w:rPr>
          <w:rFonts w:ascii="Calibri" w:eastAsia="Calibri" w:hAnsi="Calibri" w:cs="Calibri"/>
          <w:sz w:val="14"/>
          <w:szCs w:val="14"/>
        </w:rPr>
        <w:t xml:space="preserve">   </w:t>
      </w:r>
      <w:r>
        <w:rPr>
          <w:rFonts w:ascii="Calibri" w:eastAsia="Calibri" w:hAnsi="Calibri" w:cs="Calibri"/>
          <w:b/>
          <w:sz w:val="24"/>
          <w:szCs w:val="24"/>
        </w:rPr>
        <w:t>Valor total do edital</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Cada projeto receberá o v</w:t>
      </w:r>
      <w:r>
        <w:rPr>
          <w:rFonts w:ascii="Calibri" w:eastAsia="Calibri" w:hAnsi="Calibri" w:cs="Calibri"/>
          <w:sz w:val="24"/>
          <w:szCs w:val="24"/>
        </w:rPr>
        <w:t>alor descrito no Anexo 01.</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O valor total deste edital é de R$164.000,00 (cento e sessenta e quatro mil reais)</w:t>
      </w:r>
    </w:p>
    <w:p w:rsidR="00A71F62" w:rsidRDefault="00091F76">
      <w:pPr>
        <w:spacing w:before="120" w:after="120"/>
        <w:ind w:right="120"/>
        <w:jc w:val="both"/>
        <w:rPr>
          <w:rFonts w:ascii="Calibri" w:eastAsia="Calibri" w:hAnsi="Calibri" w:cs="Calibri"/>
          <w:color w:val="FF0000"/>
          <w:sz w:val="24"/>
          <w:szCs w:val="24"/>
        </w:rPr>
      </w:pPr>
      <w:r>
        <w:rPr>
          <w:rFonts w:ascii="Calibri" w:eastAsia="Calibri" w:hAnsi="Calibri" w:cs="Calibri"/>
          <w:sz w:val="24"/>
          <w:szCs w:val="24"/>
        </w:rPr>
        <w:t>A despesa correrá à conta da seguinte Dotação Orçamentária:02.13/13.392.0014.2063.3.3.50.41.00; 02.13/13.392.0014.2063.3.3.60.45.00 E 02.13/13.392</w:t>
      </w:r>
      <w:r>
        <w:rPr>
          <w:rFonts w:ascii="Calibri" w:eastAsia="Calibri" w:hAnsi="Calibri" w:cs="Calibri"/>
          <w:sz w:val="24"/>
          <w:szCs w:val="24"/>
        </w:rPr>
        <w:t xml:space="preserve">.0014.2063.3.3.90.48.00 – MANUTENÇÃO DA CULTURA. </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Sobre o valor total repassado pelo município de Mongaguá ao agente cultural, não incidirá Imposto de Renda, Imposto Sobre Serviços – ISS, e eventuais impostos próprios da contratação de serviços.</w:t>
      </w:r>
    </w:p>
    <w:p w:rsidR="00A71F62" w:rsidRDefault="00A71F62">
      <w:pPr>
        <w:spacing w:before="120" w:after="120"/>
        <w:ind w:right="120"/>
        <w:jc w:val="both"/>
        <w:rPr>
          <w:rFonts w:ascii="Calibri" w:eastAsia="Calibri" w:hAnsi="Calibri" w:cs="Calibri"/>
          <w:sz w:val="24"/>
          <w:szCs w:val="24"/>
        </w:rPr>
      </w:pPr>
    </w:p>
    <w:p w:rsidR="00A71F62" w:rsidRDefault="00091F76">
      <w:pPr>
        <w:spacing w:before="120" w:after="120"/>
        <w:ind w:left="1160" w:right="120" w:hanging="400"/>
        <w:jc w:val="both"/>
        <w:rPr>
          <w:rFonts w:ascii="Calibri" w:eastAsia="Calibri" w:hAnsi="Calibri" w:cs="Calibri"/>
          <w:b/>
          <w:sz w:val="24"/>
          <w:szCs w:val="24"/>
        </w:rPr>
      </w:pPr>
      <w:r>
        <w:rPr>
          <w:rFonts w:ascii="Calibri" w:eastAsia="Calibri" w:hAnsi="Calibri" w:cs="Calibri"/>
          <w:b/>
          <w:sz w:val="24"/>
          <w:szCs w:val="24"/>
        </w:rPr>
        <w:t>2.4</w:t>
      </w:r>
      <w:r>
        <w:rPr>
          <w:rFonts w:ascii="Calibri" w:eastAsia="Calibri" w:hAnsi="Calibri" w:cs="Calibri"/>
          <w:sz w:val="14"/>
          <w:szCs w:val="14"/>
        </w:rPr>
        <w:t xml:space="preserve">   </w:t>
      </w:r>
      <w:r>
        <w:rPr>
          <w:rFonts w:ascii="Calibri" w:eastAsia="Calibri" w:hAnsi="Calibri" w:cs="Calibri"/>
          <w:b/>
          <w:sz w:val="24"/>
          <w:szCs w:val="24"/>
        </w:rPr>
        <w:t>Pra</w:t>
      </w:r>
      <w:r>
        <w:rPr>
          <w:rFonts w:ascii="Calibri" w:eastAsia="Calibri" w:hAnsi="Calibri" w:cs="Calibri"/>
          <w:b/>
          <w:sz w:val="24"/>
          <w:szCs w:val="24"/>
        </w:rPr>
        <w:t>zo de inscrição</w:t>
      </w:r>
    </w:p>
    <w:p w:rsidR="00A71F62" w:rsidRDefault="00091F76">
      <w:pPr>
        <w:shd w:val="clear" w:color="auto" w:fill="FFFFFF"/>
        <w:spacing w:before="240" w:after="240" w:line="273" w:lineRule="auto"/>
        <w:jc w:val="both"/>
        <w:rPr>
          <w:rFonts w:ascii="Calibri" w:eastAsia="Calibri" w:hAnsi="Calibri" w:cs="Calibri"/>
          <w:b/>
          <w:sz w:val="24"/>
          <w:szCs w:val="24"/>
        </w:rPr>
      </w:pPr>
      <w:r>
        <w:rPr>
          <w:rFonts w:ascii="Calibri" w:eastAsia="Calibri" w:hAnsi="Calibri" w:cs="Calibri"/>
        </w:rPr>
        <w:t xml:space="preserve">As inscrições serão gratuitas e deverão ser realizadas no período </w:t>
      </w:r>
      <w:r>
        <w:rPr>
          <w:rFonts w:ascii="Calibri" w:eastAsia="Calibri" w:hAnsi="Calibri" w:cs="Calibri"/>
          <w:sz w:val="24"/>
          <w:szCs w:val="24"/>
        </w:rPr>
        <w:t>de 15 horas do dia 21/10/2024 até 23 horas e 59 minutos do dia 04/11/2024</w:t>
      </w:r>
    </w:p>
    <w:p w:rsidR="00A71F62" w:rsidRDefault="00091F76">
      <w:pPr>
        <w:spacing w:before="120" w:after="120" w:line="240" w:lineRule="auto"/>
        <w:ind w:right="120"/>
        <w:jc w:val="both"/>
        <w:rPr>
          <w:rFonts w:ascii="Calibri" w:eastAsia="Calibri" w:hAnsi="Calibri" w:cs="Calibri"/>
          <w:b/>
          <w:sz w:val="24"/>
          <w:szCs w:val="24"/>
        </w:rPr>
      </w:pPr>
      <w:r>
        <w:rPr>
          <w:rFonts w:ascii="Calibri" w:eastAsia="Calibri" w:hAnsi="Calibri" w:cs="Calibri"/>
          <w:b/>
          <w:sz w:val="24"/>
          <w:szCs w:val="24"/>
        </w:rPr>
        <w:t>Atenção:</w:t>
      </w:r>
    </w:p>
    <w:p w:rsidR="00A71F62" w:rsidRDefault="00091F76">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ON-LINE de 15 horas do dia 21/10/2024 até 23 horas e 59 minutos do dia 04/11/2024</w:t>
      </w:r>
    </w:p>
    <w:p w:rsidR="00A71F62" w:rsidRDefault="00091F76">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De forma PRESENCIAL o prazo se encerra às 16h do último dia de inscrição.</w:t>
      </w:r>
    </w:p>
    <w:p w:rsidR="00A71F62" w:rsidRDefault="00A71F62">
      <w:pPr>
        <w:spacing w:before="120" w:after="120" w:line="240" w:lineRule="auto"/>
        <w:ind w:right="120"/>
        <w:jc w:val="both"/>
        <w:rPr>
          <w:rFonts w:ascii="Calibri" w:eastAsia="Calibri" w:hAnsi="Calibri" w:cs="Calibri"/>
          <w:sz w:val="24"/>
          <w:szCs w:val="24"/>
        </w:rPr>
      </w:pP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As inscrições serão realizadas conforme orientações descritas no item 4 deste edital.</w:t>
      </w:r>
    </w:p>
    <w:p w:rsidR="00A71F62" w:rsidRDefault="00A71F62">
      <w:pPr>
        <w:spacing w:before="120" w:after="120"/>
        <w:ind w:right="120"/>
        <w:jc w:val="both"/>
        <w:rPr>
          <w:rFonts w:ascii="Calibri" w:eastAsia="Calibri" w:hAnsi="Calibri" w:cs="Calibri"/>
          <w:sz w:val="24"/>
          <w:szCs w:val="24"/>
        </w:rPr>
      </w:pPr>
    </w:p>
    <w:p w:rsidR="00A71F62" w:rsidRDefault="00091F76">
      <w:pPr>
        <w:spacing w:before="120" w:after="120"/>
        <w:ind w:left="1160" w:right="120" w:hanging="400"/>
        <w:jc w:val="both"/>
        <w:rPr>
          <w:rFonts w:ascii="Calibri" w:eastAsia="Calibri" w:hAnsi="Calibri" w:cs="Calibri"/>
          <w:b/>
          <w:sz w:val="24"/>
          <w:szCs w:val="24"/>
        </w:rPr>
      </w:pPr>
      <w:r>
        <w:rPr>
          <w:rFonts w:ascii="Calibri" w:eastAsia="Calibri" w:hAnsi="Calibri" w:cs="Calibri"/>
          <w:b/>
          <w:sz w:val="24"/>
          <w:szCs w:val="24"/>
        </w:rPr>
        <w:t>2.5</w:t>
      </w:r>
      <w:r>
        <w:rPr>
          <w:rFonts w:ascii="Calibri" w:eastAsia="Calibri" w:hAnsi="Calibri" w:cs="Calibri"/>
          <w:sz w:val="14"/>
          <w:szCs w:val="14"/>
        </w:rPr>
        <w:t xml:space="preserve">   </w:t>
      </w:r>
      <w:r>
        <w:rPr>
          <w:rFonts w:ascii="Calibri" w:eastAsia="Calibri" w:hAnsi="Calibri" w:cs="Calibri"/>
          <w:b/>
          <w:sz w:val="24"/>
          <w:szCs w:val="24"/>
        </w:rPr>
        <w:t>Quem pode participar</w:t>
      </w:r>
    </w:p>
    <w:p w:rsidR="00A71F62" w:rsidRDefault="00091F76">
      <w:pPr>
        <w:spacing w:before="120" w:after="120"/>
        <w:ind w:right="120"/>
        <w:jc w:val="both"/>
        <w:rPr>
          <w:rFonts w:ascii="Calibri" w:eastAsia="Calibri" w:hAnsi="Calibri" w:cs="Calibri"/>
          <w:color w:val="FF0000"/>
          <w:sz w:val="24"/>
          <w:szCs w:val="24"/>
        </w:rPr>
      </w:pPr>
      <w:r>
        <w:rPr>
          <w:rFonts w:ascii="Calibri" w:eastAsia="Calibri" w:hAnsi="Calibri" w:cs="Calibri"/>
          <w:sz w:val="24"/>
          <w:szCs w:val="24"/>
        </w:rPr>
        <w:t xml:space="preserve">Pode se inscrever no Edital qualquer agente cultural que resida no </w:t>
      </w:r>
      <w:r>
        <w:rPr>
          <w:rFonts w:ascii="Calibri" w:eastAsia="Calibri" w:hAnsi="Calibri" w:cs="Calibri"/>
          <w:sz w:val="24"/>
          <w:szCs w:val="24"/>
        </w:rPr>
        <w:t xml:space="preserve">município de </w:t>
      </w:r>
      <w:proofErr w:type="gramStart"/>
      <w:r>
        <w:rPr>
          <w:rFonts w:ascii="Calibri" w:eastAsia="Calibri" w:hAnsi="Calibri" w:cs="Calibri"/>
          <w:sz w:val="24"/>
          <w:szCs w:val="24"/>
        </w:rPr>
        <w:t>Mongaguá,  há</w:t>
      </w:r>
      <w:proofErr w:type="gramEnd"/>
      <w:r>
        <w:rPr>
          <w:rFonts w:ascii="Calibri" w:eastAsia="Calibri" w:hAnsi="Calibri" w:cs="Calibri"/>
          <w:sz w:val="24"/>
          <w:szCs w:val="24"/>
        </w:rPr>
        <w:t xml:space="preserve"> pelo menos 01 (um) ano. </w:t>
      </w:r>
    </w:p>
    <w:p w:rsidR="00A71F62" w:rsidRDefault="00091F76">
      <w:pPr>
        <w:spacing w:before="240"/>
        <w:jc w:val="both"/>
        <w:rPr>
          <w:rFonts w:ascii="Calibri" w:eastAsia="Calibri" w:hAnsi="Calibri" w:cs="Calibri"/>
          <w:sz w:val="24"/>
          <w:szCs w:val="24"/>
        </w:rPr>
      </w:pPr>
      <w:r>
        <w:rPr>
          <w:rFonts w:ascii="Calibri" w:eastAsia="Calibri" w:hAnsi="Calibri" w:cs="Calibri"/>
          <w:b/>
          <w:sz w:val="24"/>
          <w:szCs w:val="24"/>
        </w:rPr>
        <w:t>Agente Cultural</w:t>
      </w:r>
      <w:r>
        <w:rPr>
          <w:rFonts w:ascii="Calibri" w:eastAsia="Calibri" w:hAnsi="Calibri" w:cs="Calibri"/>
          <w:sz w:val="24"/>
          <w:szCs w:val="24"/>
        </w:rPr>
        <w:t xml:space="preserve"> é toda pessoa ou grupo de pessoas responsável por criar, produzir e promover manifestações culturais, como artistas, músicos, escritores, cineastas, dançarinos, artesãos, curadores, produt</w:t>
      </w:r>
      <w:r>
        <w:rPr>
          <w:rFonts w:ascii="Calibri" w:eastAsia="Calibri" w:hAnsi="Calibri" w:cs="Calibri"/>
          <w:sz w:val="24"/>
          <w:szCs w:val="24"/>
        </w:rPr>
        <w:t>ores culturais, técnicos, gestores de espaços culturais, entre outros.</w:t>
      </w:r>
    </w:p>
    <w:p w:rsidR="00A71F62" w:rsidRDefault="00091F76">
      <w:pPr>
        <w:tabs>
          <w:tab w:val="left" w:pos="665"/>
        </w:tabs>
        <w:spacing w:after="160" w:line="259" w:lineRule="auto"/>
        <w:jc w:val="both"/>
        <w:rPr>
          <w:rFonts w:ascii="Calibri" w:eastAsia="Calibri" w:hAnsi="Calibri" w:cs="Calibri"/>
          <w:sz w:val="24"/>
          <w:szCs w:val="24"/>
        </w:rPr>
      </w:pPr>
      <w:r>
        <w:rPr>
          <w:rFonts w:ascii="Calibri" w:eastAsia="Calibri" w:hAnsi="Calibri" w:cs="Calibri"/>
          <w:sz w:val="24"/>
          <w:szCs w:val="24"/>
        </w:rPr>
        <w:t xml:space="preserve">Entende-se por grupo e/ou coletivos culturais aqueles com 04 ou mais pessoas. </w:t>
      </w:r>
    </w:p>
    <w:p w:rsidR="00A71F62" w:rsidRDefault="00A71F62">
      <w:pPr>
        <w:tabs>
          <w:tab w:val="left" w:pos="665"/>
        </w:tabs>
        <w:spacing w:after="160" w:line="259" w:lineRule="auto"/>
        <w:jc w:val="both"/>
        <w:rPr>
          <w:rFonts w:ascii="Calibri" w:eastAsia="Calibri" w:hAnsi="Calibri" w:cs="Calibri"/>
          <w:sz w:val="24"/>
          <w:szCs w:val="24"/>
        </w:rPr>
      </w:pP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O agente cultural pode ser:</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I - Pessoa física ou Microempreendedor Individual (MEI)</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lastRenderedPageBreak/>
        <w:t xml:space="preserve">II - Pessoa jurídica </w:t>
      </w:r>
      <w:r>
        <w:rPr>
          <w:rFonts w:ascii="Calibri" w:eastAsia="Calibri" w:hAnsi="Calibri" w:cs="Calibri"/>
          <w:sz w:val="24"/>
          <w:szCs w:val="24"/>
        </w:rPr>
        <w:t xml:space="preserve">com fins lucrativos (Ex.: empresa de pequeno porte, empresa de grande porte, </w:t>
      </w:r>
      <w:proofErr w:type="spellStart"/>
      <w:r>
        <w:rPr>
          <w:rFonts w:ascii="Calibri" w:eastAsia="Calibri" w:hAnsi="Calibri" w:cs="Calibri"/>
          <w:sz w:val="24"/>
          <w:szCs w:val="24"/>
        </w:rPr>
        <w:t>etc</w:t>
      </w:r>
      <w:proofErr w:type="spellEnd"/>
      <w:r>
        <w:rPr>
          <w:rFonts w:ascii="Calibri" w:eastAsia="Calibri" w:hAnsi="Calibri" w:cs="Calibri"/>
          <w:sz w:val="24"/>
          <w:szCs w:val="24"/>
        </w:rPr>
        <w:t>)</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III - Pessoa jurídica sem fins lucrativos (Ex.: Associação, Fundação, </w:t>
      </w:r>
      <w:proofErr w:type="gramStart"/>
      <w:r>
        <w:rPr>
          <w:rFonts w:ascii="Calibri" w:eastAsia="Calibri" w:hAnsi="Calibri" w:cs="Calibri"/>
          <w:sz w:val="24"/>
          <w:szCs w:val="24"/>
        </w:rPr>
        <w:t>Cooperativa</w:t>
      </w:r>
      <w:proofErr w:type="gramEnd"/>
      <w:r>
        <w:rPr>
          <w:rFonts w:ascii="Calibri" w:eastAsia="Calibri" w:hAnsi="Calibri" w:cs="Calibri"/>
          <w:sz w:val="24"/>
          <w:szCs w:val="24"/>
        </w:rPr>
        <w:t xml:space="preserve">, </w:t>
      </w:r>
      <w:proofErr w:type="spellStart"/>
      <w:r>
        <w:rPr>
          <w:rFonts w:ascii="Calibri" w:eastAsia="Calibri" w:hAnsi="Calibri" w:cs="Calibri"/>
          <w:sz w:val="24"/>
          <w:szCs w:val="24"/>
        </w:rPr>
        <w:t>etc</w:t>
      </w:r>
      <w:proofErr w:type="spellEnd"/>
      <w:r>
        <w:rPr>
          <w:rFonts w:ascii="Calibri" w:eastAsia="Calibri" w:hAnsi="Calibri" w:cs="Calibri"/>
          <w:sz w:val="24"/>
          <w:szCs w:val="24"/>
        </w:rPr>
        <w:t>)</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IV - Coletivo/Grupo sem CNPJ representado por pessoa física.</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Na hipótese de agentes culturais que atuem como grupo ou coletivo cultural sem constituição jurídica (ou seja, sem CNPJ), será indicada pessoa física como responsável legal para o ato da assinatura do Termo de Execução Cultural e a representação será forma</w:t>
      </w:r>
      <w:r>
        <w:rPr>
          <w:rFonts w:ascii="Calibri" w:eastAsia="Calibri" w:hAnsi="Calibri" w:cs="Calibri"/>
          <w:sz w:val="24"/>
          <w:szCs w:val="24"/>
        </w:rPr>
        <w:t>lizada em declaração assinada pelos demais integrantes do grupo ou coletivo, podendo ser utilizado o modelo constante no ANEXO 04.</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 </w:t>
      </w:r>
    </w:p>
    <w:p w:rsidR="00A71F62" w:rsidRDefault="00091F76">
      <w:pPr>
        <w:spacing w:before="120" w:after="120"/>
        <w:ind w:left="1160" w:right="120" w:hanging="400"/>
        <w:jc w:val="both"/>
        <w:rPr>
          <w:rFonts w:ascii="Calibri" w:eastAsia="Calibri" w:hAnsi="Calibri" w:cs="Calibri"/>
          <w:b/>
          <w:sz w:val="24"/>
          <w:szCs w:val="24"/>
        </w:rPr>
      </w:pPr>
      <w:r>
        <w:rPr>
          <w:rFonts w:ascii="Calibri" w:eastAsia="Calibri" w:hAnsi="Calibri" w:cs="Calibri"/>
          <w:b/>
          <w:sz w:val="24"/>
          <w:szCs w:val="24"/>
        </w:rPr>
        <w:t>2.6</w:t>
      </w:r>
      <w:r>
        <w:rPr>
          <w:rFonts w:ascii="Calibri" w:eastAsia="Calibri" w:hAnsi="Calibri" w:cs="Calibri"/>
          <w:sz w:val="14"/>
          <w:szCs w:val="14"/>
        </w:rPr>
        <w:t xml:space="preserve">   </w:t>
      </w:r>
      <w:r>
        <w:rPr>
          <w:rFonts w:ascii="Calibri" w:eastAsia="Calibri" w:hAnsi="Calibri" w:cs="Calibri"/>
          <w:b/>
          <w:sz w:val="24"/>
          <w:szCs w:val="24"/>
        </w:rPr>
        <w:t>Quem NÃO pode participar</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Não pode se inscrever neste Edital, agentes culturais que: </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tenham</w:t>
      </w:r>
      <w:proofErr w:type="gramEnd"/>
      <w:r>
        <w:rPr>
          <w:rFonts w:ascii="Calibri" w:eastAsia="Calibri" w:hAnsi="Calibri" w:cs="Calibri"/>
          <w:sz w:val="24"/>
          <w:szCs w:val="24"/>
        </w:rPr>
        <w:t xml:space="preserve"> participado diretamente da etapa de elaboração do edital, da etapa de análise de propostas ou da etapa de julgamento de recursos;</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sejam</w:t>
      </w:r>
      <w:proofErr w:type="gramEnd"/>
      <w:r>
        <w:rPr>
          <w:rFonts w:ascii="Calibri" w:eastAsia="Calibri" w:hAnsi="Calibri" w:cs="Calibri"/>
          <w:sz w:val="24"/>
          <w:szCs w:val="24"/>
        </w:rPr>
        <w:t xml:space="preserve"> cônjuges, companheiros ou parentes em linha reta, colateral ou por afinidade, até o terceiro grau, de se</w:t>
      </w:r>
      <w:r>
        <w:rPr>
          <w:rFonts w:ascii="Calibri" w:eastAsia="Calibri" w:hAnsi="Calibri" w:cs="Calibri"/>
          <w:sz w:val="24"/>
          <w:szCs w:val="24"/>
        </w:rPr>
        <w:t>rvidor público do órgão responsável pelo edital, nos casos em que o referido servidor tiver atuado na etapa de elaboração do edital, na etapa de análise de propostas ou na etapa de julgamento de recursos; e</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III - sejam Chefes do Poder Executivo (Governador</w:t>
      </w:r>
      <w:r>
        <w:rPr>
          <w:rFonts w:ascii="Calibri" w:eastAsia="Calibri" w:hAnsi="Calibri" w:cs="Calibri"/>
          <w:sz w:val="24"/>
          <w:szCs w:val="24"/>
        </w:rPr>
        <w:t>es, Prefeitos), Secretários de Estado ou de Município, membros do Poder Legislativo (Deputados, Senadores, Vereadores), do Poder Judiciário (Juízes, Desembargadores, Ministros), do Ministério Público (Promotor, Procurador); do Tribunal de Contas (Auditores</w:t>
      </w:r>
      <w:r>
        <w:rPr>
          <w:rFonts w:ascii="Calibri" w:eastAsia="Calibri" w:hAnsi="Calibri" w:cs="Calibri"/>
          <w:sz w:val="24"/>
          <w:szCs w:val="24"/>
        </w:rPr>
        <w:t xml:space="preserve"> e Conselheiros).</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b/>
          <w:sz w:val="24"/>
          <w:szCs w:val="24"/>
        </w:rPr>
        <w:t xml:space="preserve">Atenção! </w:t>
      </w:r>
      <w:r>
        <w:rPr>
          <w:rFonts w:ascii="Calibri" w:eastAsia="Calibri" w:hAnsi="Calibri" w:cs="Calibri"/>
          <w:sz w:val="24"/>
          <w:szCs w:val="24"/>
        </w:rPr>
        <w:t>O agente cultural que integrar o Conselho de Cultura somente ficará impossibilitado de concorrer neste Edital quando se enquadrar nas vedações previstas no item 2.6.</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b/>
          <w:sz w:val="24"/>
          <w:szCs w:val="24"/>
        </w:rPr>
        <w:t>Atenção!</w:t>
      </w:r>
      <w:r>
        <w:rPr>
          <w:rFonts w:ascii="Calibri" w:eastAsia="Calibri" w:hAnsi="Calibri" w:cs="Calibri"/>
          <w:sz w:val="24"/>
          <w:szCs w:val="24"/>
        </w:rPr>
        <w:t xml:space="preserve"> Quando se tratar de agentes culturais que constituem p</w:t>
      </w:r>
      <w:r>
        <w:rPr>
          <w:rFonts w:ascii="Calibri" w:eastAsia="Calibri" w:hAnsi="Calibri" w:cs="Calibri"/>
          <w:sz w:val="24"/>
          <w:szCs w:val="24"/>
        </w:rPr>
        <w:t>essoas jurídicas, estarão impedidas de apresentar projetos aquelas cujos sócios, diretores e/ou administradores se enquadrarem nas situações descritas neste item.</w:t>
      </w:r>
    </w:p>
    <w:p w:rsidR="00A71F62" w:rsidRDefault="00091F76">
      <w:pPr>
        <w:spacing w:before="120" w:after="120"/>
        <w:ind w:right="120"/>
        <w:jc w:val="both"/>
        <w:rPr>
          <w:rFonts w:ascii="Calibri" w:eastAsia="Calibri" w:hAnsi="Calibri" w:cs="Calibri"/>
          <w:b/>
          <w:sz w:val="24"/>
          <w:szCs w:val="24"/>
        </w:rPr>
      </w:pPr>
      <w:r>
        <w:rPr>
          <w:rFonts w:ascii="Calibri" w:eastAsia="Calibri" w:hAnsi="Calibri" w:cs="Calibri"/>
          <w:b/>
          <w:sz w:val="24"/>
          <w:szCs w:val="24"/>
        </w:rPr>
        <w:t xml:space="preserve">Atenção! </w:t>
      </w:r>
      <w:r>
        <w:rPr>
          <w:rFonts w:ascii="Calibri" w:eastAsia="Calibri" w:hAnsi="Calibri" w:cs="Calibri"/>
          <w:sz w:val="24"/>
          <w:szCs w:val="24"/>
        </w:rPr>
        <w:t>A participação de agentes culturais nas consultas públicas não caracteriza participa</w:t>
      </w:r>
      <w:r>
        <w:rPr>
          <w:rFonts w:ascii="Calibri" w:eastAsia="Calibri" w:hAnsi="Calibri" w:cs="Calibri"/>
          <w:sz w:val="24"/>
          <w:szCs w:val="24"/>
        </w:rPr>
        <w:t>ção direta na etapa de elaboração do edital. Ou seja, a mera participação do agente cultural nas audiências e consultas públicas não inviabiliza a sua participação neste edital.</w:t>
      </w:r>
      <w:r>
        <w:rPr>
          <w:rFonts w:ascii="Calibri" w:eastAsia="Calibri" w:hAnsi="Calibri" w:cs="Calibri"/>
          <w:b/>
          <w:sz w:val="24"/>
          <w:szCs w:val="24"/>
        </w:rPr>
        <w:t xml:space="preserve"> </w:t>
      </w:r>
    </w:p>
    <w:p w:rsidR="00A71F62" w:rsidRDefault="00091F76">
      <w:pPr>
        <w:spacing w:before="120" w:after="120"/>
        <w:ind w:left="1160" w:right="120" w:hanging="400"/>
        <w:jc w:val="both"/>
        <w:rPr>
          <w:rFonts w:ascii="Calibri" w:eastAsia="Calibri" w:hAnsi="Calibri" w:cs="Calibri"/>
          <w:b/>
          <w:sz w:val="24"/>
          <w:szCs w:val="24"/>
        </w:rPr>
      </w:pPr>
      <w:r>
        <w:br w:type="page"/>
      </w:r>
    </w:p>
    <w:p w:rsidR="00A71F62" w:rsidRDefault="00091F76">
      <w:pPr>
        <w:spacing w:before="120" w:after="120"/>
        <w:ind w:left="1160" w:right="120" w:hanging="400"/>
        <w:jc w:val="both"/>
        <w:rPr>
          <w:rFonts w:ascii="Calibri" w:eastAsia="Calibri" w:hAnsi="Calibri" w:cs="Calibri"/>
          <w:b/>
          <w:sz w:val="24"/>
          <w:szCs w:val="24"/>
        </w:rPr>
      </w:pPr>
      <w:r>
        <w:rPr>
          <w:rFonts w:ascii="Calibri" w:eastAsia="Calibri" w:hAnsi="Calibri" w:cs="Calibri"/>
          <w:b/>
          <w:sz w:val="24"/>
          <w:szCs w:val="24"/>
        </w:rPr>
        <w:lastRenderedPageBreak/>
        <w:t>2.7</w:t>
      </w:r>
      <w:r>
        <w:rPr>
          <w:rFonts w:ascii="Calibri" w:eastAsia="Calibri" w:hAnsi="Calibri" w:cs="Calibri"/>
          <w:sz w:val="14"/>
          <w:szCs w:val="14"/>
        </w:rPr>
        <w:t xml:space="preserve">   </w:t>
      </w:r>
      <w:r>
        <w:rPr>
          <w:rFonts w:ascii="Calibri" w:eastAsia="Calibri" w:hAnsi="Calibri" w:cs="Calibri"/>
          <w:b/>
          <w:sz w:val="24"/>
          <w:szCs w:val="24"/>
        </w:rPr>
        <w:t>Quantos projetos cada agente cultural pode apresentar neste edital</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Ca</w:t>
      </w:r>
      <w:r>
        <w:rPr>
          <w:rFonts w:ascii="Calibri" w:eastAsia="Calibri" w:hAnsi="Calibri" w:cs="Calibri"/>
          <w:sz w:val="24"/>
          <w:szCs w:val="24"/>
        </w:rPr>
        <w:t>da agente cultural poderá concorrer neste edital com, no máximo 02 (dois) projetos e poderá ser contemplado com no máximo 01 (um) projeto.  Se porventura houverem vagas à disposição em razão da ausência de propostas classificadas e/ou habilitadas, um mesmo</w:t>
      </w:r>
      <w:r>
        <w:rPr>
          <w:rFonts w:ascii="Calibri" w:eastAsia="Calibri" w:hAnsi="Calibri" w:cs="Calibri"/>
          <w:sz w:val="24"/>
          <w:szCs w:val="24"/>
        </w:rPr>
        <w:t xml:space="preserve"> proponente poderá ter até 02 (duas) propostas selecionadas.</w:t>
      </w:r>
      <w:bookmarkStart w:id="0" w:name="_GoBack"/>
      <w:r>
        <w:rPr>
          <w:rFonts w:ascii="Calibri" w:eastAsia="Calibri" w:hAnsi="Calibri" w:cs="Calibri"/>
          <w:sz w:val="24"/>
          <w:szCs w:val="24"/>
        </w:rPr>
        <w:t xml:space="preserve"> Havendo vagas disponíveis, o critério para a seleção de outras eventuais propostas do mesmo proponente, será o de maior pontuação conforme disposto no item 7.3 - Análise do mérito cultural.</w:t>
      </w:r>
      <w:bookmarkEnd w:id="0"/>
    </w:p>
    <w:p w:rsidR="00A71F62" w:rsidRDefault="00A71F62">
      <w:pPr>
        <w:spacing w:before="120" w:after="120"/>
        <w:ind w:right="120"/>
        <w:jc w:val="both"/>
        <w:rPr>
          <w:rFonts w:ascii="Calibri" w:eastAsia="Calibri" w:hAnsi="Calibri" w:cs="Calibri"/>
          <w:sz w:val="24"/>
          <w:szCs w:val="24"/>
        </w:rPr>
      </w:pPr>
    </w:p>
    <w:p w:rsidR="00A71F62" w:rsidRDefault="00091F76">
      <w:pPr>
        <w:numPr>
          <w:ilvl w:val="0"/>
          <w:numId w:val="5"/>
        </w:numPr>
        <w:spacing w:before="120" w:after="360"/>
        <w:ind w:right="120"/>
        <w:jc w:val="both"/>
        <w:rPr>
          <w:rFonts w:ascii="Calibri" w:eastAsia="Calibri" w:hAnsi="Calibri" w:cs="Calibri"/>
        </w:rPr>
      </w:pPr>
      <w:r>
        <w:rPr>
          <w:rFonts w:ascii="Calibri" w:eastAsia="Calibri" w:hAnsi="Calibri" w:cs="Calibri"/>
          <w:b/>
          <w:sz w:val="24"/>
          <w:szCs w:val="24"/>
        </w:rPr>
        <w:t>ETAPAS</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Este edital é composto pelas seguintes etapas:</w:t>
      </w:r>
    </w:p>
    <w:p w:rsidR="00A71F62" w:rsidRDefault="00091F76">
      <w:pPr>
        <w:spacing w:before="120" w:after="120"/>
        <w:ind w:left="1080" w:right="120" w:hanging="360"/>
        <w:jc w:val="both"/>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14"/>
          <w:szCs w:val="14"/>
        </w:rPr>
        <w:t xml:space="preserve">      </w:t>
      </w:r>
      <w:r>
        <w:rPr>
          <w:rFonts w:ascii="Calibri" w:eastAsia="Calibri" w:hAnsi="Calibri" w:cs="Calibri"/>
          <w:b/>
          <w:sz w:val="24"/>
          <w:szCs w:val="24"/>
        </w:rPr>
        <w:t xml:space="preserve">Inscrições – </w:t>
      </w:r>
      <w:r>
        <w:rPr>
          <w:rFonts w:ascii="Calibri" w:eastAsia="Calibri" w:hAnsi="Calibri" w:cs="Calibri"/>
          <w:sz w:val="24"/>
          <w:szCs w:val="24"/>
        </w:rPr>
        <w:t>etapa de apresentação dos projetos pelos agentes culturais</w:t>
      </w:r>
    </w:p>
    <w:p w:rsidR="00A71F62" w:rsidRDefault="00091F76">
      <w:pPr>
        <w:spacing w:before="120" w:after="120"/>
        <w:ind w:left="1080" w:right="120" w:hanging="360"/>
        <w:jc w:val="both"/>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14"/>
          <w:szCs w:val="14"/>
        </w:rPr>
        <w:t xml:space="preserve">      </w:t>
      </w:r>
      <w:r>
        <w:rPr>
          <w:rFonts w:ascii="Calibri" w:eastAsia="Calibri" w:hAnsi="Calibri" w:cs="Calibri"/>
          <w:b/>
          <w:sz w:val="24"/>
          <w:szCs w:val="24"/>
        </w:rPr>
        <w:t>Seleção –</w:t>
      </w:r>
      <w:r>
        <w:rPr>
          <w:rFonts w:ascii="Calibri" w:eastAsia="Calibri" w:hAnsi="Calibri" w:cs="Calibri"/>
          <w:sz w:val="24"/>
          <w:szCs w:val="24"/>
        </w:rPr>
        <w:t xml:space="preserve"> etapa em que uma comissão analisa e seleciona os projetos</w:t>
      </w:r>
    </w:p>
    <w:p w:rsidR="00A71F62" w:rsidRDefault="00091F76">
      <w:pPr>
        <w:spacing w:before="120" w:after="120"/>
        <w:ind w:left="1080" w:right="120" w:hanging="360"/>
        <w:jc w:val="both"/>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14"/>
          <w:szCs w:val="14"/>
        </w:rPr>
        <w:t xml:space="preserve">    </w:t>
      </w:r>
      <w:r>
        <w:rPr>
          <w:rFonts w:ascii="Calibri" w:eastAsia="Calibri" w:hAnsi="Calibri" w:cs="Calibri"/>
          <w:b/>
          <w:sz w:val="24"/>
          <w:szCs w:val="24"/>
        </w:rPr>
        <w:t>Habilitação –</w:t>
      </w:r>
      <w:r>
        <w:rPr>
          <w:rFonts w:ascii="Calibri" w:eastAsia="Calibri" w:hAnsi="Calibri" w:cs="Calibri"/>
          <w:sz w:val="24"/>
          <w:szCs w:val="24"/>
        </w:rPr>
        <w:t xml:space="preserve"> etapa em que os agentes culturais selecionados na etapa anterior serão convocados para apresentar documentos de habilitação</w:t>
      </w:r>
    </w:p>
    <w:p w:rsidR="00A71F62" w:rsidRDefault="00091F76">
      <w:pPr>
        <w:spacing w:before="120" w:after="120"/>
        <w:ind w:left="1080" w:right="120" w:hanging="360"/>
        <w:jc w:val="both"/>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14"/>
          <w:szCs w:val="14"/>
        </w:rPr>
        <w:t xml:space="preserve">    </w:t>
      </w:r>
      <w:r>
        <w:rPr>
          <w:rFonts w:ascii="Calibri" w:eastAsia="Calibri" w:hAnsi="Calibri" w:cs="Calibri"/>
          <w:b/>
          <w:sz w:val="24"/>
          <w:szCs w:val="24"/>
        </w:rPr>
        <w:t xml:space="preserve">Assinatura do Termo de Execução Cultural </w:t>
      </w:r>
      <w:r>
        <w:rPr>
          <w:rFonts w:ascii="Calibri" w:eastAsia="Calibri" w:hAnsi="Calibri" w:cs="Calibri"/>
          <w:sz w:val="24"/>
          <w:szCs w:val="24"/>
        </w:rPr>
        <w:t>– etapa em que os agentes culturais habilitados serão convocados para assinar o Termo</w:t>
      </w:r>
      <w:r>
        <w:rPr>
          <w:rFonts w:ascii="Calibri" w:eastAsia="Calibri" w:hAnsi="Calibri" w:cs="Calibri"/>
          <w:sz w:val="24"/>
          <w:szCs w:val="24"/>
        </w:rPr>
        <w:t xml:space="preserve"> de Execução Cultural.</w:t>
      </w:r>
    </w:p>
    <w:p w:rsidR="00A71F62" w:rsidRDefault="00A71F62">
      <w:pPr>
        <w:spacing w:before="120" w:after="120"/>
        <w:ind w:left="1080" w:right="120" w:hanging="360"/>
        <w:jc w:val="both"/>
        <w:rPr>
          <w:rFonts w:ascii="Calibri" w:eastAsia="Calibri" w:hAnsi="Calibri" w:cs="Calibri"/>
          <w:sz w:val="24"/>
          <w:szCs w:val="24"/>
        </w:rPr>
      </w:pPr>
    </w:p>
    <w:tbl>
      <w:tblPr>
        <w:tblStyle w:val="a"/>
        <w:tblW w:w="90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790"/>
        <w:gridCol w:w="3240"/>
      </w:tblGrid>
      <w:tr w:rsidR="00A71F62">
        <w:trPr>
          <w:trHeight w:val="300"/>
        </w:trPr>
        <w:tc>
          <w:tcPr>
            <w:tcW w:w="5790"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vAlign w:val="bottom"/>
          </w:tcPr>
          <w:p w:rsidR="00A71F62" w:rsidRDefault="00091F76">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Etapa</w:t>
            </w:r>
          </w:p>
        </w:tc>
        <w:tc>
          <w:tcPr>
            <w:tcW w:w="3240" w:type="dxa"/>
            <w:tcBorders>
              <w:top w:val="single" w:sz="6" w:space="0" w:color="000000"/>
              <w:left w:val="nil"/>
              <w:bottom w:val="single" w:sz="6" w:space="0" w:color="000000"/>
              <w:right w:val="single" w:sz="6" w:space="0" w:color="000000"/>
            </w:tcBorders>
            <w:tcMar>
              <w:top w:w="0" w:type="dxa"/>
              <w:left w:w="80" w:type="dxa"/>
              <w:bottom w:w="0" w:type="dxa"/>
              <w:right w:w="80" w:type="dxa"/>
            </w:tcMar>
            <w:vAlign w:val="bottom"/>
          </w:tcPr>
          <w:p w:rsidR="00A71F62" w:rsidRDefault="00091F76">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Prazo</w:t>
            </w:r>
          </w:p>
        </w:tc>
      </w:tr>
      <w:tr w:rsidR="00A71F62">
        <w:trPr>
          <w:trHeight w:val="300"/>
        </w:trPr>
        <w:tc>
          <w:tcPr>
            <w:tcW w:w="5790" w:type="dxa"/>
            <w:tcBorders>
              <w:top w:val="nil"/>
              <w:left w:val="single" w:sz="6" w:space="0" w:color="000000"/>
              <w:bottom w:val="single" w:sz="6" w:space="0" w:color="000000"/>
              <w:right w:val="single" w:sz="6" w:space="0" w:color="000000"/>
            </w:tcBorders>
            <w:tcMar>
              <w:top w:w="0" w:type="dxa"/>
              <w:left w:w="80" w:type="dxa"/>
              <w:bottom w:w="0" w:type="dxa"/>
              <w:right w:w="80" w:type="dxa"/>
            </w:tcMar>
            <w:vAlign w:val="bottom"/>
          </w:tcPr>
          <w:p w:rsidR="00A71F62" w:rsidRDefault="00091F7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Período de Inscrições</w:t>
            </w:r>
          </w:p>
        </w:tc>
        <w:tc>
          <w:tcPr>
            <w:tcW w:w="3240" w:type="dxa"/>
            <w:tcBorders>
              <w:top w:val="nil"/>
              <w:left w:val="nil"/>
              <w:bottom w:val="single" w:sz="6" w:space="0" w:color="000000"/>
              <w:right w:val="single" w:sz="6" w:space="0" w:color="000000"/>
            </w:tcBorders>
            <w:tcMar>
              <w:top w:w="0" w:type="dxa"/>
              <w:left w:w="80" w:type="dxa"/>
              <w:bottom w:w="0" w:type="dxa"/>
              <w:right w:w="80" w:type="dxa"/>
            </w:tcMar>
            <w:vAlign w:val="bottom"/>
          </w:tcPr>
          <w:p w:rsidR="00A71F62" w:rsidRDefault="00091F76">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21/10/24 a 04/11/2024</w:t>
            </w:r>
          </w:p>
        </w:tc>
      </w:tr>
      <w:tr w:rsidR="00A71F62">
        <w:trPr>
          <w:trHeight w:val="300"/>
        </w:trPr>
        <w:tc>
          <w:tcPr>
            <w:tcW w:w="5790" w:type="dxa"/>
            <w:tcBorders>
              <w:top w:val="nil"/>
              <w:left w:val="single" w:sz="6" w:space="0" w:color="000000"/>
              <w:bottom w:val="single" w:sz="6" w:space="0" w:color="000000"/>
              <w:right w:val="single" w:sz="6" w:space="0" w:color="000000"/>
            </w:tcBorders>
            <w:tcMar>
              <w:top w:w="0" w:type="dxa"/>
              <w:left w:w="80" w:type="dxa"/>
              <w:bottom w:w="0" w:type="dxa"/>
              <w:right w:w="80" w:type="dxa"/>
            </w:tcMar>
            <w:vAlign w:val="bottom"/>
          </w:tcPr>
          <w:p w:rsidR="00A71F62" w:rsidRDefault="00091F7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Publicação dos Inscritos No Edital</w:t>
            </w:r>
          </w:p>
        </w:tc>
        <w:tc>
          <w:tcPr>
            <w:tcW w:w="3240" w:type="dxa"/>
            <w:tcBorders>
              <w:top w:val="nil"/>
              <w:left w:val="nil"/>
              <w:bottom w:val="single" w:sz="6" w:space="0" w:color="000000"/>
              <w:right w:val="single" w:sz="6" w:space="0" w:color="000000"/>
            </w:tcBorders>
            <w:tcMar>
              <w:top w:w="0" w:type="dxa"/>
              <w:left w:w="80" w:type="dxa"/>
              <w:bottom w:w="0" w:type="dxa"/>
              <w:right w:w="80" w:type="dxa"/>
            </w:tcMar>
            <w:vAlign w:val="bottom"/>
          </w:tcPr>
          <w:p w:rsidR="00A71F62" w:rsidRDefault="00091F76">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05/11 a 08/11/2024</w:t>
            </w:r>
          </w:p>
        </w:tc>
      </w:tr>
      <w:tr w:rsidR="00A71F62">
        <w:trPr>
          <w:trHeight w:val="375"/>
        </w:trPr>
        <w:tc>
          <w:tcPr>
            <w:tcW w:w="5790" w:type="dxa"/>
            <w:tcBorders>
              <w:top w:val="nil"/>
              <w:left w:val="single" w:sz="6" w:space="0" w:color="000000"/>
              <w:bottom w:val="single" w:sz="6" w:space="0" w:color="000000"/>
              <w:right w:val="single" w:sz="6" w:space="0" w:color="000000"/>
            </w:tcBorders>
            <w:tcMar>
              <w:top w:w="0" w:type="dxa"/>
              <w:left w:w="80" w:type="dxa"/>
              <w:bottom w:w="0" w:type="dxa"/>
              <w:right w:w="80" w:type="dxa"/>
            </w:tcMar>
            <w:vAlign w:val="bottom"/>
          </w:tcPr>
          <w:p w:rsidR="00A71F62" w:rsidRDefault="00091F7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Análise do Mérito Cultural</w:t>
            </w:r>
          </w:p>
        </w:tc>
        <w:tc>
          <w:tcPr>
            <w:tcW w:w="3240" w:type="dxa"/>
            <w:tcBorders>
              <w:top w:val="nil"/>
              <w:left w:val="nil"/>
              <w:bottom w:val="single" w:sz="6" w:space="0" w:color="000000"/>
              <w:right w:val="single" w:sz="6" w:space="0" w:color="000000"/>
            </w:tcBorders>
            <w:tcMar>
              <w:top w:w="0" w:type="dxa"/>
              <w:left w:w="80" w:type="dxa"/>
              <w:bottom w:w="0" w:type="dxa"/>
              <w:right w:w="80" w:type="dxa"/>
            </w:tcMar>
            <w:vAlign w:val="bottom"/>
          </w:tcPr>
          <w:p w:rsidR="00A71F62" w:rsidRDefault="00091F76">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05/11/24 a 10/11/24</w:t>
            </w:r>
          </w:p>
        </w:tc>
      </w:tr>
      <w:tr w:rsidR="00A71F62">
        <w:trPr>
          <w:trHeight w:val="615"/>
        </w:trPr>
        <w:tc>
          <w:tcPr>
            <w:tcW w:w="5790" w:type="dxa"/>
            <w:tcBorders>
              <w:top w:val="nil"/>
              <w:left w:val="single" w:sz="6" w:space="0" w:color="000000"/>
              <w:bottom w:val="single" w:sz="6" w:space="0" w:color="000000"/>
              <w:right w:val="single" w:sz="6" w:space="0" w:color="000000"/>
            </w:tcBorders>
            <w:tcMar>
              <w:top w:w="0" w:type="dxa"/>
              <w:left w:w="80" w:type="dxa"/>
              <w:bottom w:w="0" w:type="dxa"/>
              <w:right w:w="80" w:type="dxa"/>
            </w:tcMar>
            <w:vAlign w:val="bottom"/>
          </w:tcPr>
          <w:p w:rsidR="00A71F62" w:rsidRDefault="00091F7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Publicação do Resultado Parcial da Análise de Mérito Cultural</w:t>
            </w:r>
          </w:p>
        </w:tc>
        <w:tc>
          <w:tcPr>
            <w:tcW w:w="3240" w:type="dxa"/>
            <w:tcBorders>
              <w:top w:val="nil"/>
              <w:left w:val="nil"/>
              <w:bottom w:val="single" w:sz="6" w:space="0" w:color="000000"/>
              <w:right w:val="single" w:sz="6" w:space="0" w:color="000000"/>
            </w:tcBorders>
            <w:tcMar>
              <w:top w:w="0" w:type="dxa"/>
              <w:left w:w="80" w:type="dxa"/>
              <w:bottom w:w="0" w:type="dxa"/>
              <w:right w:w="80" w:type="dxa"/>
            </w:tcMar>
            <w:vAlign w:val="bottom"/>
          </w:tcPr>
          <w:p w:rsidR="00A71F62" w:rsidRDefault="00091F76">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11/11/2024</w:t>
            </w:r>
          </w:p>
        </w:tc>
      </w:tr>
      <w:tr w:rsidR="00A71F62">
        <w:trPr>
          <w:trHeight w:val="300"/>
        </w:trPr>
        <w:tc>
          <w:tcPr>
            <w:tcW w:w="5790" w:type="dxa"/>
            <w:tcBorders>
              <w:top w:val="nil"/>
              <w:left w:val="single" w:sz="6" w:space="0" w:color="000000"/>
              <w:bottom w:val="single" w:sz="6" w:space="0" w:color="000000"/>
              <w:right w:val="single" w:sz="6" w:space="0" w:color="000000"/>
            </w:tcBorders>
            <w:tcMar>
              <w:top w:w="0" w:type="dxa"/>
              <w:left w:w="80" w:type="dxa"/>
              <w:bottom w:w="0" w:type="dxa"/>
              <w:right w:w="80" w:type="dxa"/>
            </w:tcMar>
            <w:vAlign w:val="bottom"/>
          </w:tcPr>
          <w:p w:rsidR="00A71F62" w:rsidRDefault="00091F7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Interposição de Recursos da Análise de Mérito Cultural</w:t>
            </w:r>
          </w:p>
        </w:tc>
        <w:tc>
          <w:tcPr>
            <w:tcW w:w="3240" w:type="dxa"/>
            <w:tcBorders>
              <w:top w:val="nil"/>
              <w:left w:val="nil"/>
              <w:bottom w:val="single" w:sz="6" w:space="0" w:color="000000"/>
              <w:right w:val="single" w:sz="6" w:space="0" w:color="000000"/>
            </w:tcBorders>
            <w:tcMar>
              <w:top w:w="0" w:type="dxa"/>
              <w:left w:w="80" w:type="dxa"/>
              <w:bottom w:w="0" w:type="dxa"/>
              <w:right w:w="80" w:type="dxa"/>
            </w:tcMar>
            <w:vAlign w:val="bottom"/>
          </w:tcPr>
          <w:p w:rsidR="00A71F62" w:rsidRDefault="00091F76">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12/11/24 a 14/11/2024</w:t>
            </w:r>
          </w:p>
        </w:tc>
      </w:tr>
      <w:tr w:rsidR="00A71F62">
        <w:trPr>
          <w:trHeight w:val="300"/>
        </w:trPr>
        <w:tc>
          <w:tcPr>
            <w:tcW w:w="5790" w:type="dxa"/>
            <w:tcBorders>
              <w:top w:val="nil"/>
              <w:left w:val="single" w:sz="6" w:space="0" w:color="000000"/>
              <w:bottom w:val="single" w:sz="6" w:space="0" w:color="000000"/>
              <w:right w:val="single" w:sz="6" w:space="0" w:color="000000"/>
            </w:tcBorders>
            <w:tcMar>
              <w:top w:w="0" w:type="dxa"/>
              <w:left w:w="80" w:type="dxa"/>
              <w:bottom w:w="0" w:type="dxa"/>
              <w:right w:w="80" w:type="dxa"/>
            </w:tcMar>
            <w:vAlign w:val="bottom"/>
          </w:tcPr>
          <w:p w:rsidR="00A71F62" w:rsidRDefault="00091F7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Julgamento dos Recursos da Análise de Mérito Cultural</w:t>
            </w:r>
          </w:p>
        </w:tc>
        <w:tc>
          <w:tcPr>
            <w:tcW w:w="3240" w:type="dxa"/>
            <w:tcBorders>
              <w:top w:val="nil"/>
              <w:left w:val="nil"/>
              <w:bottom w:val="single" w:sz="6" w:space="0" w:color="000000"/>
              <w:right w:val="single" w:sz="6" w:space="0" w:color="000000"/>
            </w:tcBorders>
            <w:tcMar>
              <w:top w:w="0" w:type="dxa"/>
              <w:left w:w="80" w:type="dxa"/>
              <w:bottom w:w="0" w:type="dxa"/>
              <w:right w:w="80" w:type="dxa"/>
            </w:tcMar>
            <w:vAlign w:val="bottom"/>
          </w:tcPr>
          <w:p w:rsidR="00A71F62" w:rsidRDefault="00091F76">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15/11/24 a 17/11/24</w:t>
            </w:r>
          </w:p>
        </w:tc>
      </w:tr>
      <w:tr w:rsidR="00A71F62">
        <w:trPr>
          <w:trHeight w:val="300"/>
        </w:trPr>
        <w:tc>
          <w:tcPr>
            <w:tcW w:w="5790" w:type="dxa"/>
            <w:tcBorders>
              <w:top w:val="nil"/>
              <w:left w:val="single" w:sz="6" w:space="0" w:color="000000"/>
              <w:bottom w:val="single" w:sz="6" w:space="0" w:color="000000"/>
              <w:right w:val="single" w:sz="6" w:space="0" w:color="000000"/>
            </w:tcBorders>
            <w:tcMar>
              <w:top w:w="0" w:type="dxa"/>
              <w:left w:w="80" w:type="dxa"/>
              <w:bottom w:w="0" w:type="dxa"/>
              <w:right w:w="80" w:type="dxa"/>
            </w:tcMar>
            <w:vAlign w:val="bottom"/>
          </w:tcPr>
          <w:p w:rsidR="00A71F62" w:rsidRDefault="00091F7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Resultado Final da Análise do Mérito Cultural</w:t>
            </w:r>
          </w:p>
        </w:tc>
        <w:tc>
          <w:tcPr>
            <w:tcW w:w="3240" w:type="dxa"/>
            <w:tcBorders>
              <w:top w:val="nil"/>
              <w:left w:val="nil"/>
              <w:bottom w:val="single" w:sz="6" w:space="0" w:color="000000"/>
              <w:right w:val="single" w:sz="6" w:space="0" w:color="000000"/>
            </w:tcBorders>
            <w:tcMar>
              <w:top w:w="0" w:type="dxa"/>
              <w:left w:w="80" w:type="dxa"/>
              <w:bottom w:w="0" w:type="dxa"/>
              <w:right w:w="80" w:type="dxa"/>
            </w:tcMar>
            <w:vAlign w:val="bottom"/>
          </w:tcPr>
          <w:p w:rsidR="00A71F62" w:rsidRDefault="00091F76">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18/11/24</w:t>
            </w:r>
          </w:p>
        </w:tc>
      </w:tr>
      <w:tr w:rsidR="00A71F62">
        <w:trPr>
          <w:trHeight w:val="615"/>
        </w:trPr>
        <w:tc>
          <w:tcPr>
            <w:tcW w:w="5790" w:type="dxa"/>
            <w:tcBorders>
              <w:top w:val="nil"/>
              <w:left w:val="single" w:sz="6" w:space="0" w:color="000000"/>
              <w:bottom w:val="single" w:sz="6" w:space="0" w:color="000000"/>
              <w:right w:val="single" w:sz="6" w:space="0" w:color="000000"/>
            </w:tcBorders>
            <w:tcMar>
              <w:top w:w="0" w:type="dxa"/>
              <w:left w:w="80" w:type="dxa"/>
              <w:bottom w:w="0" w:type="dxa"/>
              <w:right w:w="80" w:type="dxa"/>
            </w:tcMar>
            <w:vAlign w:val="bottom"/>
          </w:tcPr>
          <w:p w:rsidR="00A71F62" w:rsidRDefault="00091F7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Convocação Para Apresentação dos Documentos de Habilitação</w:t>
            </w:r>
          </w:p>
        </w:tc>
        <w:tc>
          <w:tcPr>
            <w:tcW w:w="3240" w:type="dxa"/>
            <w:tcBorders>
              <w:top w:val="nil"/>
              <w:left w:val="nil"/>
              <w:bottom w:val="single" w:sz="6" w:space="0" w:color="000000"/>
              <w:right w:val="single" w:sz="6" w:space="0" w:color="000000"/>
            </w:tcBorders>
            <w:tcMar>
              <w:top w:w="0" w:type="dxa"/>
              <w:left w:w="80" w:type="dxa"/>
              <w:bottom w:w="0" w:type="dxa"/>
              <w:right w:w="80" w:type="dxa"/>
            </w:tcMar>
            <w:vAlign w:val="bottom"/>
          </w:tcPr>
          <w:p w:rsidR="00A71F62" w:rsidRDefault="00091F76">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19/11/24 a 22/11/24</w:t>
            </w:r>
          </w:p>
        </w:tc>
      </w:tr>
      <w:tr w:rsidR="00A71F62">
        <w:trPr>
          <w:trHeight w:val="300"/>
        </w:trPr>
        <w:tc>
          <w:tcPr>
            <w:tcW w:w="5790" w:type="dxa"/>
            <w:tcBorders>
              <w:top w:val="nil"/>
              <w:left w:val="single" w:sz="6" w:space="0" w:color="000000"/>
              <w:bottom w:val="single" w:sz="6" w:space="0" w:color="000000"/>
              <w:right w:val="single" w:sz="6" w:space="0" w:color="000000"/>
            </w:tcBorders>
            <w:tcMar>
              <w:top w:w="0" w:type="dxa"/>
              <w:left w:w="80" w:type="dxa"/>
              <w:bottom w:w="0" w:type="dxa"/>
              <w:right w:w="80" w:type="dxa"/>
            </w:tcMar>
            <w:vAlign w:val="bottom"/>
          </w:tcPr>
          <w:p w:rsidR="00A71F62" w:rsidRDefault="00091F7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Análise da Documentação de Habilitação</w:t>
            </w:r>
          </w:p>
        </w:tc>
        <w:tc>
          <w:tcPr>
            <w:tcW w:w="3240" w:type="dxa"/>
            <w:tcBorders>
              <w:top w:val="nil"/>
              <w:left w:val="nil"/>
              <w:bottom w:val="single" w:sz="6" w:space="0" w:color="000000"/>
              <w:right w:val="single" w:sz="6" w:space="0" w:color="000000"/>
            </w:tcBorders>
            <w:tcMar>
              <w:top w:w="0" w:type="dxa"/>
              <w:left w:w="80" w:type="dxa"/>
              <w:bottom w:w="0" w:type="dxa"/>
              <w:right w:w="80" w:type="dxa"/>
            </w:tcMar>
            <w:vAlign w:val="bottom"/>
          </w:tcPr>
          <w:p w:rsidR="00A71F62" w:rsidRDefault="00091F76">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23/11/24 a 24/11/24</w:t>
            </w:r>
          </w:p>
        </w:tc>
      </w:tr>
      <w:tr w:rsidR="00A71F62">
        <w:trPr>
          <w:trHeight w:val="300"/>
        </w:trPr>
        <w:tc>
          <w:tcPr>
            <w:tcW w:w="5790" w:type="dxa"/>
            <w:tcBorders>
              <w:top w:val="nil"/>
              <w:left w:val="single" w:sz="6" w:space="0" w:color="000000"/>
              <w:bottom w:val="single" w:sz="6" w:space="0" w:color="000000"/>
              <w:right w:val="single" w:sz="6" w:space="0" w:color="000000"/>
            </w:tcBorders>
            <w:tcMar>
              <w:top w:w="0" w:type="dxa"/>
              <w:left w:w="80" w:type="dxa"/>
              <w:bottom w:w="0" w:type="dxa"/>
              <w:right w:w="80" w:type="dxa"/>
            </w:tcMar>
            <w:vAlign w:val="bottom"/>
          </w:tcPr>
          <w:p w:rsidR="00A71F62" w:rsidRDefault="00091F7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Publicação do Resultado Parcial de Habilitação</w:t>
            </w:r>
          </w:p>
        </w:tc>
        <w:tc>
          <w:tcPr>
            <w:tcW w:w="3240" w:type="dxa"/>
            <w:tcBorders>
              <w:top w:val="nil"/>
              <w:left w:val="nil"/>
              <w:bottom w:val="single" w:sz="6" w:space="0" w:color="000000"/>
              <w:right w:val="single" w:sz="6" w:space="0" w:color="000000"/>
            </w:tcBorders>
            <w:tcMar>
              <w:top w:w="0" w:type="dxa"/>
              <w:left w:w="80" w:type="dxa"/>
              <w:bottom w:w="0" w:type="dxa"/>
              <w:right w:w="80" w:type="dxa"/>
            </w:tcMar>
            <w:vAlign w:val="bottom"/>
          </w:tcPr>
          <w:p w:rsidR="00A71F62" w:rsidRDefault="00091F76">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Até 25/11/2024</w:t>
            </w:r>
          </w:p>
        </w:tc>
      </w:tr>
      <w:tr w:rsidR="00A71F62">
        <w:trPr>
          <w:trHeight w:val="300"/>
        </w:trPr>
        <w:tc>
          <w:tcPr>
            <w:tcW w:w="5790" w:type="dxa"/>
            <w:tcBorders>
              <w:top w:val="nil"/>
              <w:left w:val="single" w:sz="6" w:space="0" w:color="000000"/>
              <w:bottom w:val="single" w:sz="6" w:space="0" w:color="000000"/>
              <w:right w:val="single" w:sz="6" w:space="0" w:color="000000"/>
            </w:tcBorders>
            <w:tcMar>
              <w:top w:w="0" w:type="dxa"/>
              <w:left w:w="80" w:type="dxa"/>
              <w:bottom w:w="0" w:type="dxa"/>
              <w:right w:w="80" w:type="dxa"/>
            </w:tcMar>
            <w:vAlign w:val="bottom"/>
          </w:tcPr>
          <w:p w:rsidR="00A71F62" w:rsidRDefault="00091F7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Interposição de Recursos de Habilitação</w:t>
            </w:r>
          </w:p>
        </w:tc>
        <w:tc>
          <w:tcPr>
            <w:tcW w:w="3240" w:type="dxa"/>
            <w:tcBorders>
              <w:top w:val="nil"/>
              <w:left w:val="nil"/>
              <w:bottom w:val="single" w:sz="6" w:space="0" w:color="000000"/>
              <w:right w:val="single" w:sz="6" w:space="0" w:color="000000"/>
            </w:tcBorders>
            <w:tcMar>
              <w:top w:w="0" w:type="dxa"/>
              <w:left w:w="80" w:type="dxa"/>
              <w:bottom w:w="0" w:type="dxa"/>
              <w:right w:w="80" w:type="dxa"/>
            </w:tcMar>
            <w:vAlign w:val="bottom"/>
          </w:tcPr>
          <w:p w:rsidR="00A71F62" w:rsidRDefault="00091F76">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Prazo de 3 dias úteis após Publicação do Resultado Parcial de Habilitação</w:t>
            </w:r>
          </w:p>
        </w:tc>
      </w:tr>
      <w:tr w:rsidR="00A71F62">
        <w:trPr>
          <w:trHeight w:val="300"/>
        </w:trPr>
        <w:tc>
          <w:tcPr>
            <w:tcW w:w="5790" w:type="dxa"/>
            <w:tcBorders>
              <w:top w:val="nil"/>
              <w:left w:val="single" w:sz="6" w:space="0" w:color="000000"/>
              <w:bottom w:val="single" w:sz="6" w:space="0" w:color="000000"/>
              <w:right w:val="single" w:sz="6" w:space="0" w:color="000000"/>
            </w:tcBorders>
            <w:tcMar>
              <w:top w:w="0" w:type="dxa"/>
              <w:left w:w="80" w:type="dxa"/>
              <w:bottom w:w="0" w:type="dxa"/>
              <w:right w:w="80" w:type="dxa"/>
            </w:tcMar>
            <w:vAlign w:val="bottom"/>
          </w:tcPr>
          <w:p w:rsidR="00A71F62" w:rsidRDefault="00091F7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Julgamento dos Recursos de Habilitação</w:t>
            </w:r>
          </w:p>
        </w:tc>
        <w:tc>
          <w:tcPr>
            <w:tcW w:w="3240" w:type="dxa"/>
            <w:tcBorders>
              <w:top w:val="nil"/>
              <w:left w:val="nil"/>
              <w:bottom w:val="single" w:sz="6" w:space="0" w:color="000000"/>
              <w:right w:val="single" w:sz="6" w:space="0" w:color="000000"/>
            </w:tcBorders>
            <w:tcMar>
              <w:top w:w="0" w:type="dxa"/>
              <w:left w:w="80" w:type="dxa"/>
              <w:bottom w:w="0" w:type="dxa"/>
              <w:right w:w="80" w:type="dxa"/>
            </w:tcMar>
            <w:vAlign w:val="bottom"/>
          </w:tcPr>
          <w:p w:rsidR="00A71F62" w:rsidRDefault="00091F76">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Até 01/12/24</w:t>
            </w:r>
          </w:p>
        </w:tc>
      </w:tr>
      <w:tr w:rsidR="00A71F62">
        <w:trPr>
          <w:trHeight w:val="300"/>
        </w:trPr>
        <w:tc>
          <w:tcPr>
            <w:tcW w:w="5790" w:type="dxa"/>
            <w:tcBorders>
              <w:top w:val="nil"/>
              <w:left w:val="single" w:sz="6" w:space="0" w:color="000000"/>
              <w:bottom w:val="single" w:sz="6" w:space="0" w:color="000000"/>
              <w:right w:val="single" w:sz="6" w:space="0" w:color="000000"/>
            </w:tcBorders>
            <w:tcMar>
              <w:top w:w="0" w:type="dxa"/>
              <w:left w:w="80" w:type="dxa"/>
              <w:bottom w:w="0" w:type="dxa"/>
              <w:right w:w="80" w:type="dxa"/>
            </w:tcMar>
            <w:vAlign w:val="bottom"/>
          </w:tcPr>
          <w:p w:rsidR="00A71F62" w:rsidRDefault="00091F7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Resultado Final e Homologação</w:t>
            </w:r>
          </w:p>
        </w:tc>
        <w:tc>
          <w:tcPr>
            <w:tcW w:w="3240" w:type="dxa"/>
            <w:tcBorders>
              <w:top w:val="nil"/>
              <w:left w:val="nil"/>
              <w:bottom w:val="single" w:sz="6" w:space="0" w:color="000000"/>
              <w:right w:val="single" w:sz="6" w:space="0" w:color="000000"/>
            </w:tcBorders>
            <w:tcMar>
              <w:top w:w="0" w:type="dxa"/>
              <w:left w:w="80" w:type="dxa"/>
              <w:bottom w:w="0" w:type="dxa"/>
              <w:right w:w="80" w:type="dxa"/>
            </w:tcMar>
            <w:vAlign w:val="bottom"/>
          </w:tcPr>
          <w:p w:rsidR="00A71F62" w:rsidRDefault="00091F76">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Até 02/12/24</w:t>
            </w:r>
          </w:p>
        </w:tc>
      </w:tr>
      <w:tr w:rsidR="00A71F62">
        <w:trPr>
          <w:trHeight w:val="300"/>
        </w:trPr>
        <w:tc>
          <w:tcPr>
            <w:tcW w:w="5790" w:type="dxa"/>
            <w:tcBorders>
              <w:top w:val="nil"/>
              <w:left w:val="single" w:sz="6" w:space="0" w:color="000000"/>
              <w:bottom w:val="single" w:sz="6" w:space="0" w:color="000000"/>
              <w:right w:val="single" w:sz="6" w:space="0" w:color="000000"/>
            </w:tcBorders>
            <w:tcMar>
              <w:top w:w="0" w:type="dxa"/>
              <w:left w:w="80" w:type="dxa"/>
              <w:bottom w:w="0" w:type="dxa"/>
              <w:right w:w="80" w:type="dxa"/>
            </w:tcMar>
            <w:vAlign w:val="bottom"/>
          </w:tcPr>
          <w:p w:rsidR="00A71F62" w:rsidRDefault="00091F7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Abertura de Conta e Assinatura do Termo de Execução Cultural</w:t>
            </w:r>
          </w:p>
        </w:tc>
        <w:tc>
          <w:tcPr>
            <w:tcW w:w="3240" w:type="dxa"/>
            <w:tcBorders>
              <w:top w:val="nil"/>
              <w:left w:val="nil"/>
              <w:bottom w:val="single" w:sz="6" w:space="0" w:color="000000"/>
              <w:right w:val="single" w:sz="6" w:space="0" w:color="000000"/>
            </w:tcBorders>
            <w:tcMar>
              <w:top w:w="0" w:type="dxa"/>
              <w:left w:w="80" w:type="dxa"/>
              <w:bottom w:w="0" w:type="dxa"/>
              <w:right w:w="80" w:type="dxa"/>
            </w:tcMar>
            <w:vAlign w:val="bottom"/>
          </w:tcPr>
          <w:p w:rsidR="00A71F62" w:rsidRDefault="00091F76">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Prazo de 3 dias úteis após Publicação do Resultado Final e Homologação</w:t>
            </w:r>
          </w:p>
        </w:tc>
      </w:tr>
      <w:tr w:rsidR="00A71F62">
        <w:trPr>
          <w:trHeight w:val="300"/>
        </w:trPr>
        <w:tc>
          <w:tcPr>
            <w:tcW w:w="5790" w:type="dxa"/>
            <w:tcBorders>
              <w:top w:val="nil"/>
              <w:left w:val="single" w:sz="6" w:space="0" w:color="000000"/>
              <w:bottom w:val="single" w:sz="6" w:space="0" w:color="000000"/>
              <w:right w:val="single" w:sz="6" w:space="0" w:color="000000"/>
            </w:tcBorders>
            <w:tcMar>
              <w:top w:w="0" w:type="dxa"/>
              <w:left w:w="80" w:type="dxa"/>
              <w:bottom w:w="0" w:type="dxa"/>
              <w:right w:w="80" w:type="dxa"/>
            </w:tcMar>
            <w:vAlign w:val="bottom"/>
          </w:tcPr>
          <w:p w:rsidR="00A71F62" w:rsidRDefault="00091F7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Pagamentos</w:t>
            </w:r>
          </w:p>
        </w:tc>
        <w:tc>
          <w:tcPr>
            <w:tcW w:w="3240" w:type="dxa"/>
            <w:tcBorders>
              <w:top w:val="nil"/>
              <w:left w:val="nil"/>
              <w:bottom w:val="single" w:sz="6" w:space="0" w:color="000000"/>
              <w:right w:val="single" w:sz="6" w:space="0" w:color="000000"/>
            </w:tcBorders>
            <w:tcMar>
              <w:top w:w="0" w:type="dxa"/>
              <w:left w:w="80" w:type="dxa"/>
              <w:bottom w:w="0" w:type="dxa"/>
              <w:right w:w="80" w:type="dxa"/>
            </w:tcMar>
            <w:vAlign w:val="bottom"/>
          </w:tcPr>
          <w:p w:rsidR="00A71F62" w:rsidRDefault="00091F76">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Até 31/12/24</w:t>
            </w:r>
          </w:p>
        </w:tc>
      </w:tr>
    </w:tbl>
    <w:p w:rsidR="00A71F62" w:rsidRDefault="00091F76">
      <w:pPr>
        <w:spacing w:before="120" w:after="120"/>
        <w:ind w:right="120"/>
        <w:jc w:val="both"/>
        <w:rPr>
          <w:rFonts w:ascii="Calibri" w:eastAsia="Calibri" w:hAnsi="Calibri" w:cs="Calibri"/>
          <w:b/>
          <w:sz w:val="24"/>
          <w:szCs w:val="24"/>
        </w:rPr>
      </w:pPr>
      <w:r>
        <w:rPr>
          <w:rFonts w:ascii="Calibri" w:eastAsia="Calibri" w:hAnsi="Calibri" w:cs="Calibri"/>
          <w:b/>
          <w:sz w:val="24"/>
          <w:szCs w:val="24"/>
        </w:rPr>
        <w:t xml:space="preserve"> </w:t>
      </w:r>
    </w:p>
    <w:p w:rsidR="00A71F62" w:rsidRDefault="00091F76">
      <w:pPr>
        <w:numPr>
          <w:ilvl w:val="0"/>
          <w:numId w:val="6"/>
        </w:numPr>
        <w:spacing w:before="120" w:after="360"/>
        <w:ind w:right="120"/>
        <w:jc w:val="both"/>
        <w:rPr>
          <w:rFonts w:ascii="Calibri" w:eastAsia="Calibri" w:hAnsi="Calibri" w:cs="Calibri"/>
        </w:rPr>
      </w:pPr>
      <w:r>
        <w:rPr>
          <w:rFonts w:ascii="Calibri" w:eastAsia="Calibri" w:hAnsi="Calibri" w:cs="Calibri"/>
          <w:b/>
          <w:sz w:val="24"/>
          <w:szCs w:val="24"/>
        </w:rPr>
        <w:t>INSCRIÇÕES</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O agente cultural deve encaminhar preferencialmente por meio da PLATAFORMA CULTURIS </w:t>
      </w:r>
      <w:hyperlink r:id="rId16">
        <w:r>
          <w:rPr>
            <w:rFonts w:ascii="Calibri" w:eastAsia="Calibri" w:hAnsi="Calibri" w:cs="Calibri"/>
            <w:color w:val="1155CC"/>
            <w:sz w:val="24"/>
            <w:szCs w:val="24"/>
            <w:u w:val="single"/>
          </w:rPr>
          <w:t>https://culturis.c</w:t>
        </w:r>
        <w:r>
          <w:rPr>
            <w:rFonts w:ascii="Calibri" w:eastAsia="Calibri" w:hAnsi="Calibri" w:cs="Calibri"/>
            <w:color w:val="1155CC"/>
            <w:sz w:val="24"/>
            <w:szCs w:val="24"/>
            <w:u w:val="single"/>
          </w:rPr>
          <w:t>om.br/</w:t>
        </w:r>
      </w:hyperlink>
      <w:r>
        <w:rPr>
          <w:rFonts w:ascii="Calibri" w:eastAsia="Calibri" w:hAnsi="Calibri" w:cs="Calibri"/>
          <w:sz w:val="24"/>
          <w:szCs w:val="24"/>
        </w:rPr>
        <w:t xml:space="preserve"> ou de forma presencial, comparecendo à Secretaria Municipal de Cultura, localizada na Avenida São Paulo, 3465, bairro </w:t>
      </w:r>
      <w:proofErr w:type="spellStart"/>
      <w:r>
        <w:rPr>
          <w:rFonts w:ascii="Calibri" w:eastAsia="Calibri" w:hAnsi="Calibri" w:cs="Calibri"/>
          <w:sz w:val="24"/>
          <w:szCs w:val="24"/>
        </w:rPr>
        <w:t>Umurama</w:t>
      </w:r>
      <w:proofErr w:type="spellEnd"/>
      <w:r>
        <w:rPr>
          <w:rFonts w:ascii="Calibri" w:eastAsia="Calibri" w:hAnsi="Calibri" w:cs="Calibri"/>
          <w:sz w:val="24"/>
          <w:szCs w:val="24"/>
        </w:rPr>
        <w:t>, CEP 11730-000, Mongaguá/SP, em dias úteis das 9h às 16h, a seguinte documentação obrigatória:</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a) Formulário de inscrição (ANEXO 02) que constitui o Plano de Trabalho (projeto); </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b) Documentos específicos relacionados na categoria de apoio em que o projeto será inscrito conforme ANEXO 01, quando houver; </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c) </w:t>
      </w:r>
      <w:proofErr w:type="spellStart"/>
      <w:r>
        <w:rPr>
          <w:rFonts w:ascii="Calibri" w:eastAsia="Calibri" w:hAnsi="Calibri" w:cs="Calibri"/>
          <w:sz w:val="24"/>
          <w:szCs w:val="24"/>
        </w:rPr>
        <w:t>Autodeclaração</w:t>
      </w:r>
      <w:proofErr w:type="spellEnd"/>
      <w:r>
        <w:rPr>
          <w:rFonts w:ascii="Calibri" w:eastAsia="Calibri" w:hAnsi="Calibri" w:cs="Calibri"/>
          <w:sz w:val="24"/>
          <w:szCs w:val="24"/>
        </w:rPr>
        <w:t xml:space="preserve"> étnico-racial ou de pessoa com deficiência, se for concorrer às cotas; (ANEXO 06 ou ANEXO 07)</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d) Declaração de representação, se for concorrer como um coletivo sem CNPJ (ANEXO 04); </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e) Outros documentos que o agente cultural julgar necess</w:t>
      </w:r>
      <w:r>
        <w:rPr>
          <w:rFonts w:ascii="Calibri" w:eastAsia="Calibri" w:hAnsi="Calibri" w:cs="Calibri"/>
          <w:sz w:val="24"/>
          <w:szCs w:val="24"/>
        </w:rPr>
        <w:t xml:space="preserve">ário para auxiliar na avaliação do mérito cultural do projeto. </w:t>
      </w:r>
    </w:p>
    <w:p w:rsidR="00A71F62" w:rsidRDefault="00A71F62">
      <w:pPr>
        <w:spacing w:before="120" w:after="120"/>
        <w:ind w:right="120"/>
        <w:jc w:val="both"/>
        <w:rPr>
          <w:rFonts w:ascii="Calibri" w:eastAsia="Calibri" w:hAnsi="Calibri" w:cs="Calibri"/>
          <w:sz w:val="24"/>
          <w:szCs w:val="24"/>
        </w:rPr>
      </w:pP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Será permitida a inscrição na forma oral. Deste modo, o agente cultural pode comparecer à Secretaria Municipal de Cultura, localizada na Avenida São Paulo, 3465, bairro </w:t>
      </w:r>
      <w:proofErr w:type="spellStart"/>
      <w:r>
        <w:rPr>
          <w:rFonts w:ascii="Calibri" w:eastAsia="Calibri" w:hAnsi="Calibri" w:cs="Calibri"/>
          <w:sz w:val="24"/>
          <w:szCs w:val="24"/>
        </w:rPr>
        <w:t>Umurama</w:t>
      </w:r>
      <w:proofErr w:type="spellEnd"/>
      <w:r>
        <w:rPr>
          <w:rFonts w:ascii="Calibri" w:eastAsia="Calibri" w:hAnsi="Calibri" w:cs="Calibri"/>
          <w:sz w:val="24"/>
          <w:szCs w:val="24"/>
        </w:rPr>
        <w:t>, mediante agen</w:t>
      </w:r>
      <w:r>
        <w:rPr>
          <w:rFonts w:ascii="Calibri" w:eastAsia="Calibri" w:hAnsi="Calibri" w:cs="Calibri"/>
          <w:sz w:val="24"/>
          <w:szCs w:val="24"/>
        </w:rPr>
        <w:t xml:space="preserve">damento prévio pelo telefone (13) 3507-5477, para realizar sua inscrição que será registrada por servidor público ou pessoa designada para esta função.  </w:t>
      </w:r>
    </w:p>
    <w:p w:rsidR="00A71F62" w:rsidRDefault="00A71F62">
      <w:pPr>
        <w:spacing w:before="120" w:after="120"/>
        <w:ind w:right="120"/>
        <w:jc w:val="both"/>
        <w:rPr>
          <w:rFonts w:ascii="Calibri" w:eastAsia="Calibri" w:hAnsi="Calibri" w:cs="Calibri"/>
          <w:sz w:val="24"/>
          <w:szCs w:val="24"/>
        </w:rPr>
      </w:pP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b/>
          <w:sz w:val="24"/>
          <w:szCs w:val="24"/>
        </w:rPr>
        <w:t>Atenção!</w:t>
      </w:r>
      <w:r>
        <w:rPr>
          <w:rFonts w:ascii="Calibri" w:eastAsia="Calibri" w:hAnsi="Calibri" w:cs="Calibri"/>
          <w:sz w:val="24"/>
          <w:szCs w:val="24"/>
        </w:rPr>
        <w:t xml:space="preserve"> O agente cultural é responsável pelo envio dos documentos e pela qualidade visual, conteúdo </w:t>
      </w:r>
      <w:r>
        <w:rPr>
          <w:rFonts w:ascii="Calibri" w:eastAsia="Calibri" w:hAnsi="Calibri" w:cs="Calibri"/>
          <w:sz w:val="24"/>
          <w:szCs w:val="24"/>
        </w:rPr>
        <w:t xml:space="preserve">dos arquivos e informações de seu projeto. </w:t>
      </w:r>
    </w:p>
    <w:p w:rsidR="00A71F62" w:rsidRDefault="00A71F62">
      <w:pPr>
        <w:spacing w:before="120" w:after="120"/>
        <w:ind w:right="120"/>
        <w:jc w:val="both"/>
        <w:rPr>
          <w:rFonts w:ascii="Calibri" w:eastAsia="Calibri" w:hAnsi="Calibri" w:cs="Calibri"/>
          <w:b/>
          <w:sz w:val="24"/>
          <w:szCs w:val="24"/>
        </w:rPr>
      </w:pP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b/>
          <w:sz w:val="24"/>
          <w:szCs w:val="24"/>
        </w:rPr>
        <w:t>Atenção!</w:t>
      </w:r>
      <w:r>
        <w:rPr>
          <w:rFonts w:ascii="Calibri" w:eastAsia="Calibri" w:hAnsi="Calibri" w:cs="Calibri"/>
          <w:sz w:val="24"/>
          <w:szCs w:val="24"/>
        </w:rPr>
        <w:t xml:space="preserve"> A </w:t>
      </w:r>
      <w:proofErr w:type="spellStart"/>
      <w:r>
        <w:rPr>
          <w:rFonts w:ascii="Calibri" w:eastAsia="Calibri" w:hAnsi="Calibri" w:cs="Calibri"/>
          <w:sz w:val="24"/>
          <w:szCs w:val="24"/>
        </w:rPr>
        <w:t>inscrição</w:t>
      </w:r>
      <w:proofErr w:type="spellEnd"/>
      <w:r>
        <w:rPr>
          <w:rFonts w:ascii="Calibri" w:eastAsia="Calibri" w:hAnsi="Calibri" w:cs="Calibri"/>
          <w:sz w:val="24"/>
          <w:szCs w:val="24"/>
        </w:rPr>
        <w:t xml:space="preserve"> implica no conhecimento e </w:t>
      </w:r>
      <w:proofErr w:type="spellStart"/>
      <w:r>
        <w:rPr>
          <w:rFonts w:ascii="Calibri" w:eastAsia="Calibri" w:hAnsi="Calibri" w:cs="Calibri"/>
          <w:sz w:val="24"/>
          <w:szCs w:val="24"/>
        </w:rPr>
        <w:t>concordância</w:t>
      </w:r>
      <w:proofErr w:type="spellEnd"/>
      <w:r>
        <w:rPr>
          <w:rFonts w:ascii="Calibri" w:eastAsia="Calibri" w:hAnsi="Calibri" w:cs="Calibri"/>
          <w:sz w:val="24"/>
          <w:szCs w:val="24"/>
        </w:rPr>
        <w:t xml:space="preserve"> dos termos e </w:t>
      </w:r>
      <w:proofErr w:type="spellStart"/>
      <w:r>
        <w:rPr>
          <w:rFonts w:ascii="Calibri" w:eastAsia="Calibri" w:hAnsi="Calibri" w:cs="Calibri"/>
          <w:sz w:val="24"/>
          <w:szCs w:val="24"/>
        </w:rPr>
        <w:t>condições</w:t>
      </w:r>
      <w:proofErr w:type="spellEnd"/>
      <w:r>
        <w:rPr>
          <w:rFonts w:ascii="Calibri" w:eastAsia="Calibri" w:hAnsi="Calibri" w:cs="Calibri"/>
          <w:sz w:val="24"/>
          <w:szCs w:val="24"/>
        </w:rPr>
        <w:t xml:space="preserve"> previstos neste Edital, na Lei 14.399/2022 (Política Nacional Aldir Blanc de Fomento à Cultura - PNAB), no Decreto 11.740/2</w:t>
      </w:r>
      <w:r>
        <w:rPr>
          <w:rFonts w:ascii="Calibri" w:eastAsia="Calibri" w:hAnsi="Calibri" w:cs="Calibri"/>
          <w:sz w:val="24"/>
          <w:szCs w:val="24"/>
        </w:rPr>
        <w:t>023 (Decreto PNAB) e no Decreto 11.453/2023 (Decreto de Fomento).</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 </w:t>
      </w:r>
    </w:p>
    <w:p w:rsidR="00A71F62" w:rsidRDefault="00091F76">
      <w:pPr>
        <w:numPr>
          <w:ilvl w:val="0"/>
          <w:numId w:val="7"/>
        </w:numPr>
        <w:spacing w:before="120" w:after="360"/>
        <w:ind w:right="120"/>
        <w:jc w:val="both"/>
        <w:rPr>
          <w:rFonts w:ascii="Calibri" w:eastAsia="Calibri" w:hAnsi="Calibri" w:cs="Calibri"/>
        </w:rPr>
      </w:pPr>
      <w:r>
        <w:rPr>
          <w:rFonts w:ascii="Calibri" w:eastAsia="Calibri" w:hAnsi="Calibri" w:cs="Calibri"/>
          <w:b/>
          <w:sz w:val="24"/>
          <w:szCs w:val="24"/>
        </w:rPr>
        <w:t>COTAS</w:t>
      </w:r>
    </w:p>
    <w:p w:rsidR="00A71F62" w:rsidRDefault="00091F76">
      <w:pPr>
        <w:spacing w:before="120" w:after="120"/>
        <w:ind w:left="1160" w:right="120" w:hanging="400"/>
        <w:jc w:val="both"/>
        <w:rPr>
          <w:rFonts w:ascii="Calibri" w:eastAsia="Calibri" w:hAnsi="Calibri" w:cs="Calibri"/>
          <w:b/>
          <w:sz w:val="24"/>
          <w:szCs w:val="24"/>
        </w:rPr>
      </w:pPr>
      <w:r>
        <w:rPr>
          <w:rFonts w:ascii="Calibri" w:eastAsia="Calibri" w:hAnsi="Calibri" w:cs="Calibri"/>
          <w:b/>
          <w:sz w:val="24"/>
          <w:szCs w:val="24"/>
        </w:rPr>
        <w:t>5.1</w:t>
      </w:r>
      <w:r>
        <w:rPr>
          <w:rFonts w:ascii="Calibri" w:eastAsia="Calibri" w:hAnsi="Calibri" w:cs="Calibri"/>
          <w:sz w:val="14"/>
          <w:szCs w:val="14"/>
        </w:rPr>
        <w:t xml:space="preserve">   </w:t>
      </w:r>
      <w:r>
        <w:rPr>
          <w:rFonts w:ascii="Calibri" w:eastAsia="Calibri" w:hAnsi="Calibri" w:cs="Calibri"/>
          <w:b/>
          <w:sz w:val="24"/>
          <w:szCs w:val="24"/>
        </w:rPr>
        <w:t>Categoria de cotas</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Ficam garantidas cotas no edital para:</w:t>
      </w:r>
    </w:p>
    <w:p w:rsidR="00A71F62" w:rsidRDefault="00091F76">
      <w:pPr>
        <w:spacing w:before="120" w:after="120"/>
        <w:ind w:left="1480" w:right="120" w:hanging="360"/>
        <w:jc w:val="both"/>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z w:val="14"/>
          <w:szCs w:val="14"/>
        </w:rPr>
        <w:t xml:space="preserve">      </w:t>
      </w:r>
      <w:r>
        <w:rPr>
          <w:rFonts w:ascii="Calibri" w:eastAsia="Calibri" w:hAnsi="Calibri" w:cs="Calibri"/>
          <w:sz w:val="24"/>
          <w:szCs w:val="24"/>
        </w:rPr>
        <w:t>pessoas negras (pretas e pardas), sendo 25% do total de vagas;</w:t>
      </w:r>
    </w:p>
    <w:p w:rsidR="00A71F62" w:rsidRDefault="00091F76">
      <w:pPr>
        <w:spacing w:before="120" w:after="120"/>
        <w:ind w:left="1480" w:right="120" w:hanging="360"/>
        <w:jc w:val="both"/>
        <w:rPr>
          <w:rFonts w:ascii="Calibri" w:eastAsia="Calibri" w:hAnsi="Calibri" w:cs="Calibri"/>
          <w:sz w:val="24"/>
          <w:szCs w:val="24"/>
        </w:rPr>
      </w:pPr>
      <w:r>
        <w:rPr>
          <w:rFonts w:ascii="Calibri" w:eastAsia="Calibri" w:hAnsi="Calibri" w:cs="Calibri"/>
          <w:sz w:val="24"/>
          <w:szCs w:val="24"/>
        </w:rPr>
        <w:t>b)</w:t>
      </w:r>
      <w:r>
        <w:rPr>
          <w:rFonts w:ascii="Calibri" w:eastAsia="Calibri" w:hAnsi="Calibri" w:cs="Calibri"/>
          <w:sz w:val="14"/>
          <w:szCs w:val="14"/>
        </w:rPr>
        <w:t xml:space="preserve">      </w:t>
      </w:r>
      <w:r>
        <w:rPr>
          <w:rFonts w:ascii="Calibri" w:eastAsia="Calibri" w:hAnsi="Calibri" w:cs="Calibri"/>
          <w:sz w:val="24"/>
          <w:szCs w:val="24"/>
        </w:rPr>
        <w:t xml:space="preserve">pessoas </w:t>
      </w:r>
      <w:proofErr w:type="gramStart"/>
      <w:r>
        <w:rPr>
          <w:rFonts w:ascii="Calibri" w:eastAsia="Calibri" w:hAnsi="Calibri" w:cs="Calibri"/>
          <w:sz w:val="24"/>
          <w:szCs w:val="24"/>
        </w:rPr>
        <w:t>indígenas,  sendo</w:t>
      </w:r>
      <w:proofErr w:type="gramEnd"/>
      <w:r>
        <w:rPr>
          <w:rFonts w:ascii="Calibri" w:eastAsia="Calibri" w:hAnsi="Calibri" w:cs="Calibri"/>
          <w:sz w:val="24"/>
          <w:szCs w:val="24"/>
        </w:rPr>
        <w:t xml:space="preserve"> 10% do total </w:t>
      </w:r>
      <w:r>
        <w:rPr>
          <w:rFonts w:ascii="Calibri" w:eastAsia="Calibri" w:hAnsi="Calibri" w:cs="Calibri"/>
          <w:sz w:val="24"/>
          <w:szCs w:val="24"/>
        </w:rPr>
        <w:t>de vagas;</w:t>
      </w:r>
    </w:p>
    <w:p w:rsidR="00A71F62" w:rsidRDefault="00091F76">
      <w:pPr>
        <w:spacing w:before="120" w:after="120"/>
        <w:ind w:left="1480" w:right="120" w:hanging="360"/>
        <w:jc w:val="both"/>
        <w:rPr>
          <w:rFonts w:ascii="Calibri" w:eastAsia="Calibri" w:hAnsi="Calibri" w:cs="Calibri"/>
          <w:sz w:val="24"/>
          <w:szCs w:val="24"/>
        </w:rPr>
      </w:pPr>
      <w:r>
        <w:rPr>
          <w:rFonts w:ascii="Calibri" w:eastAsia="Calibri" w:hAnsi="Calibri" w:cs="Calibri"/>
          <w:sz w:val="24"/>
          <w:szCs w:val="24"/>
        </w:rPr>
        <w:t>c)</w:t>
      </w:r>
      <w:r>
        <w:rPr>
          <w:rFonts w:ascii="Calibri" w:eastAsia="Calibri" w:hAnsi="Calibri" w:cs="Calibri"/>
          <w:sz w:val="14"/>
          <w:szCs w:val="14"/>
        </w:rPr>
        <w:t xml:space="preserve">      </w:t>
      </w:r>
      <w:r>
        <w:rPr>
          <w:rFonts w:ascii="Calibri" w:eastAsia="Calibri" w:hAnsi="Calibri" w:cs="Calibri"/>
          <w:sz w:val="24"/>
          <w:szCs w:val="24"/>
        </w:rPr>
        <w:t xml:space="preserve">pessoas com </w:t>
      </w:r>
      <w:proofErr w:type="gramStart"/>
      <w:r>
        <w:rPr>
          <w:rFonts w:ascii="Calibri" w:eastAsia="Calibri" w:hAnsi="Calibri" w:cs="Calibri"/>
          <w:sz w:val="24"/>
          <w:szCs w:val="24"/>
        </w:rPr>
        <w:t>deficiência,  sendo</w:t>
      </w:r>
      <w:proofErr w:type="gramEnd"/>
      <w:r>
        <w:rPr>
          <w:rFonts w:ascii="Calibri" w:eastAsia="Calibri" w:hAnsi="Calibri" w:cs="Calibri"/>
          <w:sz w:val="24"/>
          <w:szCs w:val="24"/>
        </w:rPr>
        <w:t xml:space="preserve"> 5% do total de vagas.</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A quantidade de cotas destinadas a cada categoria do edital está descrita no Anexo 01.</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Para concorrer às cotas, os agentes culturais deverão preencher uma </w:t>
      </w:r>
      <w:proofErr w:type="spellStart"/>
      <w:r>
        <w:rPr>
          <w:rFonts w:ascii="Calibri" w:eastAsia="Calibri" w:hAnsi="Calibri" w:cs="Calibri"/>
          <w:sz w:val="24"/>
          <w:szCs w:val="24"/>
        </w:rPr>
        <w:t>autodeclaração</w:t>
      </w:r>
      <w:proofErr w:type="spellEnd"/>
      <w:r>
        <w:rPr>
          <w:rFonts w:ascii="Calibri" w:eastAsia="Calibri" w:hAnsi="Calibri" w:cs="Calibri"/>
          <w:sz w:val="24"/>
          <w:szCs w:val="24"/>
        </w:rPr>
        <w:t>.</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A </w:t>
      </w:r>
      <w:proofErr w:type="spellStart"/>
      <w:r>
        <w:rPr>
          <w:rFonts w:ascii="Calibri" w:eastAsia="Calibri" w:hAnsi="Calibri" w:cs="Calibri"/>
          <w:sz w:val="24"/>
          <w:szCs w:val="24"/>
        </w:rPr>
        <w:t>autodeclara</w:t>
      </w:r>
      <w:r>
        <w:rPr>
          <w:rFonts w:ascii="Calibri" w:eastAsia="Calibri" w:hAnsi="Calibri" w:cs="Calibri"/>
          <w:sz w:val="24"/>
          <w:szCs w:val="24"/>
        </w:rPr>
        <w:t>ção</w:t>
      </w:r>
      <w:proofErr w:type="spellEnd"/>
      <w:r>
        <w:rPr>
          <w:rFonts w:ascii="Calibri" w:eastAsia="Calibri" w:hAnsi="Calibri" w:cs="Calibri"/>
          <w:sz w:val="24"/>
          <w:szCs w:val="24"/>
        </w:rPr>
        <w:t xml:space="preserve"> pode ser apresentada por escrito, em áudio, em vídeos ou em outros formatos acessíveis.</w:t>
      </w:r>
    </w:p>
    <w:p w:rsidR="00A71F62" w:rsidRDefault="00091F76">
      <w:pPr>
        <w:spacing w:before="120" w:after="120"/>
        <w:ind w:right="120"/>
        <w:jc w:val="both"/>
        <w:rPr>
          <w:rFonts w:ascii="Calibri" w:eastAsia="Calibri" w:hAnsi="Calibri" w:cs="Calibri"/>
          <w:color w:val="FF0000"/>
          <w:sz w:val="24"/>
          <w:szCs w:val="24"/>
        </w:rPr>
      </w:pPr>
      <w:r>
        <w:rPr>
          <w:rFonts w:ascii="Calibri" w:eastAsia="Calibri" w:hAnsi="Calibri" w:cs="Calibri"/>
          <w:color w:val="FF0000"/>
          <w:sz w:val="24"/>
          <w:szCs w:val="24"/>
        </w:rPr>
        <w:t xml:space="preserve"> </w:t>
      </w:r>
    </w:p>
    <w:p w:rsidR="00A71F62" w:rsidRDefault="00091F76">
      <w:pPr>
        <w:spacing w:before="120" w:after="120"/>
        <w:ind w:left="1160" w:right="120" w:hanging="400"/>
        <w:jc w:val="both"/>
        <w:rPr>
          <w:rFonts w:ascii="Calibri" w:eastAsia="Calibri" w:hAnsi="Calibri" w:cs="Calibri"/>
          <w:b/>
          <w:sz w:val="24"/>
          <w:szCs w:val="24"/>
        </w:rPr>
      </w:pPr>
      <w:r>
        <w:rPr>
          <w:rFonts w:ascii="Calibri" w:eastAsia="Calibri" w:hAnsi="Calibri" w:cs="Calibri"/>
          <w:b/>
          <w:sz w:val="24"/>
          <w:szCs w:val="24"/>
        </w:rPr>
        <w:t>5.2</w:t>
      </w:r>
      <w:r>
        <w:rPr>
          <w:rFonts w:ascii="Calibri" w:eastAsia="Calibri" w:hAnsi="Calibri" w:cs="Calibri"/>
          <w:sz w:val="14"/>
          <w:szCs w:val="14"/>
        </w:rPr>
        <w:t xml:space="preserve">   </w:t>
      </w:r>
      <w:r>
        <w:rPr>
          <w:rFonts w:ascii="Calibri" w:eastAsia="Calibri" w:hAnsi="Calibri" w:cs="Calibri"/>
          <w:b/>
          <w:sz w:val="24"/>
          <w:szCs w:val="24"/>
        </w:rPr>
        <w:t>Concorrência concomitante</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Os agentes culturais que optarem por concorrer às cotas concorrerão concomitantemente às vagas destinadas à ampla concorrência, ou seja concorrerão ao mesmo tempo nas vagas da ampla concorrência e nas vagas reservadas às cotas, podendo ser selecionado de a</w:t>
      </w:r>
      <w:r>
        <w:rPr>
          <w:rFonts w:ascii="Calibri" w:eastAsia="Calibri" w:hAnsi="Calibri" w:cs="Calibri"/>
          <w:sz w:val="24"/>
          <w:szCs w:val="24"/>
        </w:rPr>
        <w:t>cordo com a sua nota ou classificação no processo de seleção.</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Os agentes culturais optantes por concorrer às cotas que atingirem nota suficiente para se classificar no número de vagas oferecidas para ampla concorrência não ocuparão as vagas destinadas para</w:t>
      </w:r>
      <w:r>
        <w:rPr>
          <w:rFonts w:ascii="Calibri" w:eastAsia="Calibri" w:hAnsi="Calibri" w:cs="Calibri"/>
          <w:sz w:val="24"/>
          <w:szCs w:val="24"/>
        </w:rPr>
        <w:t xml:space="preserve"> o preenchimento das cotas, ou seja, serão selecionados nas vagas da ampla concorrência, ficando a vaga da cota para o próximo colocado optante pela cota.</w:t>
      </w:r>
    </w:p>
    <w:p w:rsidR="00A71F62" w:rsidRDefault="00091F76">
      <w:pPr>
        <w:spacing w:before="120" w:after="120"/>
        <w:ind w:left="760" w:right="120"/>
        <w:jc w:val="both"/>
        <w:rPr>
          <w:rFonts w:ascii="Calibri" w:eastAsia="Calibri" w:hAnsi="Calibri" w:cs="Calibri"/>
          <w:b/>
          <w:sz w:val="24"/>
          <w:szCs w:val="24"/>
        </w:rPr>
      </w:pPr>
      <w:r>
        <w:rPr>
          <w:rFonts w:ascii="Calibri" w:eastAsia="Calibri" w:hAnsi="Calibri" w:cs="Calibri"/>
          <w:b/>
          <w:sz w:val="24"/>
          <w:szCs w:val="24"/>
        </w:rPr>
        <w:t xml:space="preserve"> </w:t>
      </w:r>
    </w:p>
    <w:p w:rsidR="00A71F62" w:rsidRDefault="00091F76">
      <w:pPr>
        <w:spacing w:before="120" w:after="120"/>
        <w:ind w:left="1160" w:right="120" w:hanging="400"/>
        <w:jc w:val="both"/>
        <w:rPr>
          <w:rFonts w:ascii="Calibri" w:eastAsia="Calibri" w:hAnsi="Calibri" w:cs="Calibri"/>
          <w:b/>
          <w:sz w:val="24"/>
          <w:szCs w:val="24"/>
        </w:rPr>
      </w:pPr>
      <w:r>
        <w:rPr>
          <w:rFonts w:ascii="Calibri" w:eastAsia="Calibri" w:hAnsi="Calibri" w:cs="Calibri"/>
          <w:b/>
          <w:sz w:val="24"/>
          <w:szCs w:val="24"/>
        </w:rPr>
        <w:t>5.3</w:t>
      </w:r>
      <w:r>
        <w:rPr>
          <w:rFonts w:ascii="Calibri" w:eastAsia="Calibri" w:hAnsi="Calibri" w:cs="Calibri"/>
          <w:sz w:val="14"/>
          <w:szCs w:val="14"/>
        </w:rPr>
        <w:t xml:space="preserve">   </w:t>
      </w:r>
      <w:r>
        <w:rPr>
          <w:rFonts w:ascii="Calibri" w:eastAsia="Calibri" w:hAnsi="Calibri" w:cs="Calibri"/>
          <w:b/>
          <w:sz w:val="24"/>
          <w:szCs w:val="24"/>
        </w:rPr>
        <w:t>Desistência do optante pela cota</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lastRenderedPageBreak/>
        <w:t>Em caso de desistência de optantes aprovados nas cotas, a va</w:t>
      </w:r>
      <w:r>
        <w:rPr>
          <w:rFonts w:ascii="Calibri" w:eastAsia="Calibri" w:hAnsi="Calibri" w:cs="Calibri"/>
          <w:sz w:val="24"/>
          <w:szCs w:val="24"/>
        </w:rPr>
        <w:t xml:space="preserve">ga não preenchida deverá ser ocupada por pessoa que concorreu às cotas de acordo com a ordem de classificação. </w:t>
      </w:r>
    </w:p>
    <w:p w:rsidR="00A71F62" w:rsidRDefault="00091F76">
      <w:pPr>
        <w:spacing w:before="120" w:after="120"/>
        <w:ind w:right="120"/>
        <w:jc w:val="both"/>
        <w:rPr>
          <w:rFonts w:ascii="Calibri" w:eastAsia="Calibri" w:hAnsi="Calibri" w:cs="Calibri"/>
          <w:b/>
          <w:sz w:val="24"/>
          <w:szCs w:val="24"/>
        </w:rPr>
      </w:pPr>
      <w:r>
        <w:rPr>
          <w:rFonts w:ascii="Calibri" w:eastAsia="Calibri" w:hAnsi="Calibri" w:cs="Calibri"/>
          <w:b/>
          <w:sz w:val="24"/>
          <w:szCs w:val="24"/>
        </w:rPr>
        <w:t xml:space="preserve"> </w:t>
      </w:r>
    </w:p>
    <w:p w:rsidR="00A71F62" w:rsidRDefault="00091F76">
      <w:pPr>
        <w:spacing w:before="120" w:after="120"/>
        <w:ind w:left="1160" w:right="120" w:hanging="400"/>
        <w:jc w:val="both"/>
        <w:rPr>
          <w:rFonts w:ascii="Calibri" w:eastAsia="Calibri" w:hAnsi="Calibri" w:cs="Calibri"/>
          <w:b/>
          <w:sz w:val="24"/>
          <w:szCs w:val="24"/>
        </w:rPr>
      </w:pPr>
      <w:r>
        <w:rPr>
          <w:rFonts w:ascii="Calibri" w:eastAsia="Calibri" w:hAnsi="Calibri" w:cs="Calibri"/>
          <w:b/>
          <w:sz w:val="24"/>
          <w:szCs w:val="24"/>
        </w:rPr>
        <w:t>5.4</w:t>
      </w:r>
      <w:r>
        <w:rPr>
          <w:rFonts w:ascii="Calibri" w:eastAsia="Calibri" w:hAnsi="Calibri" w:cs="Calibri"/>
          <w:sz w:val="14"/>
          <w:szCs w:val="14"/>
        </w:rPr>
        <w:t xml:space="preserve">   </w:t>
      </w:r>
      <w:r>
        <w:rPr>
          <w:rFonts w:ascii="Calibri" w:eastAsia="Calibri" w:hAnsi="Calibri" w:cs="Calibri"/>
          <w:b/>
          <w:sz w:val="24"/>
          <w:szCs w:val="24"/>
        </w:rPr>
        <w:t>Remanejamento das cotas</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No caso de não existirem propostas aptas em número suficiente para o cumprimento de uma das categorias de cotas,</w:t>
      </w:r>
      <w:r>
        <w:rPr>
          <w:rFonts w:ascii="Calibri" w:eastAsia="Calibri" w:hAnsi="Calibri" w:cs="Calibri"/>
          <w:sz w:val="24"/>
          <w:szCs w:val="24"/>
        </w:rPr>
        <w:t xml:space="preserve"> o número de vagas restantes deverá ser destinado inicialmente para a outra categoria de cotas.</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Caso não haja agentes culturais inscritos em outra categoria de cotas, as vagas não preenchidas deverão ser direcionadas para a ampla concorrência, sendo direci</w:t>
      </w:r>
      <w:r>
        <w:rPr>
          <w:rFonts w:ascii="Calibri" w:eastAsia="Calibri" w:hAnsi="Calibri" w:cs="Calibri"/>
          <w:sz w:val="24"/>
          <w:szCs w:val="24"/>
        </w:rPr>
        <w:t>onadas para os demais candidatos aprovados, de acordo com a ordem de classificação.</w:t>
      </w:r>
    </w:p>
    <w:p w:rsidR="00A71F62" w:rsidRDefault="00091F76">
      <w:pPr>
        <w:spacing w:before="120" w:after="120"/>
        <w:ind w:left="360" w:right="120"/>
        <w:jc w:val="both"/>
        <w:rPr>
          <w:rFonts w:ascii="Calibri" w:eastAsia="Calibri" w:hAnsi="Calibri" w:cs="Calibri"/>
          <w:sz w:val="24"/>
          <w:szCs w:val="24"/>
          <w:highlight w:val="green"/>
        </w:rPr>
      </w:pPr>
      <w:r>
        <w:rPr>
          <w:rFonts w:ascii="Calibri" w:eastAsia="Calibri" w:hAnsi="Calibri" w:cs="Calibri"/>
          <w:sz w:val="24"/>
          <w:szCs w:val="24"/>
          <w:highlight w:val="green"/>
        </w:rPr>
        <w:t xml:space="preserve"> </w:t>
      </w:r>
    </w:p>
    <w:p w:rsidR="00A71F62" w:rsidRDefault="00091F76">
      <w:pPr>
        <w:spacing w:before="120" w:after="120"/>
        <w:ind w:left="1160" w:right="120" w:hanging="400"/>
        <w:jc w:val="both"/>
        <w:rPr>
          <w:rFonts w:ascii="Calibri" w:eastAsia="Calibri" w:hAnsi="Calibri" w:cs="Calibri"/>
          <w:sz w:val="14"/>
          <w:szCs w:val="14"/>
        </w:rPr>
      </w:pPr>
      <w:r>
        <w:rPr>
          <w:rFonts w:ascii="Calibri" w:eastAsia="Calibri" w:hAnsi="Calibri" w:cs="Calibri"/>
          <w:b/>
          <w:sz w:val="24"/>
          <w:szCs w:val="24"/>
        </w:rPr>
        <w:t>5.5</w:t>
      </w:r>
      <w:r>
        <w:rPr>
          <w:rFonts w:ascii="Calibri" w:eastAsia="Calibri" w:hAnsi="Calibri" w:cs="Calibri"/>
          <w:sz w:val="14"/>
          <w:szCs w:val="14"/>
        </w:rPr>
        <w:t xml:space="preserve">   </w:t>
      </w:r>
      <w:r>
        <w:rPr>
          <w:rFonts w:ascii="Calibri" w:eastAsia="Calibri" w:hAnsi="Calibri" w:cs="Calibri"/>
          <w:b/>
          <w:sz w:val="24"/>
          <w:szCs w:val="24"/>
        </w:rPr>
        <w:t>Procedimentos complementares com relação à cota</w:t>
      </w:r>
    </w:p>
    <w:p w:rsidR="00A71F62" w:rsidRDefault="00091F76">
      <w:pPr>
        <w:spacing w:before="120" w:after="120"/>
        <w:ind w:left="1160" w:right="120" w:hanging="400"/>
        <w:jc w:val="both"/>
        <w:rPr>
          <w:rFonts w:ascii="Calibri" w:eastAsia="Calibri" w:hAnsi="Calibri" w:cs="Calibri"/>
          <w:b/>
          <w:sz w:val="24"/>
          <w:szCs w:val="24"/>
        </w:rPr>
      </w:pPr>
      <w:r>
        <w:rPr>
          <w:rFonts w:ascii="Calibri" w:eastAsia="Calibri" w:hAnsi="Calibri" w:cs="Calibri"/>
          <w:sz w:val="24"/>
          <w:szCs w:val="24"/>
        </w:rPr>
        <w:t xml:space="preserve">Documento comprobatório à ser entregue na etapa </w:t>
      </w:r>
      <w:proofErr w:type="gramStart"/>
      <w:r>
        <w:rPr>
          <w:rFonts w:ascii="Calibri" w:eastAsia="Calibri" w:hAnsi="Calibri" w:cs="Calibri"/>
          <w:sz w:val="24"/>
          <w:szCs w:val="24"/>
        </w:rPr>
        <w:t>de  Habilitação</w:t>
      </w:r>
      <w:proofErr w:type="gramEnd"/>
      <w:r>
        <w:rPr>
          <w:rFonts w:ascii="Calibri" w:eastAsia="Calibri" w:hAnsi="Calibri" w:cs="Calibri"/>
          <w:sz w:val="24"/>
          <w:szCs w:val="24"/>
        </w:rPr>
        <w:t>:</w:t>
      </w:r>
    </w:p>
    <w:p w:rsidR="00A71F62" w:rsidRDefault="00091F76">
      <w:pPr>
        <w:shd w:val="clear" w:color="auto" w:fill="FFFFFF"/>
        <w:spacing w:before="240" w:after="300"/>
        <w:jc w:val="both"/>
        <w:rPr>
          <w:rFonts w:ascii="Calibri" w:eastAsia="Calibri" w:hAnsi="Calibri" w:cs="Calibri"/>
          <w:sz w:val="24"/>
          <w:szCs w:val="24"/>
        </w:rPr>
      </w:pPr>
      <w:r>
        <w:rPr>
          <w:rFonts w:ascii="Calibri" w:eastAsia="Calibri" w:hAnsi="Calibri" w:cs="Calibri"/>
          <w:sz w:val="24"/>
          <w:szCs w:val="24"/>
        </w:rPr>
        <w:t>I - Carta consubstanciada: documento apresentado em formato escrito, oral ou audiovisual que promove a reflexão sobre o pertencimento étnico-racial, contendo os motivos pelos quais o agente cultural se autodeclara negro (preto ou pardo) ou indígena, confor</w:t>
      </w:r>
      <w:r>
        <w:rPr>
          <w:rFonts w:ascii="Calibri" w:eastAsia="Calibri" w:hAnsi="Calibri" w:cs="Calibri"/>
          <w:sz w:val="24"/>
          <w:szCs w:val="24"/>
        </w:rPr>
        <w:t>me modelo constante no Anexo 10;</w:t>
      </w:r>
    </w:p>
    <w:p w:rsidR="00A71F62" w:rsidRDefault="00091F76">
      <w:pPr>
        <w:shd w:val="clear" w:color="auto" w:fill="FFFFFF"/>
        <w:spacing w:before="240" w:after="300"/>
        <w:jc w:val="both"/>
        <w:rPr>
          <w:rFonts w:ascii="Calibri" w:eastAsia="Calibri" w:hAnsi="Calibri" w:cs="Calibri"/>
          <w:sz w:val="24"/>
          <w:szCs w:val="24"/>
        </w:rPr>
      </w:pPr>
      <w:r>
        <w:rPr>
          <w:rFonts w:ascii="Calibri" w:eastAsia="Calibri" w:hAnsi="Calibri" w:cs="Calibri"/>
          <w:sz w:val="24"/>
          <w:szCs w:val="24"/>
        </w:rPr>
        <w:t xml:space="preserve">II - Entrega de Laudo médico, Certificado da Pessoa com Deficiência ou comprovante de recebimento de Benefício de Prestação Continuada à Pessoa com Deficiência. </w:t>
      </w:r>
    </w:p>
    <w:p w:rsidR="00A71F62" w:rsidRDefault="00091F76">
      <w:pPr>
        <w:spacing w:before="120" w:after="120"/>
        <w:ind w:left="1160" w:right="120" w:hanging="400"/>
        <w:jc w:val="both"/>
        <w:rPr>
          <w:rFonts w:ascii="Calibri" w:eastAsia="Calibri" w:hAnsi="Calibri" w:cs="Calibri"/>
          <w:b/>
          <w:sz w:val="24"/>
          <w:szCs w:val="24"/>
        </w:rPr>
      </w:pPr>
      <w:r>
        <w:rPr>
          <w:rFonts w:ascii="Calibri" w:eastAsia="Calibri" w:hAnsi="Calibri" w:cs="Calibri"/>
          <w:b/>
          <w:sz w:val="24"/>
          <w:szCs w:val="24"/>
        </w:rPr>
        <w:t>5.6</w:t>
      </w:r>
      <w:r>
        <w:rPr>
          <w:rFonts w:ascii="Calibri" w:eastAsia="Calibri" w:hAnsi="Calibri" w:cs="Calibri"/>
          <w:sz w:val="14"/>
          <w:szCs w:val="14"/>
        </w:rPr>
        <w:t xml:space="preserve">   </w:t>
      </w:r>
      <w:r>
        <w:rPr>
          <w:rFonts w:ascii="Calibri" w:eastAsia="Calibri" w:hAnsi="Calibri" w:cs="Calibri"/>
          <w:b/>
          <w:sz w:val="24"/>
          <w:szCs w:val="24"/>
        </w:rPr>
        <w:t>Aplicação das cotas para pessoas jurídicas e coletivos</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As pessoas jurídicas e coletivos sem CNPJ, </w:t>
      </w:r>
      <w:proofErr w:type="gramStart"/>
      <w:r>
        <w:rPr>
          <w:rFonts w:ascii="Calibri" w:eastAsia="Calibri" w:hAnsi="Calibri" w:cs="Calibri"/>
          <w:sz w:val="24"/>
          <w:szCs w:val="24"/>
        </w:rPr>
        <w:t xml:space="preserve">conforme </w:t>
      </w:r>
      <w:r>
        <w:rPr>
          <w:rFonts w:ascii="Calibri" w:eastAsia="Calibri" w:hAnsi="Calibri" w:cs="Calibri"/>
          <w:color w:val="FF0000"/>
          <w:sz w:val="24"/>
          <w:szCs w:val="24"/>
        </w:rPr>
        <w:t xml:space="preserve"> </w:t>
      </w:r>
      <w:r>
        <w:rPr>
          <w:rFonts w:ascii="Calibri" w:eastAsia="Calibri" w:hAnsi="Calibri" w:cs="Calibri"/>
          <w:sz w:val="24"/>
          <w:szCs w:val="24"/>
        </w:rPr>
        <w:t>IN</w:t>
      </w:r>
      <w:proofErr w:type="gramEnd"/>
      <w:r>
        <w:rPr>
          <w:rFonts w:ascii="Calibri" w:eastAsia="Calibri" w:hAnsi="Calibri" w:cs="Calibri"/>
          <w:sz w:val="24"/>
          <w:szCs w:val="24"/>
        </w:rPr>
        <w:t xml:space="preserve"> 10/2023, podem concorrer às cotas, desde que preencham algum dos requisitos abaixo: </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pessoas</w:t>
      </w:r>
      <w:proofErr w:type="gramEnd"/>
      <w:r>
        <w:rPr>
          <w:rFonts w:ascii="Calibri" w:eastAsia="Calibri" w:hAnsi="Calibri" w:cs="Calibri"/>
          <w:sz w:val="24"/>
          <w:szCs w:val="24"/>
        </w:rPr>
        <w:t xml:space="preserve"> jurídicas em que mais da metade dos sócios são pessoas negras, indígenas ou com deficiência,</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pesso</w:t>
      </w:r>
      <w:r>
        <w:rPr>
          <w:rFonts w:ascii="Calibri" w:eastAsia="Calibri" w:hAnsi="Calibri" w:cs="Calibri"/>
          <w:sz w:val="24"/>
          <w:szCs w:val="24"/>
        </w:rPr>
        <w:t>as</w:t>
      </w:r>
      <w:proofErr w:type="gramEnd"/>
      <w:r>
        <w:rPr>
          <w:rFonts w:ascii="Calibri" w:eastAsia="Calibri" w:hAnsi="Calibri" w:cs="Calibri"/>
          <w:sz w:val="24"/>
          <w:szCs w:val="24"/>
        </w:rPr>
        <w:t xml:space="preserve"> jurídicas ou grupos e coletivos sem CNPJ que possuam pessoas negras, indígenas ou com deficiência em posições de liderança no projeto cultural;</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III - pessoas jurídicas ou coletivos sem CNPJ que possuam equipe do projeto cultural majoritariamente compost</w:t>
      </w:r>
      <w:r>
        <w:rPr>
          <w:rFonts w:ascii="Calibri" w:eastAsia="Calibri" w:hAnsi="Calibri" w:cs="Calibri"/>
          <w:sz w:val="24"/>
          <w:szCs w:val="24"/>
        </w:rPr>
        <w:t>a por pessoas negras, indígenas ou com deficiência; e</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IV - </w:t>
      </w:r>
      <w:proofErr w:type="gramStart"/>
      <w:r>
        <w:rPr>
          <w:rFonts w:ascii="Calibri" w:eastAsia="Calibri" w:hAnsi="Calibri" w:cs="Calibri"/>
          <w:sz w:val="24"/>
          <w:szCs w:val="24"/>
        </w:rPr>
        <w:t>outras</w:t>
      </w:r>
      <w:proofErr w:type="gramEnd"/>
      <w:r>
        <w:rPr>
          <w:rFonts w:ascii="Calibri" w:eastAsia="Calibri" w:hAnsi="Calibri" w:cs="Calibri"/>
          <w:sz w:val="24"/>
          <w:szCs w:val="24"/>
        </w:rPr>
        <w:t xml:space="preserve"> formas de composição que garantam o protagonismo de pessoas negras, indígenas ou com deficiência na pessoa jurídica ou no grupo e coletivo sem personalidade jurídica.</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lastRenderedPageBreak/>
        <w:t xml:space="preserve">As pessoas físicas que compõem a pessoa jurídica ou o coletivo sem CNPJ devem preencher uma </w:t>
      </w:r>
      <w:proofErr w:type="spellStart"/>
      <w:r>
        <w:rPr>
          <w:rFonts w:ascii="Calibri" w:eastAsia="Calibri" w:hAnsi="Calibri" w:cs="Calibri"/>
          <w:sz w:val="24"/>
          <w:szCs w:val="24"/>
        </w:rPr>
        <w:t>autodeclaração</w:t>
      </w:r>
      <w:proofErr w:type="spellEnd"/>
      <w:r>
        <w:rPr>
          <w:rFonts w:ascii="Calibri" w:eastAsia="Calibri" w:hAnsi="Calibri" w:cs="Calibri"/>
          <w:sz w:val="24"/>
          <w:szCs w:val="24"/>
        </w:rPr>
        <w:t>, conforme modelos do Anexo 06 e Anexo 07.</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 </w:t>
      </w:r>
    </w:p>
    <w:p w:rsidR="00A71F62" w:rsidRDefault="00091F76">
      <w:pPr>
        <w:numPr>
          <w:ilvl w:val="0"/>
          <w:numId w:val="11"/>
        </w:numPr>
        <w:spacing w:before="120" w:after="360"/>
        <w:ind w:right="120"/>
        <w:jc w:val="both"/>
        <w:rPr>
          <w:rFonts w:ascii="Calibri" w:eastAsia="Calibri" w:hAnsi="Calibri" w:cs="Calibri"/>
        </w:rPr>
      </w:pPr>
      <w:r>
        <w:rPr>
          <w:rFonts w:ascii="Calibri" w:eastAsia="Calibri" w:hAnsi="Calibri" w:cs="Calibri"/>
          <w:b/>
          <w:sz w:val="24"/>
          <w:szCs w:val="24"/>
        </w:rPr>
        <w:t xml:space="preserve">COMO ELABORAR O PROJETO (PLANO DE TRABALHO) </w:t>
      </w:r>
    </w:p>
    <w:p w:rsidR="00A71F62" w:rsidRDefault="00091F76">
      <w:pPr>
        <w:spacing w:before="120" w:after="120"/>
        <w:ind w:left="1160" w:right="120" w:hanging="400"/>
        <w:jc w:val="both"/>
        <w:rPr>
          <w:rFonts w:ascii="Calibri" w:eastAsia="Calibri" w:hAnsi="Calibri" w:cs="Calibri"/>
          <w:b/>
          <w:sz w:val="24"/>
          <w:szCs w:val="24"/>
        </w:rPr>
      </w:pPr>
      <w:r>
        <w:rPr>
          <w:rFonts w:ascii="Calibri" w:eastAsia="Calibri" w:hAnsi="Calibri" w:cs="Calibri"/>
          <w:b/>
          <w:sz w:val="24"/>
          <w:szCs w:val="24"/>
        </w:rPr>
        <w:t>6.1</w:t>
      </w:r>
      <w:r>
        <w:rPr>
          <w:rFonts w:ascii="Calibri" w:eastAsia="Calibri" w:hAnsi="Calibri" w:cs="Calibri"/>
          <w:sz w:val="14"/>
          <w:szCs w:val="14"/>
        </w:rPr>
        <w:t xml:space="preserve">   </w:t>
      </w:r>
      <w:r>
        <w:rPr>
          <w:rFonts w:ascii="Calibri" w:eastAsia="Calibri" w:hAnsi="Calibri" w:cs="Calibri"/>
          <w:b/>
          <w:sz w:val="24"/>
          <w:szCs w:val="24"/>
        </w:rPr>
        <w:t>Preenchimento do modelo</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O agente cultural deve preench</w:t>
      </w:r>
      <w:r>
        <w:rPr>
          <w:rFonts w:ascii="Calibri" w:eastAsia="Calibri" w:hAnsi="Calibri" w:cs="Calibri"/>
          <w:sz w:val="24"/>
          <w:szCs w:val="24"/>
        </w:rPr>
        <w:t xml:space="preserve">er o ANEXO 02 - </w:t>
      </w:r>
      <w:proofErr w:type="spellStart"/>
      <w:r>
        <w:rPr>
          <w:rFonts w:ascii="Calibri" w:eastAsia="Calibri" w:hAnsi="Calibri" w:cs="Calibri"/>
          <w:sz w:val="24"/>
          <w:szCs w:val="24"/>
        </w:rPr>
        <w:t>Formulário</w:t>
      </w:r>
      <w:proofErr w:type="spellEnd"/>
      <w:r>
        <w:rPr>
          <w:rFonts w:ascii="Calibri" w:eastAsia="Calibri" w:hAnsi="Calibri" w:cs="Calibri"/>
          <w:sz w:val="24"/>
          <w:szCs w:val="24"/>
        </w:rPr>
        <w:t xml:space="preserve"> de </w:t>
      </w:r>
      <w:proofErr w:type="spellStart"/>
      <w:r>
        <w:rPr>
          <w:rFonts w:ascii="Calibri" w:eastAsia="Calibri" w:hAnsi="Calibri" w:cs="Calibri"/>
          <w:sz w:val="24"/>
          <w:szCs w:val="24"/>
        </w:rPr>
        <w:t>Inscrição</w:t>
      </w:r>
      <w:proofErr w:type="spellEnd"/>
      <w:r>
        <w:rPr>
          <w:rFonts w:ascii="Calibri" w:eastAsia="Calibri" w:hAnsi="Calibri" w:cs="Calibri"/>
          <w:sz w:val="24"/>
          <w:szCs w:val="24"/>
        </w:rPr>
        <w:t>/Plano de Trabalho, documento que contém a ficha de inscrição, a descrição do projeto e a planilha orçamentária.</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O agente cultural será o único responsável pela veracidade do projeto e documentos encaminhados, isen</w:t>
      </w:r>
      <w:r>
        <w:rPr>
          <w:rFonts w:ascii="Calibri" w:eastAsia="Calibri" w:hAnsi="Calibri" w:cs="Calibri"/>
          <w:sz w:val="24"/>
          <w:szCs w:val="24"/>
        </w:rPr>
        <w:t>tando o município de Mongaguá</w:t>
      </w:r>
      <w:r>
        <w:rPr>
          <w:rFonts w:ascii="Calibri" w:eastAsia="Calibri" w:hAnsi="Calibri" w:cs="Calibri"/>
          <w:color w:val="FF0000"/>
          <w:sz w:val="24"/>
          <w:szCs w:val="24"/>
        </w:rPr>
        <w:t xml:space="preserve"> </w:t>
      </w:r>
      <w:r>
        <w:rPr>
          <w:rFonts w:ascii="Calibri" w:eastAsia="Calibri" w:hAnsi="Calibri" w:cs="Calibri"/>
          <w:sz w:val="24"/>
          <w:szCs w:val="24"/>
        </w:rPr>
        <w:t>de qualquer responsabilidade civil ou penal.</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 </w:t>
      </w:r>
    </w:p>
    <w:p w:rsidR="00A71F62" w:rsidRDefault="00091F76">
      <w:pPr>
        <w:spacing w:before="120" w:after="120"/>
        <w:ind w:left="1160" w:right="120" w:hanging="400"/>
        <w:jc w:val="both"/>
        <w:rPr>
          <w:rFonts w:ascii="Calibri" w:eastAsia="Calibri" w:hAnsi="Calibri" w:cs="Calibri"/>
          <w:b/>
          <w:sz w:val="24"/>
          <w:szCs w:val="24"/>
        </w:rPr>
      </w:pPr>
      <w:r>
        <w:rPr>
          <w:rFonts w:ascii="Calibri" w:eastAsia="Calibri" w:hAnsi="Calibri" w:cs="Calibri"/>
          <w:b/>
          <w:sz w:val="24"/>
          <w:szCs w:val="24"/>
        </w:rPr>
        <w:t>6.2</w:t>
      </w:r>
      <w:r>
        <w:rPr>
          <w:rFonts w:ascii="Calibri" w:eastAsia="Calibri" w:hAnsi="Calibri" w:cs="Calibri"/>
          <w:sz w:val="14"/>
          <w:szCs w:val="14"/>
        </w:rPr>
        <w:t xml:space="preserve">   </w:t>
      </w:r>
      <w:r>
        <w:rPr>
          <w:rFonts w:ascii="Calibri" w:eastAsia="Calibri" w:hAnsi="Calibri" w:cs="Calibri"/>
          <w:b/>
          <w:sz w:val="24"/>
          <w:szCs w:val="24"/>
        </w:rPr>
        <w:t>Previsão de execução do projeto</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Os projetos apresentados deverão ser executados em até 09 meses, contados a partir da data do recebimento do recurso.</w:t>
      </w:r>
    </w:p>
    <w:p w:rsidR="00A71F62" w:rsidRDefault="00091F76">
      <w:pPr>
        <w:spacing w:before="120" w:after="120"/>
        <w:ind w:right="120"/>
        <w:jc w:val="both"/>
        <w:rPr>
          <w:rFonts w:ascii="Calibri" w:eastAsia="Calibri" w:hAnsi="Calibri" w:cs="Calibri"/>
          <w:b/>
          <w:sz w:val="24"/>
          <w:szCs w:val="24"/>
        </w:rPr>
      </w:pPr>
      <w:r>
        <w:rPr>
          <w:rFonts w:ascii="Calibri" w:eastAsia="Calibri" w:hAnsi="Calibri" w:cs="Calibri"/>
          <w:b/>
          <w:sz w:val="24"/>
          <w:szCs w:val="24"/>
        </w:rPr>
        <w:t xml:space="preserve"> </w:t>
      </w:r>
    </w:p>
    <w:p w:rsidR="00A71F62" w:rsidRDefault="00091F76">
      <w:pPr>
        <w:spacing w:before="120" w:after="120"/>
        <w:ind w:left="1160" w:right="120" w:hanging="400"/>
        <w:jc w:val="both"/>
        <w:rPr>
          <w:rFonts w:ascii="Calibri" w:eastAsia="Calibri" w:hAnsi="Calibri" w:cs="Calibri"/>
          <w:b/>
          <w:sz w:val="24"/>
          <w:szCs w:val="24"/>
        </w:rPr>
      </w:pPr>
      <w:r>
        <w:rPr>
          <w:rFonts w:ascii="Calibri" w:eastAsia="Calibri" w:hAnsi="Calibri" w:cs="Calibri"/>
          <w:b/>
          <w:sz w:val="24"/>
          <w:szCs w:val="24"/>
        </w:rPr>
        <w:t>6.3</w:t>
      </w:r>
      <w:r>
        <w:rPr>
          <w:rFonts w:ascii="Calibri" w:eastAsia="Calibri" w:hAnsi="Calibri" w:cs="Calibri"/>
          <w:sz w:val="14"/>
          <w:szCs w:val="14"/>
        </w:rPr>
        <w:t xml:space="preserve">   </w:t>
      </w:r>
      <w:r>
        <w:rPr>
          <w:rFonts w:ascii="Calibri" w:eastAsia="Calibri" w:hAnsi="Calibri" w:cs="Calibri"/>
          <w:b/>
          <w:sz w:val="24"/>
          <w:szCs w:val="24"/>
        </w:rPr>
        <w:t>Custos do proje</w:t>
      </w:r>
      <w:r>
        <w:rPr>
          <w:rFonts w:ascii="Calibri" w:eastAsia="Calibri" w:hAnsi="Calibri" w:cs="Calibri"/>
          <w:b/>
          <w:sz w:val="24"/>
          <w:szCs w:val="24"/>
        </w:rPr>
        <w:t>to</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O agente cultural deve preencher a planilha orçamentária constante no Anexo II indicando os custos do projeto, por categoria, acompanhado dos valores condizentes com as práticas de mercado. O agente cultural pode informar qual a referência de preço util</w:t>
      </w:r>
      <w:r>
        <w:rPr>
          <w:rFonts w:ascii="Calibri" w:eastAsia="Calibri" w:hAnsi="Calibri" w:cs="Calibri"/>
          <w:sz w:val="24"/>
          <w:szCs w:val="24"/>
        </w:rPr>
        <w:t>izada, de acordo com as características e realidades do projeto.</w:t>
      </w:r>
    </w:p>
    <w:p w:rsidR="00A71F62" w:rsidRDefault="00A71F62">
      <w:pPr>
        <w:spacing w:before="120" w:after="120"/>
        <w:ind w:right="120"/>
        <w:jc w:val="both"/>
        <w:rPr>
          <w:rFonts w:ascii="Calibri" w:eastAsia="Calibri" w:hAnsi="Calibri" w:cs="Calibri"/>
          <w:b/>
          <w:sz w:val="24"/>
          <w:szCs w:val="24"/>
        </w:rPr>
      </w:pP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b/>
          <w:sz w:val="24"/>
          <w:szCs w:val="24"/>
        </w:rPr>
        <w:t>Atenção!</w:t>
      </w:r>
      <w:r>
        <w:rPr>
          <w:rFonts w:ascii="Calibri" w:eastAsia="Calibri" w:hAnsi="Calibri" w:cs="Calibri"/>
          <w:sz w:val="24"/>
          <w:szCs w:val="24"/>
        </w:rPr>
        <w:t xml:space="preserve"> O projeto poderá apresentar valores divergentes das práticas de mercado convencionais na hipótese de haver significativa excepcionalidade no contexto de sua implementação, considera</w:t>
      </w:r>
      <w:r>
        <w:rPr>
          <w:rFonts w:ascii="Calibri" w:eastAsia="Calibri" w:hAnsi="Calibri" w:cs="Calibri"/>
          <w:sz w:val="24"/>
          <w:szCs w:val="24"/>
        </w:rPr>
        <w:t>das variáveis territoriais e geográficas e situações específicas, como a de povos indígenas, ribeirinhos, atingidos por barragens e comunidades quilombolas e tradicionais.</w:t>
      </w:r>
    </w:p>
    <w:p w:rsidR="00A71F62" w:rsidRDefault="00A71F62">
      <w:pPr>
        <w:spacing w:before="120" w:after="120"/>
        <w:ind w:right="120"/>
        <w:jc w:val="both"/>
        <w:rPr>
          <w:rFonts w:ascii="Calibri" w:eastAsia="Calibri" w:hAnsi="Calibri" w:cs="Calibri"/>
          <w:b/>
          <w:sz w:val="24"/>
          <w:szCs w:val="24"/>
        </w:rPr>
      </w:pP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b/>
          <w:sz w:val="24"/>
          <w:szCs w:val="24"/>
        </w:rPr>
        <w:t>Atenção!</w:t>
      </w:r>
      <w:r>
        <w:rPr>
          <w:rFonts w:ascii="Calibri" w:eastAsia="Calibri" w:hAnsi="Calibri" w:cs="Calibri"/>
          <w:sz w:val="24"/>
          <w:szCs w:val="24"/>
        </w:rPr>
        <w:t xml:space="preserve"> O valor solicitado deverá ser igual ao valor destinado às propostas conforme Anexo I do presente edital.</w:t>
      </w:r>
    </w:p>
    <w:p w:rsidR="00A71F62" w:rsidRDefault="00A71F62">
      <w:pPr>
        <w:spacing w:before="120" w:after="120"/>
        <w:ind w:right="120"/>
        <w:jc w:val="both"/>
        <w:rPr>
          <w:rFonts w:ascii="Calibri" w:eastAsia="Calibri" w:hAnsi="Calibri" w:cs="Calibri"/>
          <w:b/>
          <w:sz w:val="24"/>
          <w:szCs w:val="24"/>
        </w:rPr>
      </w:pPr>
    </w:p>
    <w:p w:rsidR="00A71F62" w:rsidRDefault="00091F76">
      <w:pPr>
        <w:spacing w:before="120" w:after="120"/>
        <w:ind w:right="120"/>
        <w:jc w:val="both"/>
        <w:rPr>
          <w:rFonts w:ascii="Calibri" w:eastAsia="Calibri" w:hAnsi="Calibri" w:cs="Calibri"/>
          <w:color w:val="FF0000"/>
          <w:sz w:val="24"/>
          <w:szCs w:val="24"/>
        </w:rPr>
      </w:pPr>
      <w:r>
        <w:rPr>
          <w:rFonts w:ascii="Calibri" w:eastAsia="Calibri" w:hAnsi="Calibri" w:cs="Calibri"/>
          <w:b/>
          <w:sz w:val="24"/>
          <w:szCs w:val="24"/>
        </w:rPr>
        <w:lastRenderedPageBreak/>
        <w:t>Atenção!</w:t>
      </w:r>
      <w:r>
        <w:rPr>
          <w:rFonts w:ascii="Calibri" w:eastAsia="Calibri" w:hAnsi="Calibri" w:cs="Calibri"/>
          <w:sz w:val="24"/>
          <w:szCs w:val="24"/>
        </w:rPr>
        <w:t xml:space="preserve"> O apoio concedido por meio deste Edital poderá ser acumulado com recursos captados por meio de leis de incentivo fiscal, patrocínio direto p</w:t>
      </w:r>
      <w:r>
        <w:rPr>
          <w:rFonts w:ascii="Calibri" w:eastAsia="Calibri" w:hAnsi="Calibri" w:cs="Calibri"/>
          <w:sz w:val="24"/>
          <w:szCs w:val="24"/>
        </w:rPr>
        <w:t>rivado, e outros programas e/ou apoios federais, estaduais e municipais, vedada a duplicidade ou a sobreposição de fontes de recursos no custeio de um mesmo item de despesa.</w:t>
      </w:r>
    </w:p>
    <w:p w:rsidR="00A71F62" w:rsidRDefault="00091F76">
      <w:pPr>
        <w:spacing w:before="120" w:after="120"/>
        <w:ind w:right="120"/>
        <w:jc w:val="both"/>
        <w:rPr>
          <w:rFonts w:ascii="Calibri" w:eastAsia="Calibri" w:hAnsi="Calibri" w:cs="Calibri"/>
          <w:sz w:val="24"/>
          <w:szCs w:val="24"/>
          <w:highlight w:val="cyan"/>
        </w:rPr>
      </w:pPr>
      <w:r>
        <w:rPr>
          <w:rFonts w:ascii="Calibri" w:eastAsia="Calibri" w:hAnsi="Calibri" w:cs="Calibri"/>
          <w:sz w:val="24"/>
          <w:szCs w:val="24"/>
          <w:highlight w:val="cyan"/>
        </w:rPr>
        <w:t xml:space="preserve"> </w:t>
      </w:r>
    </w:p>
    <w:p w:rsidR="00A71F62" w:rsidRDefault="00091F76">
      <w:pPr>
        <w:spacing w:before="120" w:after="120"/>
        <w:ind w:left="1160" w:right="120" w:hanging="400"/>
        <w:jc w:val="both"/>
        <w:rPr>
          <w:rFonts w:ascii="Calibri" w:eastAsia="Calibri" w:hAnsi="Calibri" w:cs="Calibri"/>
          <w:b/>
          <w:sz w:val="24"/>
          <w:szCs w:val="24"/>
        </w:rPr>
      </w:pPr>
      <w:r>
        <w:rPr>
          <w:rFonts w:ascii="Calibri" w:eastAsia="Calibri" w:hAnsi="Calibri" w:cs="Calibri"/>
          <w:b/>
          <w:sz w:val="24"/>
          <w:szCs w:val="24"/>
        </w:rPr>
        <w:t>6.4</w:t>
      </w:r>
      <w:r>
        <w:rPr>
          <w:rFonts w:ascii="Calibri" w:eastAsia="Calibri" w:hAnsi="Calibri" w:cs="Calibri"/>
          <w:sz w:val="14"/>
          <w:szCs w:val="14"/>
        </w:rPr>
        <w:t xml:space="preserve">   </w:t>
      </w:r>
      <w:r>
        <w:rPr>
          <w:rFonts w:ascii="Calibri" w:eastAsia="Calibri" w:hAnsi="Calibri" w:cs="Calibri"/>
          <w:b/>
          <w:sz w:val="24"/>
          <w:szCs w:val="24"/>
        </w:rPr>
        <w:t>Recursos de acessibilidade</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Os projetos devem contar com medidas de acessibilidade física, atitudinal e comunicacional compatíveis com as suas características, nos termos do disposto na </w:t>
      </w:r>
      <w:hyperlink r:id="rId17">
        <w:r>
          <w:rPr>
            <w:rFonts w:ascii="Calibri" w:eastAsia="Calibri" w:hAnsi="Calibri" w:cs="Calibri"/>
            <w:color w:val="1155CC"/>
            <w:sz w:val="24"/>
            <w:szCs w:val="24"/>
            <w:u w:val="single"/>
          </w:rPr>
          <w:t xml:space="preserve">Lei nº </w:t>
        </w:r>
        <w:r>
          <w:rPr>
            <w:rFonts w:ascii="Calibri" w:eastAsia="Calibri" w:hAnsi="Calibri" w:cs="Calibri"/>
            <w:color w:val="1155CC"/>
            <w:sz w:val="24"/>
            <w:szCs w:val="24"/>
            <w:u w:val="single"/>
          </w:rPr>
          <w:t>13.146, de 6 de julho de 2015</w:t>
        </w:r>
      </w:hyperlink>
      <w:r>
        <w:rPr>
          <w:rFonts w:ascii="Calibri" w:eastAsia="Calibri" w:hAnsi="Calibri" w:cs="Calibri"/>
          <w:sz w:val="24"/>
          <w:szCs w:val="24"/>
        </w:rPr>
        <w:t xml:space="preserve"> (Lei Brasileira de Inclusão da Pessoa com Deficiência).</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São medidas de acessibilidade:</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no</w:t>
      </w:r>
      <w:proofErr w:type="gramEnd"/>
      <w:r>
        <w:rPr>
          <w:rFonts w:ascii="Calibri" w:eastAsia="Calibri" w:hAnsi="Calibri" w:cs="Calibri"/>
          <w:sz w:val="24"/>
          <w:szCs w:val="24"/>
        </w:rPr>
        <w:t xml:space="preserve"> aspecto arquitetônico, recursos de acessibilidade para permitir o acesso de pessoas com mobilidade reduzida ou idosas aos locais ond</w:t>
      </w:r>
      <w:r>
        <w:rPr>
          <w:rFonts w:ascii="Calibri" w:eastAsia="Calibri" w:hAnsi="Calibri" w:cs="Calibri"/>
          <w:sz w:val="24"/>
          <w:szCs w:val="24"/>
        </w:rPr>
        <w:t>e se realizam as atividades culturais e a espaços acessórios, como banheiros, áreas de alimentação e circulação;</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no</w:t>
      </w:r>
      <w:proofErr w:type="gramEnd"/>
      <w:r>
        <w:rPr>
          <w:rFonts w:ascii="Calibri" w:eastAsia="Calibri" w:hAnsi="Calibri" w:cs="Calibri"/>
          <w:sz w:val="24"/>
          <w:szCs w:val="24"/>
        </w:rPr>
        <w:t xml:space="preserve"> aspecto comunicacional, recursos de acessibilidade para permitir o acesso de pessoas com deficiência intelectual, auditiva ou visual ao</w:t>
      </w:r>
      <w:r>
        <w:rPr>
          <w:rFonts w:ascii="Calibri" w:eastAsia="Calibri" w:hAnsi="Calibri" w:cs="Calibri"/>
          <w:sz w:val="24"/>
          <w:szCs w:val="24"/>
        </w:rPr>
        <w:t xml:space="preserve"> conteúdo dos produtos culturais gerados pelo projeto, pela iniciativa ou pelo espaço; e</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III - no aspecto atitudinal, a contratação de colaboradores sensibilizados e capacitados para o atendimento de visitantes e usuários com diferentes deficiências e para</w:t>
      </w:r>
      <w:r>
        <w:rPr>
          <w:rFonts w:ascii="Calibri" w:eastAsia="Calibri" w:hAnsi="Calibri" w:cs="Calibri"/>
          <w:sz w:val="24"/>
          <w:szCs w:val="24"/>
        </w:rPr>
        <w:t xml:space="preserve"> o desenvolvimento de projetos culturais acessíveis desde a sua concepção, contempladas a participação de consultores e colaboradores com deficiência e a representatividade nas equipes dos espaços culturais e nas temáticas das exposições, dos espetáculos e</w:t>
      </w:r>
      <w:r>
        <w:rPr>
          <w:rFonts w:ascii="Calibri" w:eastAsia="Calibri" w:hAnsi="Calibri" w:cs="Calibri"/>
          <w:sz w:val="24"/>
          <w:szCs w:val="24"/>
        </w:rPr>
        <w:t xml:space="preserve"> das ofertas culturais em geral.</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Especificamente para pessoas com deficiência, mecanismos de protagonismo e participação poderão ser concretizados também por meio das seguintes iniciativas, entre outras:</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adaptação</w:t>
      </w:r>
      <w:proofErr w:type="gramEnd"/>
      <w:r>
        <w:rPr>
          <w:rFonts w:ascii="Calibri" w:eastAsia="Calibri" w:hAnsi="Calibri" w:cs="Calibri"/>
          <w:sz w:val="24"/>
          <w:szCs w:val="24"/>
        </w:rPr>
        <w:t xml:space="preserve"> de espaços culturais com residências i</w:t>
      </w:r>
      <w:r>
        <w:rPr>
          <w:rFonts w:ascii="Calibri" w:eastAsia="Calibri" w:hAnsi="Calibri" w:cs="Calibri"/>
          <w:sz w:val="24"/>
          <w:szCs w:val="24"/>
        </w:rPr>
        <w:t>nclusivas;</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utilização</w:t>
      </w:r>
      <w:proofErr w:type="gramEnd"/>
      <w:r>
        <w:rPr>
          <w:rFonts w:ascii="Calibri" w:eastAsia="Calibri" w:hAnsi="Calibri" w:cs="Calibri"/>
          <w:sz w:val="24"/>
          <w:szCs w:val="24"/>
        </w:rPr>
        <w:t xml:space="preserve"> de tecnologias assistivas, ajudas técnicas e produtos com desenho universal;</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III - medidas de prevenção e erradicação de barreiras atitudinais;</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IV - </w:t>
      </w:r>
      <w:proofErr w:type="gramStart"/>
      <w:r>
        <w:rPr>
          <w:rFonts w:ascii="Calibri" w:eastAsia="Calibri" w:hAnsi="Calibri" w:cs="Calibri"/>
          <w:sz w:val="24"/>
          <w:szCs w:val="24"/>
        </w:rPr>
        <w:t>contratação</w:t>
      </w:r>
      <w:proofErr w:type="gramEnd"/>
      <w:r>
        <w:rPr>
          <w:rFonts w:ascii="Calibri" w:eastAsia="Calibri" w:hAnsi="Calibri" w:cs="Calibri"/>
          <w:sz w:val="24"/>
          <w:szCs w:val="24"/>
        </w:rPr>
        <w:t xml:space="preserve"> de serviços de assistência por acompanhante; ou</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V - </w:t>
      </w:r>
      <w:proofErr w:type="gramStart"/>
      <w:r>
        <w:rPr>
          <w:rFonts w:ascii="Calibri" w:eastAsia="Calibri" w:hAnsi="Calibri" w:cs="Calibri"/>
          <w:sz w:val="24"/>
          <w:szCs w:val="24"/>
        </w:rPr>
        <w:t>oferta</w:t>
      </w:r>
      <w:proofErr w:type="gramEnd"/>
      <w:r>
        <w:rPr>
          <w:rFonts w:ascii="Calibri" w:eastAsia="Calibri" w:hAnsi="Calibri" w:cs="Calibri"/>
          <w:sz w:val="24"/>
          <w:szCs w:val="24"/>
        </w:rPr>
        <w:t xml:space="preserve"> de ações </w:t>
      </w:r>
      <w:r>
        <w:rPr>
          <w:rFonts w:ascii="Calibri" w:eastAsia="Calibri" w:hAnsi="Calibri" w:cs="Calibri"/>
          <w:sz w:val="24"/>
          <w:szCs w:val="24"/>
        </w:rPr>
        <w:t>de formação e capacitação acessíveis a pessoas com deficiência.</w:t>
      </w:r>
    </w:p>
    <w:p w:rsidR="00A71F62" w:rsidRDefault="00091F76">
      <w:pPr>
        <w:spacing w:before="120" w:after="120"/>
        <w:ind w:right="120"/>
        <w:jc w:val="both"/>
        <w:rPr>
          <w:rFonts w:ascii="Calibri" w:eastAsia="Calibri" w:hAnsi="Calibri" w:cs="Calibri"/>
          <w:b/>
          <w:sz w:val="24"/>
          <w:szCs w:val="24"/>
        </w:rPr>
      </w:pPr>
      <w:r>
        <w:rPr>
          <w:rFonts w:ascii="Calibri" w:eastAsia="Calibri" w:hAnsi="Calibri" w:cs="Calibri"/>
          <w:b/>
          <w:sz w:val="24"/>
          <w:szCs w:val="24"/>
        </w:rPr>
        <w:t xml:space="preserve"> </w:t>
      </w:r>
      <w:r>
        <w:br w:type="page"/>
      </w:r>
    </w:p>
    <w:p w:rsidR="00A71F62" w:rsidRDefault="00A71F62">
      <w:pPr>
        <w:spacing w:before="120" w:after="120"/>
        <w:ind w:right="120"/>
        <w:jc w:val="both"/>
        <w:rPr>
          <w:rFonts w:ascii="Calibri" w:eastAsia="Calibri" w:hAnsi="Calibri" w:cs="Calibri"/>
          <w:b/>
          <w:sz w:val="24"/>
          <w:szCs w:val="24"/>
        </w:rPr>
      </w:pPr>
    </w:p>
    <w:p w:rsidR="00A71F62" w:rsidRDefault="00091F76">
      <w:pPr>
        <w:numPr>
          <w:ilvl w:val="0"/>
          <w:numId w:val="15"/>
        </w:numPr>
        <w:spacing w:before="120" w:after="360"/>
        <w:ind w:right="120"/>
        <w:jc w:val="both"/>
        <w:rPr>
          <w:rFonts w:ascii="Calibri" w:eastAsia="Calibri" w:hAnsi="Calibri" w:cs="Calibri"/>
        </w:rPr>
      </w:pPr>
      <w:r>
        <w:rPr>
          <w:rFonts w:ascii="Calibri" w:eastAsia="Calibri" w:hAnsi="Calibri" w:cs="Calibri"/>
          <w:b/>
          <w:sz w:val="24"/>
          <w:szCs w:val="24"/>
        </w:rPr>
        <w:t>ETAPA DE SELEÇÃO</w:t>
      </w:r>
    </w:p>
    <w:p w:rsidR="00A71F62" w:rsidRDefault="00091F76">
      <w:pPr>
        <w:shd w:val="clear" w:color="auto" w:fill="FFFFFF"/>
        <w:spacing w:after="300" w:line="256" w:lineRule="auto"/>
        <w:ind w:firstLine="720"/>
        <w:jc w:val="both"/>
        <w:rPr>
          <w:rFonts w:ascii="Calibri" w:eastAsia="Calibri" w:hAnsi="Calibri" w:cs="Calibri"/>
          <w:b/>
          <w:sz w:val="24"/>
          <w:szCs w:val="24"/>
        </w:rPr>
      </w:pPr>
      <w:r>
        <w:rPr>
          <w:rFonts w:ascii="Calibri" w:eastAsia="Calibri" w:hAnsi="Calibri" w:cs="Calibri"/>
          <w:b/>
          <w:sz w:val="24"/>
          <w:szCs w:val="24"/>
        </w:rPr>
        <w:t>7.1   Quem analisa os projetos</w:t>
      </w:r>
    </w:p>
    <w:p w:rsidR="00A71F62" w:rsidRDefault="00091F76">
      <w:pPr>
        <w:shd w:val="clear" w:color="auto" w:fill="FFFFFF"/>
        <w:spacing w:after="300" w:line="256" w:lineRule="auto"/>
        <w:jc w:val="both"/>
        <w:rPr>
          <w:rFonts w:ascii="Calibri" w:eastAsia="Calibri" w:hAnsi="Calibri" w:cs="Calibri"/>
          <w:color w:val="FF0000"/>
          <w:sz w:val="24"/>
          <w:szCs w:val="24"/>
        </w:rPr>
      </w:pPr>
      <w:r>
        <w:rPr>
          <w:sz w:val="24"/>
          <w:szCs w:val="24"/>
        </w:rPr>
        <w:t>Uma comissão de seleção vai avaliar os projetos. As atividades serão registradas em ata. Farão parte desta comissão pareceristas externos contratados.</w:t>
      </w:r>
    </w:p>
    <w:p w:rsidR="00A71F62" w:rsidRDefault="00091F76">
      <w:pPr>
        <w:spacing w:before="120" w:after="120"/>
        <w:ind w:left="1160" w:right="120" w:hanging="400"/>
        <w:jc w:val="both"/>
        <w:rPr>
          <w:rFonts w:ascii="Calibri" w:eastAsia="Calibri" w:hAnsi="Calibri" w:cs="Calibri"/>
          <w:b/>
          <w:sz w:val="24"/>
          <w:szCs w:val="24"/>
        </w:rPr>
      </w:pPr>
      <w:r>
        <w:rPr>
          <w:rFonts w:ascii="Calibri" w:eastAsia="Calibri" w:hAnsi="Calibri" w:cs="Calibri"/>
          <w:b/>
          <w:sz w:val="24"/>
          <w:szCs w:val="24"/>
        </w:rPr>
        <w:t>7.2</w:t>
      </w:r>
      <w:r>
        <w:rPr>
          <w:rFonts w:ascii="Calibri" w:eastAsia="Calibri" w:hAnsi="Calibri" w:cs="Calibri"/>
          <w:sz w:val="14"/>
          <w:szCs w:val="14"/>
        </w:rPr>
        <w:t xml:space="preserve">   </w:t>
      </w:r>
      <w:r>
        <w:rPr>
          <w:rFonts w:ascii="Calibri" w:eastAsia="Calibri" w:hAnsi="Calibri" w:cs="Calibri"/>
          <w:b/>
          <w:sz w:val="24"/>
          <w:szCs w:val="24"/>
        </w:rPr>
        <w:t>Quem não pode analisar os projetos</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 </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Os membros da comissão de seleção e respectivos suplentes ficam impedidos de participar da apreciação dos projetos quando:</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tiverem</w:t>
      </w:r>
      <w:proofErr w:type="gramEnd"/>
      <w:r>
        <w:rPr>
          <w:rFonts w:ascii="Calibri" w:eastAsia="Calibri" w:hAnsi="Calibri" w:cs="Calibri"/>
          <w:sz w:val="24"/>
          <w:szCs w:val="24"/>
        </w:rPr>
        <w:t xml:space="preserve"> interesse direto na matéria;</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tenham</w:t>
      </w:r>
      <w:proofErr w:type="gramEnd"/>
      <w:r>
        <w:rPr>
          <w:rFonts w:ascii="Calibri" w:eastAsia="Calibri" w:hAnsi="Calibri" w:cs="Calibri"/>
          <w:sz w:val="24"/>
          <w:szCs w:val="24"/>
        </w:rPr>
        <w:t xml:space="preserve"> participado como colaborador na elaboração do projeto;</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III - no caso de inscriçã</w:t>
      </w:r>
      <w:r>
        <w:rPr>
          <w:rFonts w:ascii="Calibri" w:eastAsia="Calibri" w:hAnsi="Calibri" w:cs="Calibri"/>
          <w:sz w:val="24"/>
          <w:szCs w:val="24"/>
        </w:rPr>
        <w:t>o de pessoa jurídica, ou grupo/coletivo: tenham composto o quadro societário da pessoa jurídica ou tenham sido membros do grupo/coletivo nos últimos dois anos, ou se tais situações ocorrem quanto ao cônjuge, companheiro ou parente e afins até o terceiro gr</w:t>
      </w:r>
      <w:r>
        <w:rPr>
          <w:rFonts w:ascii="Calibri" w:eastAsia="Calibri" w:hAnsi="Calibri" w:cs="Calibri"/>
          <w:sz w:val="24"/>
          <w:szCs w:val="24"/>
        </w:rPr>
        <w:t>au; e</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IV - </w:t>
      </w:r>
      <w:proofErr w:type="gramStart"/>
      <w:r>
        <w:rPr>
          <w:rFonts w:ascii="Calibri" w:eastAsia="Calibri" w:hAnsi="Calibri" w:cs="Calibri"/>
          <w:sz w:val="24"/>
          <w:szCs w:val="24"/>
        </w:rPr>
        <w:t>sejam</w:t>
      </w:r>
      <w:proofErr w:type="gramEnd"/>
      <w:r>
        <w:rPr>
          <w:rFonts w:ascii="Calibri" w:eastAsia="Calibri" w:hAnsi="Calibri" w:cs="Calibri"/>
          <w:sz w:val="24"/>
          <w:szCs w:val="24"/>
        </w:rPr>
        <w:t xml:space="preserve"> parte em ação judicial ou administrativa em face do agente cultural ou do respectivo cônjuge ou companheiro.</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Caso o membro da comissão se enquadre nas situações de impedimento, deve comunicar à comissão, e deixar de atuar, imediatamente, c</w:t>
      </w:r>
      <w:r>
        <w:rPr>
          <w:rFonts w:ascii="Calibri" w:eastAsia="Calibri" w:hAnsi="Calibri" w:cs="Calibri"/>
          <w:sz w:val="24"/>
          <w:szCs w:val="24"/>
        </w:rPr>
        <w:t xml:space="preserve">aso contrário todos os atos praticados podem ser considerados nulos. </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b/>
          <w:sz w:val="24"/>
          <w:szCs w:val="24"/>
        </w:rPr>
        <w:t xml:space="preserve">Atenção! </w:t>
      </w:r>
      <w:r>
        <w:rPr>
          <w:rFonts w:ascii="Calibri" w:eastAsia="Calibri" w:hAnsi="Calibri" w:cs="Calibri"/>
          <w:sz w:val="24"/>
          <w:szCs w:val="24"/>
        </w:rPr>
        <w:t>Os parentes de que trata o item III são:  pai, mãe, filho/filha, avô, avó, neto/neta, bisavô/bisavó, bisneto/bisneta, irmão/irmã, tio/tia, sobrinho/sobrinha, sogro/sogra, genro/</w:t>
      </w:r>
      <w:r>
        <w:rPr>
          <w:rFonts w:ascii="Calibri" w:eastAsia="Calibri" w:hAnsi="Calibri" w:cs="Calibri"/>
          <w:sz w:val="24"/>
          <w:szCs w:val="24"/>
        </w:rPr>
        <w:t>nora, enteado/enteada, cunhado/cunhada.</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 </w:t>
      </w:r>
    </w:p>
    <w:p w:rsidR="00A71F62" w:rsidRDefault="00091F76">
      <w:pPr>
        <w:spacing w:before="120" w:after="120"/>
        <w:ind w:left="1160" w:right="120" w:hanging="400"/>
        <w:jc w:val="both"/>
        <w:rPr>
          <w:rFonts w:ascii="Calibri" w:eastAsia="Calibri" w:hAnsi="Calibri" w:cs="Calibri"/>
          <w:b/>
          <w:sz w:val="24"/>
          <w:szCs w:val="24"/>
        </w:rPr>
      </w:pPr>
      <w:r>
        <w:rPr>
          <w:rFonts w:ascii="Calibri" w:eastAsia="Calibri" w:hAnsi="Calibri" w:cs="Calibri"/>
          <w:b/>
          <w:sz w:val="24"/>
          <w:szCs w:val="24"/>
        </w:rPr>
        <w:t>7.3</w:t>
      </w:r>
      <w:r>
        <w:rPr>
          <w:rFonts w:ascii="Calibri" w:eastAsia="Calibri" w:hAnsi="Calibri" w:cs="Calibri"/>
          <w:sz w:val="14"/>
          <w:szCs w:val="14"/>
        </w:rPr>
        <w:t xml:space="preserve">   </w:t>
      </w:r>
      <w:r>
        <w:rPr>
          <w:rFonts w:ascii="Calibri" w:eastAsia="Calibri" w:hAnsi="Calibri" w:cs="Calibri"/>
          <w:b/>
          <w:sz w:val="24"/>
          <w:szCs w:val="24"/>
        </w:rPr>
        <w:t>Análise do mérito cultural</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Os membros da comissão de seleção farão a análise de mérito cultural dos projetos.</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Entende-se por “Análise de mérito cultural" a identificação, tanto individual quanto sobre seu con</w:t>
      </w:r>
      <w:r>
        <w:rPr>
          <w:rFonts w:ascii="Calibri" w:eastAsia="Calibri" w:hAnsi="Calibri" w:cs="Calibri"/>
          <w:sz w:val="24"/>
          <w:szCs w:val="24"/>
        </w:rPr>
        <w:t>texto social, de aspectos relevantes dos projetos culturais, concorrentes em uma mesma categoria de apoio, realizada por meio da atribuição fundamentada de notas aos critérios descritos no ANEXO 03 deste edital.</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lastRenderedPageBreak/>
        <w:t xml:space="preserve">Por </w:t>
      </w:r>
      <w:proofErr w:type="spellStart"/>
      <w:r>
        <w:rPr>
          <w:rFonts w:ascii="Calibri" w:eastAsia="Calibri" w:hAnsi="Calibri" w:cs="Calibri"/>
          <w:sz w:val="24"/>
          <w:szCs w:val="24"/>
        </w:rPr>
        <w:t>análise</w:t>
      </w:r>
      <w:proofErr w:type="spellEnd"/>
      <w:r>
        <w:rPr>
          <w:rFonts w:ascii="Calibri" w:eastAsia="Calibri" w:hAnsi="Calibri" w:cs="Calibri"/>
          <w:sz w:val="24"/>
          <w:szCs w:val="24"/>
        </w:rPr>
        <w:t xml:space="preserve"> comparativa compreende-se a </w:t>
      </w:r>
      <w:proofErr w:type="spellStart"/>
      <w:r>
        <w:rPr>
          <w:rFonts w:ascii="Calibri" w:eastAsia="Calibri" w:hAnsi="Calibri" w:cs="Calibri"/>
          <w:sz w:val="24"/>
          <w:szCs w:val="24"/>
        </w:rPr>
        <w:t>ana</w:t>
      </w:r>
      <w:r>
        <w:rPr>
          <w:rFonts w:ascii="Calibri" w:eastAsia="Calibri" w:hAnsi="Calibri" w:cs="Calibri"/>
          <w:sz w:val="24"/>
          <w:szCs w:val="24"/>
        </w:rPr>
        <w:t>́lise</w:t>
      </w:r>
      <w:proofErr w:type="spellEnd"/>
      <w:r>
        <w:rPr>
          <w:rFonts w:ascii="Calibri" w:eastAsia="Calibri" w:hAnsi="Calibri" w:cs="Calibri"/>
          <w:sz w:val="24"/>
          <w:szCs w:val="24"/>
        </w:rPr>
        <w:t xml:space="preserve"> dos itens individuais de cada projeto, e de seus impactos e </w:t>
      </w:r>
      <w:proofErr w:type="spellStart"/>
      <w:r>
        <w:rPr>
          <w:rFonts w:ascii="Calibri" w:eastAsia="Calibri" w:hAnsi="Calibri" w:cs="Calibri"/>
          <w:sz w:val="24"/>
          <w:szCs w:val="24"/>
        </w:rPr>
        <w:t>relevância</w:t>
      </w:r>
      <w:proofErr w:type="spellEnd"/>
      <w:r>
        <w:rPr>
          <w:rFonts w:ascii="Calibri" w:eastAsia="Calibri" w:hAnsi="Calibri" w:cs="Calibri"/>
          <w:sz w:val="24"/>
          <w:szCs w:val="24"/>
        </w:rPr>
        <w:t xml:space="preserve"> em </w:t>
      </w:r>
      <w:proofErr w:type="spellStart"/>
      <w:r>
        <w:rPr>
          <w:rFonts w:ascii="Calibri" w:eastAsia="Calibri" w:hAnsi="Calibri" w:cs="Calibri"/>
          <w:sz w:val="24"/>
          <w:szCs w:val="24"/>
        </w:rPr>
        <w:t>relação</w:t>
      </w:r>
      <w:proofErr w:type="spellEnd"/>
      <w:r>
        <w:rPr>
          <w:rFonts w:ascii="Calibri" w:eastAsia="Calibri" w:hAnsi="Calibri" w:cs="Calibri"/>
          <w:sz w:val="24"/>
          <w:szCs w:val="24"/>
        </w:rPr>
        <w:t xml:space="preserve"> a outros projetos inscritos na mesma categoria. A </w:t>
      </w:r>
      <w:proofErr w:type="spellStart"/>
      <w:r>
        <w:rPr>
          <w:rFonts w:ascii="Calibri" w:eastAsia="Calibri" w:hAnsi="Calibri" w:cs="Calibri"/>
          <w:sz w:val="24"/>
          <w:szCs w:val="24"/>
        </w:rPr>
        <w:t>pontuação</w:t>
      </w:r>
      <w:proofErr w:type="spellEnd"/>
      <w:r>
        <w:rPr>
          <w:rFonts w:ascii="Calibri" w:eastAsia="Calibri" w:hAnsi="Calibri" w:cs="Calibri"/>
          <w:sz w:val="24"/>
          <w:szCs w:val="24"/>
        </w:rPr>
        <w:t xml:space="preserve"> de cada projeto é </w:t>
      </w:r>
      <w:proofErr w:type="spellStart"/>
      <w:r>
        <w:rPr>
          <w:rFonts w:ascii="Calibri" w:eastAsia="Calibri" w:hAnsi="Calibri" w:cs="Calibri"/>
          <w:sz w:val="24"/>
          <w:szCs w:val="24"/>
        </w:rPr>
        <w:t>atribuída</w:t>
      </w:r>
      <w:proofErr w:type="spellEnd"/>
      <w:r>
        <w:rPr>
          <w:rFonts w:ascii="Calibri" w:eastAsia="Calibri" w:hAnsi="Calibri" w:cs="Calibri"/>
          <w:sz w:val="24"/>
          <w:szCs w:val="24"/>
        </w:rPr>
        <w:t xml:space="preserve"> em </w:t>
      </w:r>
      <w:proofErr w:type="spellStart"/>
      <w:r>
        <w:rPr>
          <w:rFonts w:ascii="Calibri" w:eastAsia="Calibri" w:hAnsi="Calibri" w:cs="Calibri"/>
          <w:sz w:val="24"/>
          <w:szCs w:val="24"/>
        </w:rPr>
        <w:t>função</w:t>
      </w:r>
      <w:proofErr w:type="spellEnd"/>
      <w:r>
        <w:rPr>
          <w:rFonts w:ascii="Calibri" w:eastAsia="Calibri" w:hAnsi="Calibri" w:cs="Calibri"/>
          <w:sz w:val="24"/>
          <w:szCs w:val="24"/>
        </w:rPr>
        <w:t xml:space="preserve"> desta </w:t>
      </w:r>
      <w:proofErr w:type="spellStart"/>
      <w:r>
        <w:rPr>
          <w:rFonts w:ascii="Calibri" w:eastAsia="Calibri" w:hAnsi="Calibri" w:cs="Calibri"/>
          <w:sz w:val="24"/>
          <w:szCs w:val="24"/>
        </w:rPr>
        <w:t>comparação</w:t>
      </w:r>
      <w:proofErr w:type="spellEnd"/>
      <w:r>
        <w:rPr>
          <w:rFonts w:ascii="Calibri" w:eastAsia="Calibri" w:hAnsi="Calibri" w:cs="Calibri"/>
          <w:sz w:val="24"/>
          <w:szCs w:val="24"/>
        </w:rPr>
        <w:t>.</w:t>
      </w:r>
    </w:p>
    <w:p w:rsidR="00A71F62" w:rsidRDefault="00091F76">
      <w:pPr>
        <w:spacing w:before="120" w:after="120"/>
        <w:ind w:left="120" w:right="120" w:firstLine="600"/>
        <w:jc w:val="both"/>
        <w:rPr>
          <w:rFonts w:ascii="Calibri" w:eastAsia="Calibri" w:hAnsi="Calibri" w:cs="Calibri"/>
          <w:sz w:val="24"/>
          <w:szCs w:val="24"/>
        </w:rPr>
      </w:pPr>
      <w:r>
        <w:rPr>
          <w:rFonts w:ascii="Calibri" w:eastAsia="Calibri" w:hAnsi="Calibri" w:cs="Calibri"/>
          <w:b/>
          <w:sz w:val="24"/>
          <w:szCs w:val="24"/>
        </w:rPr>
        <w:t>7.3.1</w:t>
      </w:r>
      <w:r>
        <w:rPr>
          <w:rFonts w:ascii="Calibri" w:eastAsia="Calibri" w:hAnsi="Calibri" w:cs="Calibri"/>
          <w:sz w:val="24"/>
          <w:szCs w:val="24"/>
        </w:rPr>
        <w:t xml:space="preserve"> As propostas serão avaliadas de aco</w:t>
      </w:r>
      <w:r>
        <w:rPr>
          <w:rFonts w:ascii="Calibri" w:eastAsia="Calibri" w:hAnsi="Calibri" w:cs="Calibri"/>
          <w:sz w:val="24"/>
          <w:szCs w:val="24"/>
        </w:rPr>
        <w:t>rdo com os critérios e respectivas notas abaixo indicados:</w:t>
      </w:r>
    </w:p>
    <w:p w:rsidR="00A71F62" w:rsidRDefault="00A71F62">
      <w:pPr>
        <w:spacing w:before="120" w:after="120"/>
        <w:ind w:left="120" w:right="120"/>
        <w:jc w:val="both"/>
        <w:rPr>
          <w:rFonts w:ascii="Calibri" w:eastAsia="Calibri" w:hAnsi="Calibri" w:cs="Calibri"/>
          <w:sz w:val="24"/>
          <w:szCs w:val="24"/>
        </w:rPr>
      </w:pPr>
    </w:p>
    <w:tbl>
      <w:tblPr>
        <w:tblStyle w:val="a0"/>
        <w:tblW w:w="886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3675"/>
        <w:gridCol w:w="2235"/>
      </w:tblGrid>
      <w:tr w:rsidR="00A71F62">
        <w:trPr>
          <w:trHeight w:val="440"/>
        </w:trPr>
        <w:tc>
          <w:tcPr>
            <w:tcW w:w="8865" w:type="dxa"/>
            <w:gridSpan w:val="3"/>
            <w:shd w:val="clear" w:color="auto" w:fill="auto"/>
            <w:tcMar>
              <w:top w:w="100" w:type="dxa"/>
              <w:left w:w="100" w:type="dxa"/>
              <w:bottom w:w="100" w:type="dxa"/>
              <w:right w:w="100" w:type="dxa"/>
            </w:tcMar>
          </w:tcPr>
          <w:p w:rsidR="00A71F62" w:rsidRDefault="00091F76">
            <w:pPr>
              <w:spacing w:before="120" w:after="120"/>
              <w:ind w:left="120" w:right="120"/>
              <w:jc w:val="center"/>
              <w:rPr>
                <w:rFonts w:ascii="Calibri" w:eastAsia="Calibri" w:hAnsi="Calibri" w:cs="Calibri"/>
                <w:b/>
                <w:sz w:val="24"/>
                <w:szCs w:val="24"/>
              </w:rPr>
            </w:pPr>
            <w:r>
              <w:rPr>
                <w:rFonts w:ascii="Calibri" w:eastAsia="Calibri" w:hAnsi="Calibri" w:cs="Calibri"/>
                <w:b/>
                <w:sz w:val="24"/>
                <w:szCs w:val="24"/>
              </w:rPr>
              <w:t>MÉRITO CULTURAL DAS PROPOSTAS</w:t>
            </w:r>
          </w:p>
        </w:tc>
      </w:tr>
      <w:tr w:rsidR="00A71F62">
        <w:tc>
          <w:tcPr>
            <w:tcW w:w="2955" w:type="dxa"/>
            <w:shd w:val="clear" w:color="auto" w:fill="auto"/>
            <w:tcMar>
              <w:top w:w="100" w:type="dxa"/>
              <w:left w:w="100" w:type="dxa"/>
              <w:bottom w:w="100" w:type="dxa"/>
              <w:right w:w="100" w:type="dxa"/>
            </w:tcMar>
          </w:tcPr>
          <w:p w:rsidR="00A71F62" w:rsidRDefault="00091F76">
            <w:pPr>
              <w:spacing w:before="120" w:after="120"/>
              <w:ind w:left="120" w:right="120"/>
              <w:jc w:val="center"/>
              <w:rPr>
                <w:rFonts w:ascii="Calibri" w:eastAsia="Calibri" w:hAnsi="Calibri" w:cs="Calibri"/>
                <w:b/>
                <w:sz w:val="24"/>
                <w:szCs w:val="24"/>
              </w:rPr>
            </w:pPr>
            <w:r>
              <w:rPr>
                <w:rFonts w:ascii="Calibri" w:eastAsia="Calibri" w:hAnsi="Calibri" w:cs="Calibri"/>
                <w:b/>
                <w:sz w:val="24"/>
                <w:szCs w:val="24"/>
              </w:rPr>
              <w:t>Critério Obrigatório</w:t>
            </w:r>
          </w:p>
        </w:tc>
        <w:tc>
          <w:tcPr>
            <w:tcW w:w="3675" w:type="dxa"/>
            <w:shd w:val="clear" w:color="auto" w:fill="auto"/>
            <w:tcMar>
              <w:top w:w="100" w:type="dxa"/>
              <w:left w:w="100" w:type="dxa"/>
              <w:bottom w:w="100" w:type="dxa"/>
              <w:right w:w="100" w:type="dxa"/>
            </w:tcMar>
          </w:tcPr>
          <w:p w:rsidR="00A71F62" w:rsidRDefault="00091F76">
            <w:pPr>
              <w:spacing w:before="120" w:after="120"/>
              <w:ind w:left="120" w:right="120"/>
              <w:jc w:val="center"/>
              <w:rPr>
                <w:rFonts w:ascii="Calibri" w:eastAsia="Calibri" w:hAnsi="Calibri" w:cs="Calibri"/>
                <w:b/>
                <w:sz w:val="24"/>
                <w:szCs w:val="24"/>
              </w:rPr>
            </w:pPr>
            <w:r>
              <w:rPr>
                <w:rFonts w:ascii="Calibri" w:eastAsia="Calibri" w:hAnsi="Calibri" w:cs="Calibri"/>
                <w:b/>
                <w:sz w:val="24"/>
                <w:szCs w:val="24"/>
              </w:rPr>
              <w:t xml:space="preserve">Definição </w:t>
            </w:r>
          </w:p>
        </w:tc>
        <w:tc>
          <w:tcPr>
            <w:tcW w:w="2235" w:type="dxa"/>
            <w:shd w:val="clear" w:color="auto" w:fill="auto"/>
            <w:tcMar>
              <w:top w:w="100" w:type="dxa"/>
              <w:left w:w="100" w:type="dxa"/>
              <w:bottom w:w="100" w:type="dxa"/>
              <w:right w:w="100" w:type="dxa"/>
            </w:tcMar>
          </w:tcPr>
          <w:p w:rsidR="00A71F62" w:rsidRDefault="00091F76">
            <w:pPr>
              <w:spacing w:before="120" w:after="120"/>
              <w:ind w:left="120" w:right="120"/>
              <w:jc w:val="center"/>
              <w:rPr>
                <w:rFonts w:ascii="Calibri" w:eastAsia="Calibri" w:hAnsi="Calibri" w:cs="Calibri"/>
                <w:b/>
                <w:sz w:val="24"/>
                <w:szCs w:val="24"/>
              </w:rPr>
            </w:pPr>
            <w:r>
              <w:rPr>
                <w:rFonts w:ascii="Calibri" w:eastAsia="Calibri" w:hAnsi="Calibri" w:cs="Calibri"/>
                <w:b/>
                <w:sz w:val="24"/>
                <w:szCs w:val="24"/>
              </w:rPr>
              <w:t>Nota</w:t>
            </w:r>
          </w:p>
        </w:tc>
      </w:tr>
      <w:tr w:rsidR="00A71F62">
        <w:tc>
          <w:tcPr>
            <w:tcW w:w="2955" w:type="dxa"/>
            <w:shd w:val="clear" w:color="auto" w:fill="auto"/>
            <w:tcMar>
              <w:top w:w="100" w:type="dxa"/>
              <w:left w:w="100" w:type="dxa"/>
              <w:bottom w:w="100" w:type="dxa"/>
              <w:right w:w="100" w:type="dxa"/>
            </w:tcMar>
          </w:tcPr>
          <w:p w:rsidR="00A71F62" w:rsidRDefault="00A71F62">
            <w:pPr>
              <w:spacing w:before="120" w:after="120"/>
              <w:ind w:left="120" w:right="120"/>
              <w:jc w:val="both"/>
              <w:rPr>
                <w:rFonts w:ascii="Calibri" w:eastAsia="Calibri" w:hAnsi="Calibri" w:cs="Calibri"/>
                <w:sz w:val="24"/>
                <w:szCs w:val="24"/>
              </w:rPr>
            </w:pPr>
          </w:p>
          <w:p w:rsidR="00A71F62" w:rsidRDefault="00A71F62">
            <w:pPr>
              <w:spacing w:before="120" w:after="120"/>
              <w:ind w:left="120" w:right="120"/>
              <w:jc w:val="both"/>
              <w:rPr>
                <w:rFonts w:ascii="Calibri" w:eastAsia="Calibri" w:hAnsi="Calibri" w:cs="Calibri"/>
                <w:sz w:val="24"/>
                <w:szCs w:val="24"/>
              </w:rPr>
            </w:pPr>
          </w:p>
          <w:p w:rsidR="00A71F62" w:rsidRDefault="00091F76">
            <w:pPr>
              <w:numPr>
                <w:ilvl w:val="0"/>
                <w:numId w:val="12"/>
              </w:numPr>
              <w:spacing w:before="120" w:after="120"/>
              <w:ind w:right="120"/>
              <w:jc w:val="center"/>
              <w:rPr>
                <w:rFonts w:ascii="Calibri" w:eastAsia="Calibri" w:hAnsi="Calibri" w:cs="Calibri"/>
                <w:sz w:val="24"/>
                <w:szCs w:val="24"/>
              </w:rPr>
            </w:pPr>
            <w:r>
              <w:rPr>
                <w:rFonts w:ascii="Calibri" w:eastAsia="Calibri" w:hAnsi="Calibri" w:cs="Calibri"/>
                <w:sz w:val="24"/>
                <w:szCs w:val="24"/>
              </w:rPr>
              <w:t>Coerência da proposta com o objeto do edital</w:t>
            </w:r>
          </w:p>
        </w:tc>
        <w:tc>
          <w:tcPr>
            <w:tcW w:w="3675" w:type="dxa"/>
            <w:shd w:val="clear" w:color="auto" w:fill="auto"/>
            <w:tcMar>
              <w:top w:w="100" w:type="dxa"/>
              <w:left w:w="100" w:type="dxa"/>
              <w:bottom w:w="100" w:type="dxa"/>
              <w:right w:w="100" w:type="dxa"/>
            </w:tcMar>
          </w:tcPr>
          <w:p w:rsidR="00A71F62" w:rsidRDefault="00091F76">
            <w:pPr>
              <w:spacing w:before="120" w:after="120"/>
              <w:ind w:left="120" w:right="120"/>
              <w:rPr>
                <w:rFonts w:ascii="Calibri" w:eastAsia="Calibri" w:hAnsi="Calibri" w:cs="Calibri"/>
                <w:sz w:val="24"/>
                <w:szCs w:val="24"/>
              </w:rPr>
            </w:pPr>
            <w:r>
              <w:rPr>
                <w:rFonts w:ascii="Calibri" w:eastAsia="Calibri" w:hAnsi="Calibri" w:cs="Calibri"/>
                <w:sz w:val="24"/>
                <w:szCs w:val="24"/>
              </w:rPr>
              <w:t xml:space="preserve">A análise irá considerar se o conteúdo da proposta apresenta, como um todo, coerência com o objeto do edital, de acordo com a modalidade inscrita, observando </w:t>
            </w:r>
            <w:proofErr w:type="gramStart"/>
            <w:r>
              <w:rPr>
                <w:rFonts w:ascii="Calibri" w:eastAsia="Calibri" w:hAnsi="Calibri" w:cs="Calibri"/>
                <w:sz w:val="24"/>
                <w:szCs w:val="24"/>
              </w:rPr>
              <w:t>sua  apresentação</w:t>
            </w:r>
            <w:proofErr w:type="gramEnd"/>
            <w:r>
              <w:rPr>
                <w:rFonts w:ascii="Calibri" w:eastAsia="Calibri" w:hAnsi="Calibri" w:cs="Calibri"/>
                <w:sz w:val="24"/>
                <w:szCs w:val="24"/>
              </w:rPr>
              <w:t xml:space="preserve"> e relevância.</w:t>
            </w:r>
          </w:p>
        </w:tc>
        <w:tc>
          <w:tcPr>
            <w:tcW w:w="2235" w:type="dxa"/>
            <w:shd w:val="clear" w:color="auto" w:fill="auto"/>
            <w:tcMar>
              <w:top w:w="100" w:type="dxa"/>
              <w:left w:w="100" w:type="dxa"/>
              <w:bottom w:w="100" w:type="dxa"/>
              <w:right w:w="100" w:type="dxa"/>
            </w:tcMar>
          </w:tcPr>
          <w:p w:rsidR="00A71F62" w:rsidRDefault="00A71F62">
            <w:pPr>
              <w:spacing w:before="120" w:after="120"/>
              <w:ind w:left="120" w:right="120"/>
              <w:jc w:val="center"/>
              <w:rPr>
                <w:rFonts w:ascii="Calibri" w:eastAsia="Calibri" w:hAnsi="Calibri" w:cs="Calibri"/>
                <w:sz w:val="24"/>
                <w:szCs w:val="24"/>
              </w:rPr>
            </w:pPr>
          </w:p>
          <w:p w:rsidR="00A71F62" w:rsidRDefault="00A71F62">
            <w:pPr>
              <w:spacing w:before="120" w:after="120"/>
              <w:ind w:left="120" w:right="120"/>
              <w:jc w:val="center"/>
              <w:rPr>
                <w:rFonts w:ascii="Calibri" w:eastAsia="Calibri" w:hAnsi="Calibri" w:cs="Calibri"/>
                <w:sz w:val="24"/>
                <w:szCs w:val="24"/>
              </w:rPr>
            </w:pPr>
          </w:p>
          <w:p w:rsidR="00A71F62" w:rsidRDefault="00A71F62">
            <w:pPr>
              <w:spacing w:before="120" w:after="120"/>
              <w:ind w:left="120" w:right="120"/>
              <w:jc w:val="center"/>
              <w:rPr>
                <w:rFonts w:ascii="Calibri" w:eastAsia="Calibri" w:hAnsi="Calibri" w:cs="Calibri"/>
                <w:sz w:val="24"/>
                <w:szCs w:val="24"/>
              </w:rPr>
            </w:pPr>
          </w:p>
          <w:p w:rsidR="00A71F62" w:rsidRDefault="00091F76">
            <w:pPr>
              <w:spacing w:before="120" w:after="120"/>
              <w:ind w:left="120" w:right="120"/>
              <w:jc w:val="center"/>
              <w:rPr>
                <w:rFonts w:ascii="Calibri" w:eastAsia="Calibri" w:hAnsi="Calibri" w:cs="Calibri"/>
                <w:sz w:val="24"/>
                <w:szCs w:val="24"/>
              </w:rPr>
            </w:pPr>
            <w:r>
              <w:rPr>
                <w:rFonts w:ascii="Calibri" w:eastAsia="Calibri" w:hAnsi="Calibri" w:cs="Calibri"/>
                <w:sz w:val="24"/>
                <w:szCs w:val="24"/>
              </w:rPr>
              <w:t>0 a 10 pontos</w:t>
            </w:r>
          </w:p>
        </w:tc>
      </w:tr>
      <w:tr w:rsidR="00A71F62">
        <w:tc>
          <w:tcPr>
            <w:tcW w:w="2955" w:type="dxa"/>
            <w:shd w:val="clear" w:color="auto" w:fill="auto"/>
            <w:tcMar>
              <w:top w:w="100" w:type="dxa"/>
              <w:left w:w="100" w:type="dxa"/>
              <w:bottom w:w="100" w:type="dxa"/>
              <w:right w:w="100" w:type="dxa"/>
            </w:tcMar>
          </w:tcPr>
          <w:p w:rsidR="00A71F62" w:rsidRDefault="00A71F62">
            <w:pPr>
              <w:spacing w:before="120" w:after="120"/>
              <w:ind w:left="120" w:right="120"/>
              <w:jc w:val="both"/>
              <w:rPr>
                <w:rFonts w:ascii="Calibri" w:eastAsia="Calibri" w:hAnsi="Calibri" w:cs="Calibri"/>
                <w:sz w:val="24"/>
                <w:szCs w:val="24"/>
              </w:rPr>
            </w:pPr>
          </w:p>
          <w:p w:rsidR="00A71F62" w:rsidRDefault="00A71F62">
            <w:pPr>
              <w:spacing w:before="120" w:after="120"/>
              <w:ind w:left="120" w:right="120"/>
              <w:jc w:val="both"/>
              <w:rPr>
                <w:rFonts w:ascii="Calibri" w:eastAsia="Calibri" w:hAnsi="Calibri" w:cs="Calibri"/>
                <w:sz w:val="24"/>
                <w:szCs w:val="24"/>
              </w:rPr>
            </w:pPr>
          </w:p>
          <w:p w:rsidR="00A71F62" w:rsidRDefault="00091F76">
            <w:pPr>
              <w:numPr>
                <w:ilvl w:val="0"/>
                <w:numId w:val="12"/>
              </w:numPr>
              <w:spacing w:before="120" w:after="120"/>
              <w:ind w:right="120"/>
              <w:jc w:val="center"/>
              <w:rPr>
                <w:rFonts w:ascii="Calibri" w:eastAsia="Calibri" w:hAnsi="Calibri" w:cs="Calibri"/>
                <w:sz w:val="24"/>
                <w:szCs w:val="24"/>
              </w:rPr>
            </w:pPr>
            <w:r>
              <w:rPr>
                <w:rFonts w:ascii="Calibri" w:eastAsia="Calibri" w:hAnsi="Calibri" w:cs="Calibri"/>
                <w:sz w:val="24"/>
                <w:szCs w:val="24"/>
              </w:rPr>
              <w:t>Relevância cultural e interesse público</w:t>
            </w:r>
          </w:p>
        </w:tc>
        <w:tc>
          <w:tcPr>
            <w:tcW w:w="3675" w:type="dxa"/>
            <w:shd w:val="clear" w:color="auto" w:fill="auto"/>
            <w:tcMar>
              <w:top w:w="100" w:type="dxa"/>
              <w:left w:w="100" w:type="dxa"/>
              <w:bottom w:w="100" w:type="dxa"/>
              <w:right w:w="100" w:type="dxa"/>
            </w:tcMar>
          </w:tcPr>
          <w:p w:rsidR="00A71F62" w:rsidRDefault="00091F76">
            <w:pPr>
              <w:spacing w:before="120" w:after="120"/>
              <w:ind w:left="120" w:right="120"/>
              <w:rPr>
                <w:rFonts w:ascii="Calibri" w:eastAsia="Calibri" w:hAnsi="Calibri" w:cs="Calibri"/>
                <w:sz w:val="24"/>
                <w:szCs w:val="24"/>
              </w:rPr>
            </w:pPr>
            <w:r>
              <w:rPr>
                <w:rFonts w:ascii="Calibri" w:eastAsia="Calibri" w:hAnsi="Calibri" w:cs="Calibri"/>
                <w:sz w:val="24"/>
                <w:szCs w:val="24"/>
              </w:rPr>
              <w:t>A análise deverá considerar se as propostas contribuem ou contribuíram para o enriquecimento e valorização da cultura do município, quais os impactos positivos para a comunidade local e para a cadeia produtiva da cultura na região.</w:t>
            </w:r>
          </w:p>
        </w:tc>
        <w:tc>
          <w:tcPr>
            <w:tcW w:w="2235" w:type="dxa"/>
            <w:shd w:val="clear" w:color="auto" w:fill="auto"/>
            <w:tcMar>
              <w:top w:w="100" w:type="dxa"/>
              <w:left w:w="100" w:type="dxa"/>
              <w:bottom w:w="100" w:type="dxa"/>
              <w:right w:w="100" w:type="dxa"/>
            </w:tcMar>
          </w:tcPr>
          <w:p w:rsidR="00A71F62" w:rsidRDefault="00A71F62">
            <w:pPr>
              <w:spacing w:before="120" w:after="120"/>
              <w:ind w:left="120" w:right="120"/>
              <w:jc w:val="center"/>
              <w:rPr>
                <w:rFonts w:ascii="Calibri" w:eastAsia="Calibri" w:hAnsi="Calibri" w:cs="Calibri"/>
                <w:sz w:val="24"/>
                <w:szCs w:val="24"/>
              </w:rPr>
            </w:pPr>
          </w:p>
          <w:p w:rsidR="00A71F62" w:rsidRDefault="00A71F62">
            <w:pPr>
              <w:spacing w:before="120" w:after="120"/>
              <w:ind w:left="120" w:right="120"/>
              <w:jc w:val="center"/>
              <w:rPr>
                <w:rFonts w:ascii="Calibri" w:eastAsia="Calibri" w:hAnsi="Calibri" w:cs="Calibri"/>
                <w:sz w:val="24"/>
                <w:szCs w:val="24"/>
              </w:rPr>
            </w:pPr>
          </w:p>
          <w:p w:rsidR="00A71F62" w:rsidRDefault="00A71F62">
            <w:pPr>
              <w:spacing w:before="120" w:after="120"/>
              <w:ind w:left="120" w:right="120"/>
              <w:jc w:val="center"/>
              <w:rPr>
                <w:rFonts w:ascii="Calibri" w:eastAsia="Calibri" w:hAnsi="Calibri" w:cs="Calibri"/>
                <w:sz w:val="24"/>
                <w:szCs w:val="24"/>
              </w:rPr>
            </w:pPr>
          </w:p>
          <w:p w:rsidR="00A71F62" w:rsidRDefault="00091F76">
            <w:pPr>
              <w:spacing w:before="120" w:after="120"/>
              <w:ind w:left="120" w:right="120"/>
              <w:jc w:val="center"/>
              <w:rPr>
                <w:rFonts w:ascii="Calibri" w:eastAsia="Calibri" w:hAnsi="Calibri" w:cs="Calibri"/>
                <w:sz w:val="24"/>
                <w:szCs w:val="24"/>
              </w:rPr>
            </w:pPr>
            <w:r>
              <w:rPr>
                <w:rFonts w:ascii="Calibri" w:eastAsia="Calibri" w:hAnsi="Calibri" w:cs="Calibri"/>
                <w:sz w:val="24"/>
                <w:szCs w:val="24"/>
              </w:rPr>
              <w:t>0 a 10 pontos</w:t>
            </w:r>
          </w:p>
        </w:tc>
      </w:tr>
      <w:tr w:rsidR="00A71F62">
        <w:tc>
          <w:tcPr>
            <w:tcW w:w="2955" w:type="dxa"/>
            <w:shd w:val="clear" w:color="auto" w:fill="auto"/>
            <w:tcMar>
              <w:top w:w="100" w:type="dxa"/>
              <w:left w:w="100" w:type="dxa"/>
              <w:bottom w:w="100" w:type="dxa"/>
              <w:right w:w="100" w:type="dxa"/>
            </w:tcMar>
          </w:tcPr>
          <w:p w:rsidR="00A71F62" w:rsidRDefault="00A71F62">
            <w:pPr>
              <w:spacing w:before="120" w:after="120"/>
              <w:ind w:left="120" w:right="120"/>
              <w:jc w:val="both"/>
              <w:rPr>
                <w:rFonts w:ascii="Calibri" w:eastAsia="Calibri" w:hAnsi="Calibri" w:cs="Calibri"/>
                <w:sz w:val="24"/>
                <w:szCs w:val="24"/>
              </w:rPr>
            </w:pPr>
          </w:p>
          <w:p w:rsidR="00A71F62" w:rsidRDefault="00A71F62">
            <w:pPr>
              <w:spacing w:before="120" w:after="120"/>
              <w:ind w:left="120" w:right="120"/>
              <w:jc w:val="both"/>
              <w:rPr>
                <w:rFonts w:ascii="Calibri" w:eastAsia="Calibri" w:hAnsi="Calibri" w:cs="Calibri"/>
                <w:sz w:val="24"/>
                <w:szCs w:val="24"/>
              </w:rPr>
            </w:pPr>
          </w:p>
          <w:p w:rsidR="00A71F62" w:rsidRDefault="00091F76">
            <w:pPr>
              <w:numPr>
                <w:ilvl w:val="0"/>
                <w:numId w:val="12"/>
              </w:numPr>
              <w:spacing w:before="120" w:after="120"/>
              <w:ind w:right="120"/>
              <w:jc w:val="center"/>
              <w:rPr>
                <w:rFonts w:ascii="Calibri" w:eastAsia="Calibri" w:hAnsi="Calibri" w:cs="Calibri"/>
                <w:sz w:val="24"/>
                <w:szCs w:val="24"/>
              </w:rPr>
            </w:pPr>
            <w:r>
              <w:rPr>
                <w:rFonts w:ascii="Calibri" w:eastAsia="Calibri" w:hAnsi="Calibri" w:cs="Calibri"/>
                <w:sz w:val="24"/>
                <w:szCs w:val="24"/>
              </w:rPr>
              <w:t>Integração e acessibilidade</w:t>
            </w:r>
          </w:p>
        </w:tc>
        <w:tc>
          <w:tcPr>
            <w:tcW w:w="3675" w:type="dxa"/>
            <w:shd w:val="clear" w:color="auto" w:fill="auto"/>
            <w:tcMar>
              <w:top w:w="100" w:type="dxa"/>
              <w:left w:w="100" w:type="dxa"/>
              <w:bottom w:w="100" w:type="dxa"/>
              <w:right w:w="100" w:type="dxa"/>
            </w:tcMar>
          </w:tcPr>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Será avaliado se a proposta apresenta aspectos de integração comunitária, em relação ao impacto social para a inclusão de pessoas com deficiência, idosos e demais grupos em situação de histórica </w:t>
            </w:r>
            <w:r>
              <w:rPr>
                <w:rFonts w:ascii="Calibri" w:eastAsia="Calibri" w:hAnsi="Calibri" w:cs="Calibri"/>
                <w:sz w:val="24"/>
                <w:szCs w:val="24"/>
              </w:rPr>
              <w:lastRenderedPageBreak/>
              <w:t>vulnerabilidade econômica/social.</w:t>
            </w:r>
          </w:p>
        </w:tc>
        <w:tc>
          <w:tcPr>
            <w:tcW w:w="2235" w:type="dxa"/>
            <w:shd w:val="clear" w:color="auto" w:fill="auto"/>
            <w:tcMar>
              <w:top w:w="100" w:type="dxa"/>
              <w:left w:w="100" w:type="dxa"/>
              <w:bottom w:w="100" w:type="dxa"/>
              <w:right w:w="100" w:type="dxa"/>
            </w:tcMar>
          </w:tcPr>
          <w:p w:rsidR="00A71F62" w:rsidRDefault="00A71F62">
            <w:pPr>
              <w:spacing w:before="120" w:after="120"/>
              <w:ind w:left="120" w:right="120"/>
              <w:jc w:val="center"/>
              <w:rPr>
                <w:rFonts w:ascii="Calibri" w:eastAsia="Calibri" w:hAnsi="Calibri" w:cs="Calibri"/>
                <w:sz w:val="24"/>
                <w:szCs w:val="24"/>
              </w:rPr>
            </w:pPr>
          </w:p>
          <w:p w:rsidR="00A71F62" w:rsidRDefault="00A71F62">
            <w:pPr>
              <w:spacing w:before="120" w:after="120"/>
              <w:ind w:left="120" w:right="120"/>
              <w:jc w:val="center"/>
              <w:rPr>
                <w:rFonts w:ascii="Calibri" w:eastAsia="Calibri" w:hAnsi="Calibri" w:cs="Calibri"/>
                <w:sz w:val="24"/>
                <w:szCs w:val="24"/>
              </w:rPr>
            </w:pPr>
          </w:p>
          <w:p w:rsidR="00A71F62" w:rsidRDefault="00091F76">
            <w:pPr>
              <w:spacing w:before="120" w:after="120"/>
              <w:ind w:left="120" w:right="120"/>
              <w:jc w:val="center"/>
              <w:rPr>
                <w:rFonts w:ascii="Calibri" w:eastAsia="Calibri" w:hAnsi="Calibri" w:cs="Calibri"/>
                <w:sz w:val="24"/>
                <w:szCs w:val="24"/>
              </w:rPr>
            </w:pPr>
            <w:r>
              <w:rPr>
                <w:rFonts w:ascii="Calibri" w:eastAsia="Calibri" w:hAnsi="Calibri" w:cs="Calibri"/>
                <w:sz w:val="24"/>
                <w:szCs w:val="24"/>
              </w:rPr>
              <w:t>0 a 10 pontos</w:t>
            </w:r>
          </w:p>
        </w:tc>
      </w:tr>
      <w:tr w:rsidR="00A71F62">
        <w:tc>
          <w:tcPr>
            <w:tcW w:w="2955" w:type="dxa"/>
            <w:shd w:val="clear" w:color="auto" w:fill="auto"/>
            <w:tcMar>
              <w:top w:w="100" w:type="dxa"/>
              <w:left w:w="100" w:type="dxa"/>
              <w:bottom w:w="100" w:type="dxa"/>
              <w:right w:w="100" w:type="dxa"/>
            </w:tcMar>
          </w:tcPr>
          <w:p w:rsidR="00A71F62" w:rsidRDefault="00A71F62">
            <w:pPr>
              <w:spacing w:before="120" w:after="120"/>
              <w:ind w:left="120" w:right="120"/>
              <w:jc w:val="both"/>
              <w:rPr>
                <w:rFonts w:ascii="Calibri" w:eastAsia="Calibri" w:hAnsi="Calibri" w:cs="Calibri"/>
                <w:sz w:val="24"/>
                <w:szCs w:val="24"/>
              </w:rPr>
            </w:pPr>
          </w:p>
          <w:p w:rsidR="00A71F62" w:rsidRDefault="00091F76">
            <w:pPr>
              <w:numPr>
                <w:ilvl w:val="0"/>
                <w:numId w:val="12"/>
              </w:numPr>
              <w:spacing w:before="120" w:after="120"/>
              <w:ind w:right="120"/>
              <w:jc w:val="center"/>
              <w:rPr>
                <w:rFonts w:ascii="Calibri" w:eastAsia="Calibri" w:hAnsi="Calibri" w:cs="Calibri"/>
                <w:sz w:val="24"/>
                <w:szCs w:val="24"/>
              </w:rPr>
            </w:pPr>
            <w:r>
              <w:rPr>
                <w:rFonts w:ascii="Calibri" w:eastAsia="Calibri" w:hAnsi="Calibri" w:cs="Calibri"/>
                <w:sz w:val="24"/>
                <w:szCs w:val="24"/>
              </w:rPr>
              <w:t>Portfólio e histórico cultural</w:t>
            </w:r>
          </w:p>
        </w:tc>
        <w:tc>
          <w:tcPr>
            <w:tcW w:w="3675" w:type="dxa"/>
            <w:shd w:val="clear" w:color="auto" w:fill="auto"/>
            <w:tcMar>
              <w:top w:w="100" w:type="dxa"/>
              <w:left w:w="100" w:type="dxa"/>
              <w:bottom w:w="100" w:type="dxa"/>
              <w:right w:w="100" w:type="dxa"/>
            </w:tcMar>
          </w:tcPr>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Será considerada a trajetória e experiência, com base no histórico cultural e comprovações enviadas. </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Observação: </w:t>
            </w:r>
            <w:r>
              <w:rPr>
                <w:rFonts w:ascii="Calibri" w:eastAsia="Calibri" w:hAnsi="Calibri" w:cs="Calibri"/>
                <w:sz w:val="24"/>
                <w:szCs w:val="24"/>
              </w:rPr>
              <w:t xml:space="preserve">Portfólio fica dispensado para a categoria A) Primeiras Obras Individuais e </w:t>
            </w:r>
            <w:proofErr w:type="spellStart"/>
            <w:r>
              <w:rPr>
                <w:rFonts w:ascii="Calibri" w:eastAsia="Calibri" w:hAnsi="Calibri" w:cs="Calibri"/>
                <w:sz w:val="24"/>
                <w:szCs w:val="24"/>
              </w:rPr>
              <w:t>E</w:t>
            </w:r>
            <w:proofErr w:type="spellEnd"/>
            <w:r>
              <w:rPr>
                <w:rFonts w:ascii="Calibri" w:eastAsia="Calibri" w:hAnsi="Calibri" w:cs="Calibri"/>
                <w:sz w:val="24"/>
                <w:szCs w:val="24"/>
              </w:rPr>
              <w:t xml:space="preserve">) Primeiras Obras em Grupo, bem como o histórico cultural será compreendido como Carta de Intenção, </w:t>
            </w:r>
            <w:proofErr w:type="gramStart"/>
            <w:r>
              <w:rPr>
                <w:rFonts w:ascii="Calibri" w:eastAsia="Calibri" w:hAnsi="Calibri" w:cs="Calibri"/>
                <w:sz w:val="24"/>
                <w:szCs w:val="24"/>
              </w:rPr>
              <w:t>na categorias acima indicadas</w:t>
            </w:r>
            <w:proofErr w:type="gramEnd"/>
            <w:r>
              <w:rPr>
                <w:rFonts w:ascii="Calibri" w:eastAsia="Calibri" w:hAnsi="Calibri" w:cs="Calibri"/>
                <w:sz w:val="24"/>
                <w:szCs w:val="24"/>
              </w:rPr>
              <w:t xml:space="preserve"> quando o proponente não tiver desenvolvido atuaçã</w:t>
            </w:r>
            <w:r>
              <w:rPr>
                <w:rFonts w:ascii="Calibri" w:eastAsia="Calibri" w:hAnsi="Calibri" w:cs="Calibri"/>
                <w:sz w:val="24"/>
                <w:szCs w:val="24"/>
              </w:rPr>
              <w:t xml:space="preserve">o prévia na área cultural. </w:t>
            </w:r>
          </w:p>
        </w:tc>
        <w:tc>
          <w:tcPr>
            <w:tcW w:w="2235" w:type="dxa"/>
            <w:shd w:val="clear" w:color="auto" w:fill="auto"/>
            <w:tcMar>
              <w:top w:w="100" w:type="dxa"/>
              <w:left w:w="100" w:type="dxa"/>
              <w:bottom w:w="100" w:type="dxa"/>
              <w:right w:w="100" w:type="dxa"/>
            </w:tcMar>
          </w:tcPr>
          <w:p w:rsidR="00A71F62" w:rsidRDefault="00A71F62">
            <w:pPr>
              <w:spacing w:before="120" w:after="120"/>
              <w:ind w:left="120" w:right="120"/>
              <w:jc w:val="center"/>
              <w:rPr>
                <w:rFonts w:ascii="Calibri" w:eastAsia="Calibri" w:hAnsi="Calibri" w:cs="Calibri"/>
                <w:sz w:val="24"/>
                <w:szCs w:val="24"/>
              </w:rPr>
            </w:pPr>
          </w:p>
          <w:p w:rsidR="00A71F62" w:rsidRDefault="00091F76">
            <w:pPr>
              <w:spacing w:before="120" w:after="120"/>
              <w:ind w:left="120" w:right="120"/>
              <w:jc w:val="center"/>
              <w:rPr>
                <w:rFonts w:ascii="Calibri" w:eastAsia="Calibri" w:hAnsi="Calibri" w:cs="Calibri"/>
                <w:sz w:val="24"/>
                <w:szCs w:val="24"/>
              </w:rPr>
            </w:pPr>
            <w:r>
              <w:rPr>
                <w:rFonts w:ascii="Calibri" w:eastAsia="Calibri" w:hAnsi="Calibri" w:cs="Calibri"/>
                <w:sz w:val="24"/>
                <w:szCs w:val="24"/>
              </w:rPr>
              <w:t>0 a 10 pontos</w:t>
            </w:r>
          </w:p>
        </w:tc>
      </w:tr>
      <w:tr w:rsidR="00A71F62">
        <w:tc>
          <w:tcPr>
            <w:tcW w:w="2955" w:type="dxa"/>
            <w:shd w:val="clear" w:color="auto" w:fill="auto"/>
            <w:tcMar>
              <w:top w:w="100" w:type="dxa"/>
              <w:left w:w="100" w:type="dxa"/>
              <w:bottom w:w="100" w:type="dxa"/>
              <w:right w:w="100" w:type="dxa"/>
            </w:tcMar>
          </w:tcPr>
          <w:p w:rsidR="00A71F62" w:rsidRDefault="00A71F62">
            <w:pPr>
              <w:spacing w:before="120" w:after="120"/>
              <w:ind w:left="120" w:right="120"/>
              <w:jc w:val="both"/>
              <w:rPr>
                <w:rFonts w:ascii="Calibri" w:eastAsia="Calibri" w:hAnsi="Calibri" w:cs="Calibri"/>
                <w:sz w:val="24"/>
                <w:szCs w:val="24"/>
              </w:rPr>
            </w:pPr>
          </w:p>
          <w:p w:rsidR="00A71F62" w:rsidRDefault="00A71F62">
            <w:pPr>
              <w:spacing w:before="120" w:after="120"/>
              <w:ind w:left="120" w:right="120"/>
              <w:jc w:val="both"/>
              <w:rPr>
                <w:rFonts w:ascii="Calibri" w:eastAsia="Calibri" w:hAnsi="Calibri" w:cs="Calibri"/>
                <w:sz w:val="24"/>
                <w:szCs w:val="24"/>
              </w:rPr>
            </w:pPr>
          </w:p>
          <w:p w:rsidR="00A71F62" w:rsidRDefault="00091F76">
            <w:pPr>
              <w:numPr>
                <w:ilvl w:val="0"/>
                <w:numId w:val="12"/>
              </w:numPr>
              <w:spacing w:before="120" w:after="120"/>
              <w:ind w:right="120"/>
              <w:jc w:val="center"/>
              <w:rPr>
                <w:rFonts w:ascii="Calibri" w:eastAsia="Calibri" w:hAnsi="Calibri" w:cs="Calibri"/>
                <w:sz w:val="24"/>
                <w:szCs w:val="24"/>
              </w:rPr>
            </w:pPr>
            <w:r>
              <w:rPr>
                <w:rFonts w:ascii="Calibri" w:eastAsia="Calibri" w:hAnsi="Calibri" w:cs="Calibri"/>
                <w:sz w:val="24"/>
                <w:szCs w:val="24"/>
              </w:rPr>
              <w:t>Viabilidade técnica e orçamentária</w:t>
            </w:r>
          </w:p>
        </w:tc>
        <w:tc>
          <w:tcPr>
            <w:tcW w:w="3675" w:type="dxa"/>
            <w:shd w:val="clear" w:color="auto" w:fill="auto"/>
            <w:tcMar>
              <w:top w:w="100" w:type="dxa"/>
              <w:left w:w="100" w:type="dxa"/>
              <w:bottom w:w="100" w:type="dxa"/>
              <w:right w:w="100" w:type="dxa"/>
            </w:tcMar>
          </w:tcPr>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Será avaliado se o projeto apresentado (orçamento, cronograma, plano de trabalho e plano de divulgação) tem plenas condições de ser executado nos prazos e condições propostos.</w:t>
            </w:r>
          </w:p>
        </w:tc>
        <w:tc>
          <w:tcPr>
            <w:tcW w:w="2235" w:type="dxa"/>
            <w:shd w:val="clear" w:color="auto" w:fill="auto"/>
            <w:tcMar>
              <w:top w:w="100" w:type="dxa"/>
              <w:left w:w="100" w:type="dxa"/>
              <w:bottom w:w="100" w:type="dxa"/>
              <w:right w:w="100" w:type="dxa"/>
            </w:tcMar>
          </w:tcPr>
          <w:p w:rsidR="00A71F62" w:rsidRDefault="00A71F62">
            <w:pPr>
              <w:spacing w:before="120" w:after="120"/>
              <w:ind w:left="120" w:right="120"/>
              <w:jc w:val="center"/>
              <w:rPr>
                <w:rFonts w:ascii="Calibri" w:eastAsia="Calibri" w:hAnsi="Calibri" w:cs="Calibri"/>
                <w:sz w:val="24"/>
                <w:szCs w:val="24"/>
              </w:rPr>
            </w:pPr>
          </w:p>
          <w:p w:rsidR="00A71F62" w:rsidRDefault="00A71F62">
            <w:pPr>
              <w:spacing w:before="120" w:after="120"/>
              <w:ind w:left="120" w:right="120"/>
              <w:jc w:val="center"/>
              <w:rPr>
                <w:rFonts w:ascii="Calibri" w:eastAsia="Calibri" w:hAnsi="Calibri" w:cs="Calibri"/>
                <w:sz w:val="24"/>
                <w:szCs w:val="24"/>
              </w:rPr>
            </w:pPr>
          </w:p>
          <w:p w:rsidR="00A71F62" w:rsidRDefault="00091F76">
            <w:pPr>
              <w:spacing w:before="120" w:after="120"/>
              <w:ind w:left="120" w:right="120"/>
              <w:jc w:val="center"/>
              <w:rPr>
                <w:rFonts w:ascii="Calibri" w:eastAsia="Calibri" w:hAnsi="Calibri" w:cs="Calibri"/>
                <w:sz w:val="24"/>
                <w:szCs w:val="24"/>
              </w:rPr>
            </w:pPr>
            <w:r>
              <w:rPr>
                <w:rFonts w:ascii="Calibri" w:eastAsia="Calibri" w:hAnsi="Calibri" w:cs="Calibri"/>
                <w:sz w:val="24"/>
                <w:szCs w:val="24"/>
              </w:rPr>
              <w:t>0 a 10 pontos</w:t>
            </w:r>
          </w:p>
        </w:tc>
      </w:tr>
      <w:tr w:rsidR="00A71F62">
        <w:tc>
          <w:tcPr>
            <w:tcW w:w="2955" w:type="dxa"/>
            <w:shd w:val="clear" w:color="auto" w:fill="auto"/>
            <w:tcMar>
              <w:top w:w="100" w:type="dxa"/>
              <w:left w:w="100" w:type="dxa"/>
              <w:bottom w:w="100" w:type="dxa"/>
              <w:right w:w="100" w:type="dxa"/>
            </w:tcMar>
          </w:tcPr>
          <w:p w:rsidR="00A71F62" w:rsidRDefault="00A71F62">
            <w:pPr>
              <w:spacing w:before="120" w:after="120"/>
              <w:ind w:left="120" w:right="120"/>
              <w:jc w:val="both"/>
              <w:rPr>
                <w:rFonts w:ascii="Calibri" w:eastAsia="Calibri" w:hAnsi="Calibri" w:cs="Calibri"/>
                <w:sz w:val="24"/>
                <w:szCs w:val="24"/>
              </w:rPr>
            </w:pPr>
          </w:p>
          <w:p w:rsidR="00A71F62" w:rsidRDefault="00091F76">
            <w:pPr>
              <w:numPr>
                <w:ilvl w:val="0"/>
                <w:numId w:val="12"/>
              </w:numPr>
              <w:spacing w:before="120" w:after="120"/>
              <w:ind w:right="120"/>
              <w:rPr>
                <w:rFonts w:ascii="Calibri" w:eastAsia="Calibri" w:hAnsi="Calibri" w:cs="Calibri"/>
                <w:sz w:val="24"/>
                <w:szCs w:val="24"/>
              </w:rPr>
            </w:pPr>
            <w:r>
              <w:rPr>
                <w:rFonts w:ascii="Calibri" w:eastAsia="Calibri" w:hAnsi="Calibri" w:cs="Calibri"/>
                <w:sz w:val="24"/>
                <w:szCs w:val="24"/>
              </w:rPr>
              <w:t>Equipe técnica do projeto</w:t>
            </w:r>
          </w:p>
          <w:p w:rsidR="00A71F62" w:rsidRDefault="00A71F62">
            <w:pPr>
              <w:spacing w:before="120" w:after="120"/>
              <w:ind w:left="120" w:right="120"/>
              <w:jc w:val="both"/>
              <w:rPr>
                <w:rFonts w:ascii="Calibri" w:eastAsia="Calibri" w:hAnsi="Calibri" w:cs="Calibri"/>
                <w:sz w:val="24"/>
                <w:szCs w:val="24"/>
              </w:rPr>
            </w:pPr>
          </w:p>
        </w:tc>
        <w:tc>
          <w:tcPr>
            <w:tcW w:w="3675" w:type="dxa"/>
            <w:shd w:val="clear" w:color="auto" w:fill="auto"/>
            <w:tcMar>
              <w:top w:w="100" w:type="dxa"/>
              <w:left w:w="100" w:type="dxa"/>
              <w:bottom w:w="100" w:type="dxa"/>
              <w:right w:w="100" w:type="dxa"/>
            </w:tcMar>
          </w:tcPr>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Será avaliado se a qualificação técnica, artística e cultural da equipe envolvida está de acordo com as funções exercidas e se atende as necessidades do projeto.</w:t>
            </w:r>
          </w:p>
        </w:tc>
        <w:tc>
          <w:tcPr>
            <w:tcW w:w="2235" w:type="dxa"/>
            <w:shd w:val="clear" w:color="auto" w:fill="auto"/>
            <w:tcMar>
              <w:top w:w="100" w:type="dxa"/>
              <w:left w:w="100" w:type="dxa"/>
              <w:bottom w:w="100" w:type="dxa"/>
              <w:right w:w="100" w:type="dxa"/>
            </w:tcMar>
          </w:tcPr>
          <w:p w:rsidR="00A71F62" w:rsidRDefault="00A71F62">
            <w:pPr>
              <w:spacing w:before="120" w:after="120"/>
              <w:ind w:left="120" w:right="120"/>
              <w:jc w:val="center"/>
              <w:rPr>
                <w:rFonts w:ascii="Calibri" w:eastAsia="Calibri" w:hAnsi="Calibri" w:cs="Calibri"/>
                <w:sz w:val="24"/>
                <w:szCs w:val="24"/>
              </w:rPr>
            </w:pPr>
          </w:p>
          <w:p w:rsidR="00A71F62" w:rsidRDefault="00A71F62">
            <w:pPr>
              <w:spacing w:before="120" w:after="120"/>
              <w:ind w:left="120" w:right="120"/>
              <w:jc w:val="center"/>
              <w:rPr>
                <w:rFonts w:ascii="Calibri" w:eastAsia="Calibri" w:hAnsi="Calibri" w:cs="Calibri"/>
                <w:sz w:val="24"/>
                <w:szCs w:val="24"/>
              </w:rPr>
            </w:pPr>
          </w:p>
          <w:p w:rsidR="00A71F62" w:rsidRDefault="00091F76">
            <w:pPr>
              <w:spacing w:before="120" w:after="120"/>
              <w:ind w:left="120" w:right="120"/>
              <w:jc w:val="center"/>
              <w:rPr>
                <w:rFonts w:ascii="Calibri" w:eastAsia="Calibri" w:hAnsi="Calibri" w:cs="Calibri"/>
                <w:sz w:val="24"/>
                <w:szCs w:val="24"/>
              </w:rPr>
            </w:pPr>
            <w:r>
              <w:rPr>
                <w:rFonts w:ascii="Calibri" w:eastAsia="Calibri" w:hAnsi="Calibri" w:cs="Calibri"/>
                <w:sz w:val="24"/>
                <w:szCs w:val="24"/>
              </w:rPr>
              <w:t>0 a 10 pontos</w:t>
            </w:r>
          </w:p>
        </w:tc>
      </w:tr>
    </w:tbl>
    <w:p w:rsidR="00A71F62" w:rsidRDefault="00A71F62">
      <w:pPr>
        <w:spacing w:before="120" w:after="120" w:line="240" w:lineRule="auto"/>
        <w:ind w:left="120" w:right="120"/>
        <w:jc w:val="both"/>
        <w:rPr>
          <w:rFonts w:ascii="Calibri" w:eastAsia="Calibri" w:hAnsi="Calibri" w:cs="Calibri"/>
          <w:sz w:val="24"/>
          <w:szCs w:val="24"/>
        </w:rPr>
      </w:pPr>
    </w:p>
    <w:p w:rsidR="00A71F62" w:rsidRDefault="00091F76">
      <w:pPr>
        <w:spacing w:before="120" w:after="120" w:line="240" w:lineRule="auto"/>
        <w:ind w:left="120" w:right="120"/>
        <w:jc w:val="both"/>
        <w:rPr>
          <w:rFonts w:ascii="Calibri" w:eastAsia="Calibri" w:hAnsi="Calibri" w:cs="Calibri"/>
          <w:sz w:val="24"/>
          <w:szCs w:val="24"/>
        </w:rPr>
      </w:pPr>
      <w:r>
        <w:rPr>
          <w:rFonts w:ascii="Calibri" w:eastAsia="Calibri" w:hAnsi="Calibri" w:cs="Calibri"/>
          <w:sz w:val="24"/>
          <w:szCs w:val="24"/>
        </w:rPr>
        <w:t>Além da pontuação acima, o proponente pode receber bônus de pontuação, ou seja, uma pontuação extra, conforme critérios abaixo especificados: </w:t>
      </w:r>
    </w:p>
    <w:p w:rsidR="00A71F62" w:rsidRDefault="00A71F62">
      <w:pPr>
        <w:spacing w:before="120" w:after="120" w:line="240" w:lineRule="auto"/>
        <w:ind w:left="120" w:right="120"/>
        <w:jc w:val="both"/>
        <w:rPr>
          <w:rFonts w:ascii="Calibri" w:eastAsia="Calibri" w:hAnsi="Calibri" w:cs="Calibri"/>
          <w:sz w:val="24"/>
          <w:szCs w:val="24"/>
        </w:rPr>
      </w:pPr>
    </w:p>
    <w:tbl>
      <w:tblPr>
        <w:tblStyle w:val="a1"/>
        <w:tblW w:w="9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7"/>
        <w:gridCol w:w="3442"/>
        <w:gridCol w:w="3867"/>
      </w:tblGrid>
      <w:tr w:rsidR="00A71F62">
        <w:trPr>
          <w:trHeight w:val="525"/>
        </w:trPr>
        <w:tc>
          <w:tcPr>
            <w:tcW w:w="902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1F62" w:rsidRDefault="00091F76">
            <w:pPr>
              <w:jc w:val="center"/>
              <w:rPr>
                <w:rFonts w:ascii="Calibri" w:eastAsia="Calibri" w:hAnsi="Calibri" w:cs="Calibri"/>
                <w:sz w:val="24"/>
                <w:szCs w:val="24"/>
              </w:rPr>
            </w:pPr>
            <w:r>
              <w:rPr>
                <w:rFonts w:ascii="Calibri" w:eastAsia="Calibri" w:hAnsi="Calibri" w:cs="Calibri"/>
                <w:b/>
                <w:sz w:val="24"/>
                <w:szCs w:val="24"/>
              </w:rPr>
              <w:lastRenderedPageBreak/>
              <w:t>PONTUAÇÃO BÔNUS PARA PROPONENTES PESSOAS FÍSICAS</w:t>
            </w:r>
          </w:p>
        </w:tc>
      </w:tr>
      <w:tr w:rsidR="00A71F62">
        <w:tc>
          <w:tcPr>
            <w:tcW w:w="1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1F62" w:rsidRDefault="00091F76">
            <w:pPr>
              <w:jc w:val="center"/>
              <w:rPr>
                <w:rFonts w:ascii="Calibri" w:eastAsia="Calibri" w:hAnsi="Calibri" w:cs="Calibri"/>
                <w:sz w:val="24"/>
                <w:szCs w:val="24"/>
              </w:rPr>
            </w:pPr>
            <w:r>
              <w:rPr>
                <w:rFonts w:ascii="Calibri" w:eastAsia="Calibri" w:hAnsi="Calibri" w:cs="Calibri"/>
                <w:b/>
                <w:sz w:val="24"/>
                <w:szCs w:val="24"/>
              </w:rPr>
              <w:t>Identificação do Ponto Extra</w:t>
            </w:r>
          </w:p>
        </w:tc>
        <w:tc>
          <w:tcPr>
            <w:tcW w:w="3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1F62" w:rsidRDefault="00091F76">
            <w:pPr>
              <w:jc w:val="center"/>
              <w:rPr>
                <w:rFonts w:ascii="Calibri" w:eastAsia="Calibri" w:hAnsi="Calibri" w:cs="Calibri"/>
                <w:sz w:val="24"/>
                <w:szCs w:val="24"/>
              </w:rPr>
            </w:pPr>
            <w:r>
              <w:rPr>
                <w:rFonts w:ascii="Calibri" w:eastAsia="Calibri" w:hAnsi="Calibri" w:cs="Calibri"/>
                <w:b/>
                <w:sz w:val="24"/>
                <w:szCs w:val="24"/>
              </w:rPr>
              <w:t>Descrição do Ponto Extra</w:t>
            </w:r>
          </w:p>
        </w:tc>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1F62" w:rsidRDefault="00091F76">
            <w:pPr>
              <w:jc w:val="center"/>
              <w:rPr>
                <w:rFonts w:ascii="Calibri" w:eastAsia="Calibri" w:hAnsi="Calibri" w:cs="Calibri"/>
                <w:sz w:val="24"/>
                <w:szCs w:val="24"/>
              </w:rPr>
            </w:pPr>
            <w:r>
              <w:rPr>
                <w:rFonts w:ascii="Calibri" w:eastAsia="Calibri" w:hAnsi="Calibri" w:cs="Calibri"/>
                <w:b/>
                <w:sz w:val="24"/>
                <w:szCs w:val="24"/>
              </w:rPr>
              <w:t xml:space="preserve">Pontuação </w:t>
            </w:r>
          </w:p>
        </w:tc>
      </w:tr>
      <w:tr w:rsidR="00A71F62">
        <w:tc>
          <w:tcPr>
            <w:tcW w:w="1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1F62" w:rsidRDefault="00091F76">
            <w:pPr>
              <w:shd w:val="clear" w:color="auto" w:fill="FFFFFF"/>
              <w:spacing w:before="240" w:after="240"/>
              <w:jc w:val="center"/>
              <w:rPr>
                <w:rFonts w:ascii="Calibri" w:eastAsia="Calibri" w:hAnsi="Calibri" w:cs="Calibri"/>
                <w:sz w:val="24"/>
                <w:szCs w:val="24"/>
              </w:rPr>
            </w:pPr>
            <w:r>
              <w:rPr>
                <w:rFonts w:ascii="Calibri" w:eastAsia="Calibri" w:hAnsi="Calibri" w:cs="Calibri"/>
                <w:b/>
                <w:sz w:val="24"/>
                <w:szCs w:val="24"/>
              </w:rPr>
              <w:t>g</w:t>
            </w:r>
          </w:p>
        </w:tc>
        <w:tc>
          <w:tcPr>
            <w:tcW w:w="3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1F62" w:rsidRDefault="00091F76">
            <w:pPr>
              <w:jc w:val="center"/>
              <w:rPr>
                <w:rFonts w:ascii="Calibri" w:eastAsia="Calibri" w:hAnsi="Calibri" w:cs="Calibri"/>
                <w:sz w:val="24"/>
                <w:szCs w:val="24"/>
              </w:rPr>
            </w:pPr>
            <w:r>
              <w:rPr>
                <w:rFonts w:ascii="Calibri" w:eastAsia="Calibri" w:hAnsi="Calibri" w:cs="Calibri"/>
                <w:sz w:val="24"/>
                <w:szCs w:val="24"/>
              </w:rPr>
              <w:t>Propostas que apresentem ações que visem o EMPODERAMENTO FEMININO</w:t>
            </w:r>
          </w:p>
        </w:tc>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1F62" w:rsidRDefault="00A71F62">
            <w:pPr>
              <w:rPr>
                <w:rFonts w:ascii="Calibri" w:eastAsia="Calibri" w:hAnsi="Calibri" w:cs="Calibri"/>
                <w:sz w:val="24"/>
                <w:szCs w:val="24"/>
              </w:rPr>
            </w:pPr>
          </w:p>
          <w:p w:rsidR="00A71F62" w:rsidRDefault="00091F76">
            <w:pPr>
              <w:jc w:val="center"/>
              <w:rPr>
                <w:rFonts w:ascii="Calibri" w:eastAsia="Calibri" w:hAnsi="Calibri" w:cs="Calibri"/>
                <w:sz w:val="24"/>
                <w:szCs w:val="24"/>
              </w:rPr>
            </w:pPr>
            <w:r>
              <w:rPr>
                <w:rFonts w:ascii="Calibri" w:eastAsia="Calibri" w:hAnsi="Calibri" w:cs="Calibri"/>
                <w:sz w:val="24"/>
                <w:szCs w:val="24"/>
              </w:rPr>
              <w:t>01</w:t>
            </w:r>
          </w:p>
        </w:tc>
      </w:tr>
      <w:tr w:rsidR="00A71F62">
        <w:tc>
          <w:tcPr>
            <w:tcW w:w="1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1F62" w:rsidRDefault="00091F76">
            <w:pPr>
              <w:shd w:val="clear" w:color="auto" w:fill="FFFFFF"/>
              <w:spacing w:before="240" w:after="240"/>
              <w:jc w:val="center"/>
              <w:rPr>
                <w:rFonts w:ascii="Calibri" w:eastAsia="Calibri" w:hAnsi="Calibri" w:cs="Calibri"/>
                <w:sz w:val="24"/>
                <w:szCs w:val="24"/>
              </w:rPr>
            </w:pPr>
            <w:r>
              <w:rPr>
                <w:rFonts w:ascii="Calibri" w:eastAsia="Calibri" w:hAnsi="Calibri" w:cs="Calibri"/>
                <w:b/>
                <w:sz w:val="24"/>
                <w:szCs w:val="24"/>
              </w:rPr>
              <w:t>h</w:t>
            </w:r>
          </w:p>
        </w:tc>
        <w:tc>
          <w:tcPr>
            <w:tcW w:w="3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1F62" w:rsidRDefault="00091F76">
            <w:pPr>
              <w:jc w:val="center"/>
              <w:rPr>
                <w:rFonts w:ascii="Calibri" w:eastAsia="Calibri" w:hAnsi="Calibri" w:cs="Calibri"/>
                <w:sz w:val="24"/>
                <w:szCs w:val="24"/>
              </w:rPr>
            </w:pPr>
            <w:r>
              <w:rPr>
                <w:rFonts w:ascii="Calibri" w:eastAsia="Calibri" w:hAnsi="Calibri" w:cs="Calibri"/>
                <w:sz w:val="24"/>
                <w:szCs w:val="24"/>
              </w:rPr>
              <w:t xml:space="preserve">Propostas que apresentem ações voltadas à INCLUSÃO </w:t>
            </w:r>
          </w:p>
        </w:tc>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1F62" w:rsidRDefault="00A71F62">
            <w:pPr>
              <w:rPr>
                <w:rFonts w:ascii="Calibri" w:eastAsia="Calibri" w:hAnsi="Calibri" w:cs="Calibri"/>
                <w:sz w:val="24"/>
                <w:szCs w:val="24"/>
              </w:rPr>
            </w:pPr>
          </w:p>
          <w:p w:rsidR="00A71F62" w:rsidRDefault="00091F76">
            <w:pPr>
              <w:jc w:val="center"/>
              <w:rPr>
                <w:rFonts w:ascii="Calibri" w:eastAsia="Calibri" w:hAnsi="Calibri" w:cs="Calibri"/>
                <w:sz w:val="24"/>
                <w:szCs w:val="24"/>
              </w:rPr>
            </w:pPr>
            <w:r>
              <w:rPr>
                <w:rFonts w:ascii="Calibri" w:eastAsia="Calibri" w:hAnsi="Calibri" w:cs="Calibri"/>
                <w:sz w:val="24"/>
                <w:szCs w:val="24"/>
              </w:rPr>
              <w:t>01</w:t>
            </w:r>
          </w:p>
        </w:tc>
      </w:tr>
      <w:tr w:rsidR="00A71F62">
        <w:trPr>
          <w:trHeight w:val="1073"/>
        </w:trPr>
        <w:tc>
          <w:tcPr>
            <w:tcW w:w="1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1F62" w:rsidRDefault="00091F76">
            <w:pPr>
              <w:shd w:val="clear" w:color="auto" w:fill="FFFFFF"/>
              <w:spacing w:before="240" w:after="240"/>
              <w:jc w:val="center"/>
              <w:rPr>
                <w:rFonts w:ascii="Calibri" w:eastAsia="Calibri" w:hAnsi="Calibri" w:cs="Calibri"/>
                <w:b/>
                <w:sz w:val="24"/>
                <w:szCs w:val="24"/>
              </w:rPr>
            </w:pPr>
            <w:r>
              <w:rPr>
                <w:rFonts w:ascii="Calibri" w:eastAsia="Calibri" w:hAnsi="Calibri" w:cs="Calibri"/>
                <w:b/>
                <w:sz w:val="24"/>
                <w:szCs w:val="24"/>
              </w:rPr>
              <w:t>i</w:t>
            </w:r>
          </w:p>
        </w:tc>
        <w:tc>
          <w:tcPr>
            <w:tcW w:w="3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1F62" w:rsidRDefault="00091F76">
            <w:pPr>
              <w:shd w:val="clear" w:color="auto" w:fill="FFFFFF"/>
              <w:spacing w:before="240" w:after="240"/>
              <w:jc w:val="center"/>
              <w:rPr>
                <w:rFonts w:ascii="Calibri" w:eastAsia="Calibri" w:hAnsi="Calibri" w:cs="Calibri"/>
                <w:sz w:val="24"/>
                <w:szCs w:val="24"/>
              </w:rPr>
            </w:pPr>
            <w:r>
              <w:rPr>
                <w:rFonts w:ascii="Calibri" w:eastAsia="Calibri" w:hAnsi="Calibri" w:cs="Calibri"/>
                <w:sz w:val="24"/>
                <w:szCs w:val="24"/>
              </w:rPr>
              <w:t>Propostas que apresentem ações de VISIBILIDADE à cultura LGBTQIAPN+</w:t>
            </w:r>
          </w:p>
        </w:tc>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1F62" w:rsidRDefault="00A71F62">
            <w:pPr>
              <w:jc w:val="center"/>
              <w:rPr>
                <w:rFonts w:ascii="Calibri" w:eastAsia="Calibri" w:hAnsi="Calibri" w:cs="Calibri"/>
                <w:sz w:val="24"/>
                <w:szCs w:val="24"/>
              </w:rPr>
            </w:pPr>
          </w:p>
          <w:p w:rsidR="00A71F62" w:rsidRDefault="00091F76">
            <w:pPr>
              <w:jc w:val="center"/>
              <w:rPr>
                <w:rFonts w:ascii="Calibri" w:eastAsia="Calibri" w:hAnsi="Calibri" w:cs="Calibri"/>
                <w:sz w:val="24"/>
                <w:szCs w:val="24"/>
              </w:rPr>
            </w:pPr>
            <w:r>
              <w:rPr>
                <w:rFonts w:ascii="Calibri" w:eastAsia="Calibri" w:hAnsi="Calibri" w:cs="Calibri"/>
                <w:sz w:val="24"/>
                <w:szCs w:val="24"/>
              </w:rPr>
              <w:t>01</w:t>
            </w:r>
          </w:p>
          <w:p w:rsidR="00A71F62" w:rsidRDefault="00A71F62">
            <w:pPr>
              <w:shd w:val="clear" w:color="auto" w:fill="FFFFFF"/>
              <w:spacing w:after="240"/>
              <w:jc w:val="center"/>
              <w:rPr>
                <w:rFonts w:ascii="Calibri" w:eastAsia="Calibri" w:hAnsi="Calibri" w:cs="Calibri"/>
                <w:sz w:val="24"/>
                <w:szCs w:val="24"/>
              </w:rPr>
            </w:pPr>
          </w:p>
        </w:tc>
      </w:tr>
      <w:tr w:rsidR="00A71F62">
        <w:trPr>
          <w:trHeight w:val="1073"/>
        </w:trPr>
        <w:tc>
          <w:tcPr>
            <w:tcW w:w="1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1F62" w:rsidRDefault="00091F76">
            <w:pPr>
              <w:shd w:val="clear" w:color="auto" w:fill="FFFFFF"/>
              <w:spacing w:before="240" w:after="240"/>
              <w:jc w:val="center"/>
              <w:rPr>
                <w:rFonts w:ascii="Calibri" w:eastAsia="Calibri" w:hAnsi="Calibri" w:cs="Calibri"/>
                <w:b/>
                <w:sz w:val="24"/>
                <w:szCs w:val="24"/>
              </w:rPr>
            </w:pPr>
            <w:r>
              <w:rPr>
                <w:rFonts w:ascii="Calibri" w:eastAsia="Calibri" w:hAnsi="Calibri" w:cs="Calibri"/>
                <w:b/>
                <w:sz w:val="24"/>
                <w:szCs w:val="24"/>
              </w:rPr>
              <w:t>j</w:t>
            </w:r>
          </w:p>
        </w:tc>
        <w:tc>
          <w:tcPr>
            <w:tcW w:w="3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1F62" w:rsidRDefault="00091F76">
            <w:pPr>
              <w:shd w:val="clear" w:color="auto" w:fill="FFFFFF"/>
              <w:spacing w:before="240" w:after="240"/>
              <w:jc w:val="center"/>
              <w:rPr>
                <w:rFonts w:ascii="Calibri" w:eastAsia="Calibri" w:hAnsi="Calibri" w:cs="Calibri"/>
                <w:sz w:val="24"/>
                <w:szCs w:val="24"/>
              </w:rPr>
            </w:pPr>
            <w:r>
              <w:rPr>
                <w:rFonts w:ascii="Calibri" w:eastAsia="Calibri" w:hAnsi="Calibri" w:cs="Calibri"/>
                <w:sz w:val="24"/>
                <w:szCs w:val="24"/>
              </w:rPr>
              <w:t>Propostas que apresentem ações de valorização às CULTURAS POPULARES E TRADICIONAIS</w:t>
            </w:r>
          </w:p>
        </w:tc>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1F62" w:rsidRDefault="00A71F62">
            <w:pPr>
              <w:jc w:val="center"/>
              <w:rPr>
                <w:rFonts w:ascii="Calibri" w:eastAsia="Calibri" w:hAnsi="Calibri" w:cs="Calibri"/>
                <w:sz w:val="24"/>
                <w:szCs w:val="24"/>
              </w:rPr>
            </w:pPr>
          </w:p>
          <w:p w:rsidR="00A71F62" w:rsidRDefault="00091F76">
            <w:pPr>
              <w:jc w:val="center"/>
              <w:rPr>
                <w:rFonts w:ascii="Calibri" w:eastAsia="Calibri" w:hAnsi="Calibri" w:cs="Calibri"/>
                <w:sz w:val="24"/>
                <w:szCs w:val="24"/>
              </w:rPr>
            </w:pPr>
            <w:r>
              <w:rPr>
                <w:rFonts w:ascii="Calibri" w:eastAsia="Calibri" w:hAnsi="Calibri" w:cs="Calibri"/>
                <w:sz w:val="24"/>
                <w:szCs w:val="24"/>
              </w:rPr>
              <w:t>01</w:t>
            </w:r>
          </w:p>
          <w:p w:rsidR="00A71F62" w:rsidRDefault="00A71F62">
            <w:pPr>
              <w:shd w:val="clear" w:color="auto" w:fill="FFFFFF"/>
              <w:spacing w:after="240"/>
              <w:jc w:val="center"/>
              <w:rPr>
                <w:rFonts w:ascii="Calibri" w:eastAsia="Calibri" w:hAnsi="Calibri" w:cs="Calibri"/>
                <w:sz w:val="24"/>
                <w:szCs w:val="24"/>
              </w:rPr>
            </w:pPr>
          </w:p>
        </w:tc>
      </w:tr>
      <w:tr w:rsidR="00A71F62">
        <w:trPr>
          <w:trHeight w:val="1073"/>
        </w:trPr>
        <w:tc>
          <w:tcPr>
            <w:tcW w:w="1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1F62" w:rsidRDefault="00091F76">
            <w:pPr>
              <w:shd w:val="clear" w:color="auto" w:fill="FFFFFF"/>
              <w:spacing w:before="240" w:after="240"/>
              <w:jc w:val="center"/>
              <w:rPr>
                <w:rFonts w:ascii="Calibri" w:eastAsia="Calibri" w:hAnsi="Calibri" w:cs="Calibri"/>
                <w:b/>
                <w:sz w:val="24"/>
                <w:szCs w:val="24"/>
              </w:rPr>
            </w:pPr>
            <w:r>
              <w:rPr>
                <w:rFonts w:ascii="Calibri" w:eastAsia="Calibri" w:hAnsi="Calibri" w:cs="Calibri"/>
                <w:b/>
                <w:sz w:val="24"/>
                <w:szCs w:val="24"/>
              </w:rPr>
              <w:t>k</w:t>
            </w:r>
          </w:p>
        </w:tc>
        <w:tc>
          <w:tcPr>
            <w:tcW w:w="3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1F62" w:rsidRDefault="00091F76">
            <w:pPr>
              <w:shd w:val="clear" w:color="auto" w:fill="FFFFFF"/>
              <w:spacing w:before="240" w:after="240"/>
              <w:jc w:val="center"/>
              <w:rPr>
                <w:rFonts w:ascii="Calibri" w:eastAsia="Calibri" w:hAnsi="Calibri" w:cs="Calibri"/>
                <w:sz w:val="24"/>
                <w:szCs w:val="24"/>
              </w:rPr>
            </w:pPr>
            <w:r>
              <w:rPr>
                <w:rFonts w:ascii="Calibri" w:eastAsia="Calibri" w:hAnsi="Calibri" w:cs="Calibri"/>
                <w:sz w:val="24"/>
                <w:szCs w:val="24"/>
              </w:rPr>
              <w:t>Propostas que deem protagonismo para PESSOAS IDOSAS</w:t>
            </w:r>
          </w:p>
        </w:tc>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1F62" w:rsidRDefault="00A71F62">
            <w:pPr>
              <w:jc w:val="center"/>
              <w:rPr>
                <w:rFonts w:ascii="Calibri" w:eastAsia="Calibri" w:hAnsi="Calibri" w:cs="Calibri"/>
                <w:sz w:val="24"/>
                <w:szCs w:val="24"/>
              </w:rPr>
            </w:pPr>
          </w:p>
          <w:p w:rsidR="00A71F62" w:rsidRDefault="00091F76">
            <w:pPr>
              <w:jc w:val="center"/>
              <w:rPr>
                <w:rFonts w:ascii="Calibri" w:eastAsia="Calibri" w:hAnsi="Calibri" w:cs="Calibri"/>
                <w:sz w:val="24"/>
                <w:szCs w:val="24"/>
              </w:rPr>
            </w:pPr>
            <w:r>
              <w:rPr>
                <w:rFonts w:ascii="Calibri" w:eastAsia="Calibri" w:hAnsi="Calibri" w:cs="Calibri"/>
                <w:sz w:val="24"/>
                <w:szCs w:val="24"/>
              </w:rPr>
              <w:t>01</w:t>
            </w:r>
          </w:p>
          <w:p w:rsidR="00A71F62" w:rsidRDefault="00A71F62">
            <w:pPr>
              <w:jc w:val="center"/>
              <w:rPr>
                <w:rFonts w:ascii="Calibri" w:eastAsia="Calibri" w:hAnsi="Calibri" w:cs="Calibri"/>
                <w:sz w:val="24"/>
                <w:szCs w:val="24"/>
              </w:rPr>
            </w:pPr>
          </w:p>
        </w:tc>
      </w:tr>
      <w:tr w:rsidR="00A71F62">
        <w:trPr>
          <w:trHeight w:val="420"/>
        </w:trPr>
        <w:tc>
          <w:tcPr>
            <w:tcW w:w="515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1F62" w:rsidRDefault="00091F76">
            <w:pPr>
              <w:shd w:val="clear" w:color="auto" w:fill="FFFFFF"/>
              <w:spacing w:before="240" w:after="240"/>
              <w:jc w:val="center"/>
              <w:rPr>
                <w:rFonts w:ascii="Calibri" w:eastAsia="Calibri" w:hAnsi="Calibri" w:cs="Calibri"/>
                <w:sz w:val="24"/>
                <w:szCs w:val="24"/>
              </w:rPr>
            </w:pPr>
            <w:r>
              <w:rPr>
                <w:rFonts w:ascii="Calibri" w:eastAsia="Calibri" w:hAnsi="Calibri" w:cs="Calibri"/>
                <w:b/>
                <w:sz w:val="24"/>
                <w:szCs w:val="24"/>
              </w:rPr>
              <w:t>PONTUAÇÃO EXTRA TOTAL</w:t>
            </w:r>
          </w:p>
        </w:tc>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1F62" w:rsidRDefault="00091F76">
            <w:pPr>
              <w:shd w:val="clear" w:color="auto" w:fill="FFFFFF"/>
              <w:spacing w:before="240" w:after="240"/>
              <w:jc w:val="center"/>
              <w:rPr>
                <w:rFonts w:ascii="Calibri" w:eastAsia="Calibri" w:hAnsi="Calibri" w:cs="Calibri"/>
                <w:sz w:val="24"/>
                <w:szCs w:val="24"/>
              </w:rPr>
            </w:pPr>
            <w:r>
              <w:rPr>
                <w:rFonts w:ascii="Calibri" w:eastAsia="Calibri" w:hAnsi="Calibri" w:cs="Calibri"/>
                <w:sz w:val="24"/>
                <w:szCs w:val="24"/>
              </w:rPr>
              <w:t>05 PONTOS</w:t>
            </w:r>
          </w:p>
        </w:tc>
      </w:tr>
    </w:tbl>
    <w:p w:rsidR="00A71F62" w:rsidRDefault="00A71F62">
      <w:pPr>
        <w:spacing w:before="120" w:after="120" w:line="240" w:lineRule="auto"/>
        <w:ind w:right="120"/>
        <w:jc w:val="both"/>
        <w:rPr>
          <w:rFonts w:ascii="Calibri" w:eastAsia="Calibri" w:hAnsi="Calibri" w:cs="Calibri"/>
          <w:color w:val="FF0000"/>
          <w:sz w:val="24"/>
          <w:szCs w:val="24"/>
        </w:rPr>
      </w:pPr>
    </w:p>
    <w:p w:rsidR="00A71F62" w:rsidRDefault="00091F76">
      <w:pPr>
        <w:numPr>
          <w:ilvl w:val="0"/>
          <w:numId w:val="13"/>
        </w:numPr>
        <w:spacing w:before="120"/>
        <w:ind w:right="120"/>
        <w:jc w:val="both"/>
        <w:rPr>
          <w:rFonts w:ascii="Calibri" w:eastAsia="Calibri" w:hAnsi="Calibri" w:cs="Calibri"/>
          <w:sz w:val="24"/>
          <w:szCs w:val="24"/>
        </w:rPr>
      </w:pPr>
      <w:r>
        <w:rPr>
          <w:rFonts w:ascii="Calibri" w:eastAsia="Calibri" w:hAnsi="Calibri" w:cs="Calibri"/>
          <w:sz w:val="24"/>
          <w:szCs w:val="24"/>
        </w:rPr>
        <w:t xml:space="preserve">A pontuação final de cada candidatura será por </w:t>
      </w:r>
      <w:r>
        <w:rPr>
          <w:rFonts w:ascii="Calibri" w:eastAsia="Calibri" w:hAnsi="Calibri" w:cs="Calibri"/>
          <w:b/>
          <w:sz w:val="24"/>
          <w:szCs w:val="24"/>
        </w:rPr>
        <w:t xml:space="preserve">média das notas atribuídas </w:t>
      </w:r>
      <w:r>
        <w:rPr>
          <w:rFonts w:ascii="Calibri" w:eastAsia="Calibri" w:hAnsi="Calibri" w:cs="Calibri"/>
          <w:sz w:val="24"/>
          <w:szCs w:val="24"/>
        </w:rPr>
        <w:t>individualmente por cada membro da comissão de seleção.</w:t>
      </w:r>
    </w:p>
    <w:p w:rsidR="00A71F62" w:rsidRDefault="00091F76">
      <w:pPr>
        <w:numPr>
          <w:ilvl w:val="0"/>
          <w:numId w:val="17"/>
        </w:numPr>
        <w:ind w:right="120"/>
        <w:jc w:val="both"/>
        <w:rPr>
          <w:rFonts w:ascii="Calibri" w:eastAsia="Calibri" w:hAnsi="Calibri" w:cs="Calibri"/>
          <w:sz w:val="24"/>
          <w:szCs w:val="24"/>
        </w:rPr>
      </w:pPr>
      <w:r>
        <w:rPr>
          <w:rFonts w:ascii="Calibri" w:eastAsia="Calibri" w:hAnsi="Calibri" w:cs="Calibri"/>
          <w:sz w:val="24"/>
          <w:szCs w:val="24"/>
        </w:rPr>
        <w:t xml:space="preserve">Os critérios gerais são </w:t>
      </w:r>
      <w:r>
        <w:rPr>
          <w:rFonts w:ascii="Calibri" w:eastAsia="Calibri" w:hAnsi="Calibri" w:cs="Calibri"/>
          <w:b/>
          <w:sz w:val="24"/>
          <w:szCs w:val="24"/>
        </w:rPr>
        <w:t>eliminatórios</w:t>
      </w:r>
      <w:r>
        <w:rPr>
          <w:rFonts w:ascii="Calibri" w:eastAsia="Calibri" w:hAnsi="Calibri" w:cs="Calibri"/>
          <w:sz w:val="24"/>
          <w:szCs w:val="24"/>
        </w:rPr>
        <w:t>, de modo que, a candidatura que receber pontuação 0 em algum dos critérios será desclassificada do Edital.</w:t>
      </w:r>
    </w:p>
    <w:p w:rsidR="00A71F62" w:rsidRDefault="00091F76">
      <w:pPr>
        <w:numPr>
          <w:ilvl w:val="0"/>
          <w:numId w:val="8"/>
        </w:numPr>
        <w:jc w:val="both"/>
        <w:rPr>
          <w:rFonts w:ascii="Calibri" w:eastAsia="Calibri" w:hAnsi="Calibri" w:cs="Calibri"/>
          <w:sz w:val="24"/>
          <w:szCs w:val="24"/>
        </w:rPr>
      </w:pPr>
      <w:r>
        <w:rPr>
          <w:rFonts w:ascii="Calibri" w:eastAsia="Calibri" w:hAnsi="Calibri" w:cs="Calibri"/>
          <w:sz w:val="24"/>
          <w:szCs w:val="24"/>
        </w:rPr>
        <w:t xml:space="preserve">Os bônus de pontuação são cumulativos e </w:t>
      </w:r>
      <w:r>
        <w:rPr>
          <w:rFonts w:ascii="Calibri" w:eastAsia="Calibri" w:hAnsi="Calibri" w:cs="Calibri"/>
          <w:b/>
          <w:sz w:val="24"/>
          <w:szCs w:val="24"/>
        </w:rPr>
        <w:t>não constituem critérios obrigatórios</w:t>
      </w:r>
      <w:r>
        <w:rPr>
          <w:rFonts w:ascii="Calibri" w:eastAsia="Calibri" w:hAnsi="Calibri" w:cs="Calibri"/>
          <w:sz w:val="24"/>
          <w:szCs w:val="24"/>
        </w:rPr>
        <w:t xml:space="preserve">, de modo que a pontuação 0 em algum dos critérios </w:t>
      </w:r>
      <w:r>
        <w:rPr>
          <w:rFonts w:ascii="Calibri" w:eastAsia="Calibri" w:hAnsi="Calibri" w:cs="Calibri"/>
          <w:b/>
          <w:sz w:val="24"/>
          <w:szCs w:val="24"/>
        </w:rPr>
        <w:t>não</w:t>
      </w:r>
      <w:r>
        <w:rPr>
          <w:rFonts w:ascii="Calibri" w:eastAsia="Calibri" w:hAnsi="Calibri" w:cs="Calibri"/>
          <w:sz w:val="24"/>
          <w:szCs w:val="24"/>
        </w:rPr>
        <w:t xml:space="preserve"> desclassifica a candidatura.</w:t>
      </w:r>
    </w:p>
    <w:p w:rsidR="00A71F62" w:rsidRDefault="00091F76">
      <w:pPr>
        <w:numPr>
          <w:ilvl w:val="0"/>
          <w:numId w:val="8"/>
        </w:numPr>
        <w:jc w:val="both"/>
        <w:rPr>
          <w:rFonts w:ascii="Calibri" w:eastAsia="Calibri" w:hAnsi="Calibri" w:cs="Calibri"/>
          <w:sz w:val="24"/>
          <w:szCs w:val="24"/>
        </w:rPr>
      </w:pPr>
      <w:r>
        <w:rPr>
          <w:rFonts w:ascii="Calibri" w:eastAsia="Calibri" w:hAnsi="Calibri" w:cs="Calibri"/>
          <w:sz w:val="24"/>
          <w:szCs w:val="24"/>
        </w:rPr>
        <w:t xml:space="preserve">Em caso de empate, </w:t>
      </w:r>
      <w:proofErr w:type="spellStart"/>
      <w:r>
        <w:rPr>
          <w:rFonts w:ascii="Calibri" w:eastAsia="Calibri" w:hAnsi="Calibri" w:cs="Calibri"/>
          <w:sz w:val="24"/>
          <w:szCs w:val="24"/>
        </w:rPr>
        <w:t>serão</w:t>
      </w:r>
      <w:proofErr w:type="spellEnd"/>
      <w:r>
        <w:rPr>
          <w:rFonts w:ascii="Calibri" w:eastAsia="Calibri" w:hAnsi="Calibri" w:cs="Calibri"/>
          <w:sz w:val="24"/>
          <w:szCs w:val="24"/>
        </w:rPr>
        <w:t xml:space="preserve"> utilizados para fins de </w:t>
      </w:r>
      <w:proofErr w:type="spellStart"/>
      <w:r>
        <w:rPr>
          <w:rFonts w:ascii="Calibri" w:eastAsia="Calibri" w:hAnsi="Calibri" w:cs="Calibri"/>
          <w:sz w:val="24"/>
          <w:szCs w:val="24"/>
        </w:rPr>
        <w:t>classificação</w:t>
      </w:r>
      <w:proofErr w:type="spellEnd"/>
      <w:r>
        <w:rPr>
          <w:rFonts w:ascii="Calibri" w:eastAsia="Calibri" w:hAnsi="Calibri" w:cs="Calibri"/>
          <w:sz w:val="24"/>
          <w:szCs w:val="24"/>
        </w:rPr>
        <w:t xml:space="preserve"> a maior nota nos critérios de</w:t>
      </w:r>
      <w:r>
        <w:rPr>
          <w:rFonts w:ascii="Calibri" w:eastAsia="Calibri" w:hAnsi="Calibri" w:cs="Calibri"/>
          <w:sz w:val="24"/>
          <w:szCs w:val="24"/>
        </w:rPr>
        <w:t xml:space="preserve"> acordo com a ordem: B, C, D, e A, respectivamente. Caso nenhum dos </w:t>
      </w:r>
      <w:proofErr w:type="spellStart"/>
      <w:r>
        <w:rPr>
          <w:rFonts w:ascii="Calibri" w:eastAsia="Calibri" w:hAnsi="Calibri" w:cs="Calibri"/>
          <w:sz w:val="24"/>
          <w:szCs w:val="24"/>
        </w:rPr>
        <w:lastRenderedPageBreak/>
        <w:t>critérios</w:t>
      </w:r>
      <w:proofErr w:type="spellEnd"/>
      <w:r>
        <w:rPr>
          <w:rFonts w:ascii="Calibri" w:eastAsia="Calibri" w:hAnsi="Calibri" w:cs="Calibri"/>
          <w:sz w:val="24"/>
          <w:szCs w:val="24"/>
        </w:rPr>
        <w:t xml:space="preserve"> acima elencados seja capaz de promover o desempate, será selecionado o candidato com maior idade, como último </w:t>
      </w:r>
      <w:proofErr w:type="spellStart"/>
      <w:r>
        <w:rPr>
          <w:rFonts w:ascii="Calibri" w:eastAsia="Calibri" w:hAnsi="Calibri" w:cs="Calibri"/>
          <w:sz w:val="24"/>
          <w:szCs w:val="24"/>
        </w:rPr>
        <w:t>critério</w:t>
      </w:r>
      <w:proofErr w:type="spellEnd"/>
      <w:r>
        <w:rPr>
          <w:rFonts w:ascii="Calibri" w:eastAsia="Calibri" w:hAnsi="Calibri" w:cs="Calibri"/>
          <w:sz w:val="24"/>
          <w:szCs w:val="24"/>
        </w:rPr>
        <w:t xml:space="preserve"> de desempate.</w:t>
      </w:r>
    </w:p>
    <w:p w:rsidR="00A71F62" w:rsidRDefault="00091F76">
      <w:pPr>
        <w:numPr>
          <w:ilvl w:val="0"/>
          <w:numId w:val="8"/>
        </w:numPr>
        <w:jc w:val="both"/>
        <w:rPr>
          <w:rFonts w:ascii="Calibri" w:eastAsia="Calibri" w:hAnsi="Calibri" w:cs="Calibri"/>
          <w:sz w:val="24"/>
          <w:szCs w:val="24"/>
        </w:rPr>
      </w:pPr>
      <w:r>
        <w:rPr>
          <w:rFonts w:ascii="Calibri" w:eastAsia="Calibri" w:hAnsi="Calibri" w:cs="Calibri"/>
          <w:sz w:val="24"/>
          <w:szCs w:val="24"/>
        </w:rPr>
        <w:t>Serão consideradas aptas as candidaturas qu</w:t>
      </w:r>
      <w:r>
        <w:rPr>
          <w:rFonts w:ascii="Calibri" w:eastAsia="Calibri" w:hAnsi="Calibri" w:cs="Calibri"/>
          <w:sz w:val="24"/>
          <w:szCs w:val="24"/>
        </w:rPr>
        <w:t>e receberem nota final igual ou superior a 30 pontos.</w:t>
      </w:r>
    </w:p>
    <w:p w:rsidR="00A71F62" w:rsidRDefault="00091F76">
      <w:pPr>
        <w:numPr>
          <w:ilvl w:val="0"/>
          <w:numId w:val="8"/>
        </w:numPr>
        <w:jc w:val="both"/>
        <w:rPr>
          <w:rFonts w:ascii="Calibri" w:eastAsia="Calibri" w:hAnsi="Calibri" w:cs="Calibri"/>
          <w:sz w:val="24"/>
          <w:szCs w:val="24"/>
        </w:rPr>
      </w:pPr>
      <w:r>
        <w:rPr>
          <w:rFonts w:ascii="Calibri" w:eastAsia="Calibri" w:hAnsi="Calibri" w:cs="Calibri"/>
          <w:sz w:val="24"/>
          <w:szCs w:val="24"/>
        </w:rPr>
        <w:t>A falsidade de informações acarretará desclassificação, podendo ensejar, ainda, a aplicação de sanções administrativas ou criminais.</w:t>
      </w:r>
      <w:r>
        <w:rPr>
          <w:rFonts w:ascii="Calibri" w:eastAsia="Calibri" w:hAnsi="Calibri" w:cs="Calibri"/>
          <w:sz w:val="24"/>
          <w:szCs w:val="24"/>
        </w:rPr>
        <w:br/>
      </w:r>
    </w:p>
    <w:p w:rsidR="00A71F62" w:rsidRDefault="00091F76">
      <w:pPr>
        <w:spacing w:before="120" w:after="120"/>
        <w:ind w:left="120" w:right="120" w:firstLine="600"/>
        <w:jc w:val="both"/>
        <w:rPr>
          <w:rFonts w:ascii="Calibri" w:eastAsia="Calibri" w:hAnsi="Calibri" w:cs="Calibri"/>
          <w:sz w:val="24"/>
          <w:szCs w:val="24"/>
        </w:rPr>
      </w:pPr>
      <w:r>
        <w:rPr>
          <w:rFonts w:ascii="Calibri" w:eastAsia="Calibri" w:hAnsi="Calibri" w:cs="Calibri"/>
          <w:b/>
          <w:sz w:val="24"/>
          <w:szCs w:val="24"/>
        </w:rPr>
        <w:t>7.3.2</w:t>
      </w:r>
      <w:r>
        <w:rPr>
          <w:rFonts w:ascii="Calibri" w:eastAsia="Calibri" w:hAnsi="Calibri" w:cs="Calibri"/>
          <w:sz w:val="24"/>
          <w:szCs w:val="24"/>
        </w:rPr>
        <w:t xml:space="preserve"> A nota de cada critério poderá ser fracionada em apenas 0,5 po</w:t>
      </w:r>
      <w:r>
        <w:rPr>
          <w:rFonts w:ascii="Calibri" w:eastAsia="Calibri" w:hAnsi="Calibri" w:cs="Calibri"/>
          <w:sz w:val="24"/>
          <w:szCs w:val="24"/>
        </w:rPr>
        <w:t>nto.</w:t>
      </w:r>
    </w:p>
    <w:p w:rsidR="00A71F62" w:rsidRDefault="00091F76">
      <w:pPr>
        <w:spacing w:before="120" w:after="120"/>
        <w:ind w:left="120" w:right="120"/>
        <w:jc w:val="both"/>
        <w:rPr>
          <w:rFonts w:ascii="Calibri" w:eastAsia="Calibri" w:hAnsi="Calibri" w:cs="Calibri"/>
          <w:b/>
          <w:sz w:val="24"/>
          <w:szCs w:val="24"/>
        </w:rPr>
      </w:pPr>
      <w:r>
        <w:rPr>
          <w:rFonts w:ascii="Calibri" w:eastAsia="Calibri" w:hAnsi="Calibri" w:cs="Calibri"/>
          <w:b/>
          <w:sz w:val="24"/>
          <w:szCs w:val="24"/>
        </w:rPr>
        <w:t xml:space="preserve"> </w:t>
      </w:r>
    </w:p>
    <w:p w:rsidR="00A71F62" w:rsidRDefault="00091F76">
      <w:pPr>
        <w:spacing w:before="120" w:after="120"/>
        <w:ind w:left="1160" w:right="120" w:hanging="400"/>
        <w:jc w:val="both"/>
        <w:rPr>
          <w:rFonts w:ascii="Calibri" w:eastAsia="Calibri" w:hAnsi="Calibri" w:cs="Calibri"/>
          <w:b/>
          <w:sz w:val="24"/>
          <w:szCs w:val="24"/>
        </w:rPr>
      </w:pPr>
      <w:r>
        <w:rPr>
          <w:rFonts w:ascii="Calibri" w:eastAsia="Calibri" w:hAnsi="Calibri" w:cs="Calibri"/>
          <w:b/>
          <w:sz w:val="24"/>
          <w:szCs w:val="24"/>
        </w:rPr>
        <w:t>7.4</w:t>
      </w:r>
      <w:r>
        <w:rPr>
          <w:rFonts w:ascii="Calibri" w:eastAsia="Calibri" w:hAnsi="Calibri" w:cs="Calibri"/>
          <w:sz w:val="14"/>
          <w:szCs w:val="14"/>
        </w:rPr>
        <w:t xml:space="preserve">   </w:t>
      </w:r>
      <w:r>
        <w:rPr>
          <w:rFonts w:ascii="Calibri" w:eastAsia="Calibri" w:hAnsi="Calibri" w:cs="Calibri"/>
          <w:b/>
          <w:sz w:val="24"/>
          <w:szCs w:val="24"/>
        </w:rPr>
        <w:t>Análise da planilha orçamentária</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Os membros da comissão de seleção vão avaliar se os valores informados pelo agente cultural são compatíveis com os preços praticados no mercado.</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Os membros da comissão de seleção podem realizar a análise comparando os valores apresentados pelo agente cultural com tabelas referenciais de valores, ou com outros métodos de verificação.</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 </w:t>
      </w:r>
    </w:p>
    <w:p w:rsidR="00A71F62" w:rsidRDefault="00091F76">
      <w:pPr>
        <w:spacing w:before="120" w:after="120"/>
        <w:ind w:left="1160" w:right="120" w:hanging="400"/>
        <w:jc w:val="both"/>
        <w:rPr>
          <w:rFonts w:ascii="Calibri" w:eastAsia="Calibri" w:hAnsi="Calibri" w:cs="Calibri"/>
          <w:b/>
          <w:sz w:val="24"/>
          <w:szCs w:val="24"/>
        </w:rPr>
      </w:pPr>
      <w:r>
        <w:rPr>
          <w:rFonts w:ascii="Calibri" w:eastAsia="Calibri" w:hAnsi="Calibri" w:cs="Calibri"/>
          <w:b/>
          <w:sz w:val="24"/>
          <w:szCs w:val="24"/>
        </w:rPr>
        <w:t>7.5</w:t>
      </w:r>
      <w:r>
        <w:rPr>
          <w:rFonts w:ascii="Calibri" w:eastAsia="Calibri" w:hAnsi="Calibri" w:cs="Calibri"/>
          <w:sz w:val="14"/>
          <w:szCs w:val="14"/>
        </w:rPr>
        <w:t xml:space="preserve">   </w:t>
      </w:r>
      <w:r>
        <w:rPr>
          <w:rFonts w:ascii="Calibri" w:eastAsia="Calibri" w:hAnsi="Calibri" w:cs="Calibri"/>
          <w:b/>
          <w:sz w:val="24"/>
          <w:szCs w:val="24"/>
        </w:rPr>
        <w:t>Valores incompatíveis com o mercado</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Os itens da planilha o</w:t>
      </w:r>
      <w:r>
        <w:rPr>
          <w:rFonts w:ascii="Calibri" w:eastAsia="Calibri" w:hAnsi="Calibri" w:cs="Calibri"/>
          <w:sz w:val="24"/>
          <w:szCs w:val="24"/>
        </w:rPr>
        <w:t>rçamentária poderão ser glosados, ou seja, vetados, total ou parcialmente, pela Comissão de Seleção, se, após análise, não forem considerados com preços compatíveis aos praticados no mercado ou forem considerados incoerentes e em desconformidade com o proj</w:t>
      </w:r>
      <w:r>
        <w:rPr>
          <w:rFonts w:ascii="Calibri" w:eastAsia="Calibri" w:hAnsi="Calibri" w:cs="Calibri"/>
          <w:sz w:val="24"/>
          <w:szCs w:val="24"/>
        </w:rPr>
        <w:t>eto apresentado.</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Caso o agente cultural discorde dos valores glosados (vetados) poderá apresentar recurso da etapa de seleção, conforme dispõe o item 7.6.</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 </w:t>
      </w:r>
    </w:p>
    <w:p w:rsidR="00A71F62" w:rsidRDefault="00091F76">
      <w:pPr>
        <w:spacing w:before="120" w:after="120"/>
        <w:ind w:left="1160" w:right="120" w:hanging="400"/>
        <w:jc w:val="both"/>
        <w:rPr>
          <w:rFonts w:ascii="Calibri" w:eastAsia="Calibri" w:hAnsi="Calibri" w:cs="Calibri"/>
          <w:b/>
          <w:sz w:val="24"/>
          <w:szCs w:val="24"/>
        </w:rPr>
      </w:pPr>
      <w:r>
        <w:rPr>
          <w:rFonts w:ascii="Calibri" w:eastAsia="Calibri" w:hAnsi="Calibri" w:cs="Calibri"/>
          <w:b/>
          <w:sz w:val="24"/>
          <w:szCs w:val="24"/>
        </w:rPr>
        <w:t>7.6</w:t>
      </w:r>
      <w:r>
        <w:rPr>
          <w:rFonts w:ascii="Calibri" w:eastAsia="Calibri" w:hAnsi="Calibri" w:cs="Calibri"/>
          <w:sz w:val="14"/>
          <w:szCs w:val="14"/>
        </w:rPr>
        <w:t xml:space="preserve">   </w:t>
      </w:r>
      <w:r>
        <w:rPr>
          <w:rFonts w:ascii="Calibri" w:eastAsia="Calibri" w:hAnsi="Calibri" w:cs="Calibri"/>
          <w:b/>
          <w:sz w:val="24"/>
          <w:szCs w:val="24"/>
        </w:rPr>
        <w:t>Recurso da etapa de seleção</w:t>
      </w:r>
    </w:p>
    <w:p w:rsidR="00A71F62" w:rsidRDefault="00091F76">
      <w:pPr>
        <w:spacing w:before="120" w:after="120"/>
        <w:ind w:left="120" w:right="120"/>
        <w:jc w:val="both"/>
        <w:rPr>
          <w:rFonts w:ascii="Calibri" w:eastAsia="Calibri" w:hAnsi="Calibri" w:cs="Calibri"/>
          <w:color w:val="FF0000"/>
          <w:sz w:val="24"/>
          <w:szCs w:val="24"/>
        </w:rPr>
      </w:pPr>
      <w:r>
        <w:rPr>
          <w:rFonts w:ascii="Calibri" w:eastAsia="Calibri" w:hAnsi="Calibri" w:cs="Calibri"/>
          <w:sz w:val="24"/>
          <w:szCs w:val="24"/>
        </w:rPr>
        <w:t>O resultado provisório da etapa de seleção será divulgado no diár</w:t>
      </w:r>
      <w:r>
        <w:rPr>
          <w:rFonts w:ascii="Calibri" w:eastAsia="Calibri" w:hAnsi="Calibri" w:cs="Calibri"/>
          <w:sz w:val="24"/>
          <w:szCs w:val="24"/>
        </w:rPr>
        <w:t>io oficial do município de Mongaguá e no site oficial da Prefeitura Mongaguá.</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Contra a decisão da fase de seleção, caberá recurso destinado a Secretaria Municipal de Cultura, que deve ser apresentado por meio do ANEXO 08 - Formulário de interposição de rec</w:t>
      </w:r>
      <w:r>
        <w:rPr>
          <w:rFonts w:ascii="Calibri" w:eastAsia="Calibri" w:hAnsi="Calibri" w:cs="Calibri"/>
          <w:sz w:val="24"/>
          <w:szCs w:val="24"/>
        </w:rPr>
        <w:t xml:space="preserve">urso enviado para o e-mail </w:t>
      </w:r>
      <w:hyperlink r:id="rId18">
        <w:r>
          <w:rPr>
            <w:rFonts w:ascii="Calibri" w:eastAsia="Calibri" w:hAnsi="Calibri" w:cs="Calibri"/>
            <w:color w:val="0000FF"/>
            <w:sz w:val="24"/>
            <w:szCs w:val="24"/>
            <w:u w:val="single"/>
          </w:rPr>
          <w:t>pnab@mongagua.sp.gov.br</w:t>
        </w:r>
      </w:hyperlink>
      <w:r>
        <w:rPr>
          <w:rFonts w:ascii="Calibri" w:eastAsia="Calibri" w:hAnsi="Calibri" w:cs="Calibri"/>
          <w:color w:val="FF0000"/>
          <w:sz w:val="24"/>
          <w:szCs w:val="24"/>
        </w:rPr>
        <w:t xml:space="preserve"> </w:t>
      </w:r>
      <w:r>
        <w:rPr>
          <w:rFonts w:ascii="Calibri" w:eastAsia="Calibri" w:hAnsi="Calibri" w:cs="Calibri"/>
          <w:sz w:val="24"/>
          <w:szCs w:val="24"/>
        </w:rPr>
        <w:t>com o assunto ‘RECURSO SELEÇÃO FOMENTO’ no prazo de 03 (três) dias úteis, contar da publicação do resultado, considerando-se para início da contagem o prim</w:t>
      </w:r>
      <w:r>
        <w:rPr>
          <w:rFonts w:ascii="Calibri" w:eastAsia="Calibri" w:hAnsi="Calibri" w:cs="Calibri"/>
          <w:sz w:val="24"/>
          <w:szCs w:val="24"/>
        </w:rPr>
        <w:t>eiro dia útil posterior à publicação.</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Os recursos apresentados após o prazo não serão avaliados. </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lastRenderedPageBreak/>
        <w:t>Após o julgamento dos recursos, o resultado final da etapa de seleção será divulgado no Diário Oficial do Município, disponível no site da Prefeitura de Monga</w:t>
      </w:r>
      <w:r>
        <w:rPr>
          <w:rFonts w:ascii="Calibri" w:eastAsia="Calibri" w:hAnsi="Calibri" w:cs="Calibri"/>
          <w:sz w:val="24"/>
          <w:szCs w:val="24"/>
        </w:rPr>
        <w:t>guá (www.mongagua.sp.gov.br)</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 </w:t>
      </w:r>
    </w:p>
    <w:p w:rsidR="00A71F62" w:rsidRDefault="00091F76">
      <w:pPr>
        <w:numPr>
          <w:ilvl w:val="0"/>
          <w:numId w:val="9"/>
        </w:numPr>
        <w:spacing w:before="120" w:after="360"/>
        <w:ind w:right="120"/>
        <w:jc w:val="both"/>
        <w:rPr>
          <w:rFonts w:ascii="Calibri" w:eastAsia="Calibri" w:hAnsi="Calibri" w:cs="Calibri"/>
        </w:rPr>
      </w:pPr>
      <w:r>
        <w:rPr>
          <w:rFonts w:ascii="Calibri" w:eastAsia="Calibri" w:hAnsi="Calibri" w:cs="Calibri"/>
          <w:b/>
          <w:sz w:val="24"/>
          <w:szCs w:val="24"/>
        </w:rPr>
        <w:t>REMANEJAMENTO DE VAGAS</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Caso alguma categoria não tenha todas as vagas preenchidas, os recursos que seriam inicialmente desta categoria poderão ser remanejados para outra categoria, observador o item 2.7 deste edital. Caso não sejam preenchidas todas as vagas deste edital, os rec</w:t>
      </w:r>
      <w:r>
        <w:rPr>
          <w:rFonts w:ascii="Calibri" w:eastAsia="Calibri" w:hAnsi="Calibri" w:cs="Calibri"/>
          <w:sz w:val="24"/>
          <w:szCs w:val="24"/>
        </w:rPr>
        <w:t>ursos remanescentes poderão ser utilizados em outro edital da PNAB.</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 </w:t>
      </w:r>
    </w:p>
    <w:p w:rsidR="00A71F62" w:rsidRDefault="00091F76">
      <w:pPr>
        <w:numPr>
          <w:ilvl w:val="0"/>
          <w:numId w:val="4"/>
        </w:numPr>
        <w:spacing w:before="120" w:after="360"/>
        <w:ind w:right="120"/>
        <w:jc w:val="both"/>
        <w:rPr>
          <w:rFonts w:ascii="Calibri" w:eastAsia="Calibri" w:hAnsi="Calibri" w:cs="Calibri"/>
        </w:rPr>
      </w:pPr>
      <w:r>
        <w:rPr>
          <w:rFonts w:ascii="Calibri" w:eastAsia="Calibri" w:hAnsi="Calibri" w:cs="Calibri"/>
          <w:b/>
          <w:sz w:val="24"/>
          <w:szCs w:val="24"/>
        </w:rPr>
        <w:t>​</w:t>
      </w:r>
      <w:r>
        <w:rPr>
          <w:rFonts w:ascii="Calibri" w:eastAsia="Calibri" w:hAnsi="Calibri" w:cs="Calibri"/>
          <w:b/>
          <w:sz w:val="24"/>
          <w:szCs w:val="24"/>
        </w:rPr>
        <w:t xml:space="preserve"> ETAPA DE HABILITAÇÃO </w:t>
      </w:r>
    </w:p>
    <w:p w:rsidR="00A71F62" w:rsidRDefault="00091F76">
      <w:pPr>
        <w:spacing w:before="120" w:after="120"/>
        <w:ind w:left="1160" w:right="120" w:hanging="400"/>
        <w:jc w:val="both"/>
        <w:rPr>
          <w:rFonts w:ascii="Calibri" w:eastAsia="Calibri" w:hAnsi="Calibri" w:cs="Calibri"/>
          <w:b/>
          <w:sz w:val="24"/>
          <w:szCs w:val="24"/>
        </w:rPr>
      </w:pPr>
      <w:r>
        <w:rPr>
          <w:rFonts w:ascii="Calibri" w:eastAsia="Calibri" w:hAnsi="Calibri" w:cs="Calibri"/>
          <w:b/>
          <w:sz w:val="24"/>
          <w:szCs w:val="24"/>
        </w:rPr>
        <w:t>9.1</w:t>
      </w:r>
      <w:r>
        <w:rPr>
          <w:rFonts w:ascii="Calibri" w:eastAsia="Calibri" w:hAnsi="Calibri" w:cs="Calibri"/>
          <w:sz w:val="14"/>
          <w:szCs w:val="14"/>
        </w:rPr>
        <w:t xml:space="preserve">   </w:t>
      </w:r>
      <w:r>
        <w:rPr>
          <w:rFonts w:ascii="Calibri" w:eastAsia="Calibri" w:hAnsi="Calibri" w:cs="Calibri"/>
          <w:b/>
          <w:sz w:val="24"/>
          <w:szCs w:val="24"/>
        </w:rPr>
        <w:t>Documentos necessários</w:t>
      </w:r>
    </w:p>
    <w:p w:rsidR="00A71F62" w:rsidRDefault="00A71F62">
      <w:pPr>
        <w:spacing w:before="120" w:after="120"/>
        <w:ind w:right="120"/>
        <w:jc w:val="both"/>
        <w:rPr>
          <w:rFonts w:ascii="Calibri" w:eastAsia="Calibri" w:hAnsi="Calibri" w:cs="Calibri"/>
          <w:sz w:val="24"/>
          <w:szCs w:val="24"/>
        </w:rPr>
      </w:pPr>
    </w:p>
    <w:p w:rsidR="00A71F62" w:rsidRDefault="00091F76">
      <w:pPr>
        <w:spacing w:before="120" w:after="120"/>
        <w:ind w:right="120"/>
        <w:jc w:val="both"/>
        <w:rPr>
          <w:rFonts w:ascii="Calibri" w:eastAsia="Calibri" w:hAnsi="Calibri" w:cs="Calibri"/>
          <w:b/>
          <w:sz w:val="24"/>
          <w:szCs w:val="24"/>
        </w:rPr>
      </w:pPr>
      <w:r>
        <w:rPr>
          <w:rFonts w:ascii="Calibri" w:eastAsia="Calibri" w:hAnsi="Calibri" w:cs="Calibri"/>
          <w:sz w:val="24"/>
          <w:szCs w:val="24"/>
        </w:rPr>
        <w:t>O agente cultural responsável pelo projeto selecionado deverá encaminhar, no prazo de até 03 (três) dias úteis</w:t>
      </w:r>
      <w:r>
        <w:rPr>
          <w:rFonts w:ascii="Calibri" w:eastAsia="Calibri" w:hAnsi="Calibri" w:cs="Calibri"/>
          <w:color w:val="FF0000"/>
          <w:sz w:val="24"/>
          <w:szCs w:val="24"/>
        </w:rPr>
        <w:t xml:space="preserve">  </w:t>
      </w:r>
      <w:r>
        <w:rPr>
          <w:rFonts w:ascii="Calibri" w:eastAsia="Calibri" w:hAnsi="Calibri" w:cs="Calibri"/>
          <w:sz w:val="24"/>
          <w:szCs w:val="24"/>
        </w:rPr>
        <w:t xml:space="preserve">após a publicação do resultado final de seleção, preferencialmente por meio de entrega física ou via e-mail oficial </w:t>
      </w:r>
      <w:hyperlink r:id="rId19">
        <w:r>
          <w:rPr>
            <w:rFonts w:ascii="Calibri" w:eastAsia="Calibri" w:hAnsi="Calibri" w:cs="Calibri"/>
            <w:color w:val="1155CC"/>
            <w:sz w:val="24"/>
            <w:szCs w:val="24"/>
            <w:u w:val="single"/>
          </w:rPr>
          <w:t>pnab@mongagua.sp.gov.br</w:t>
        </w:r>
      </w:hyperlink>
      <w:r>
        <w:rPr>
          <w:rFonts w:ascii="Calibri" w:eastAsia="Calibri" w:hAnsi="Calibri" w:cs="Calibri"/>
          <w:sz w:val="24"/>
          <w:szCs w:val="24"/>
        </w:rPr>
        <w:t xml:space="preserve"> , os seguintes documentos:</w:t>
      </w:r>
      <w:r>
        <w:rPr>
          <w:rFonts w:ascii="Calibri" w:eastAsia="Calibri" w:hAnsi="Calibri" w:cs="Calibri"/>
          <w:b/>
          <w:sz w:val="24"/>
          <w:szCs w:val="24"/>
        </w:rPr>
        <w:t xml:space="preserve"> </w:t>
      </w:r>
    </w:p>
    <w:p w:rsidR="00A71F62" w:rsidRDefault="00A71F62">
      <w:pPr>
        <w:spacing w:before="120" w:after="120"/>
        <w:ind w:left="120" w:right="120"/>
        <w:jc w:val="both"/>
        <w:rPr>
          <w:rFonts w:ascii="Calibri" w:eastAsia="Calibri" w:hAnsi="Calibri" w:cs="Calibri"/>
          <w:sz w:val="24"/>
          <w:szCs w:val="24"/>
        </w:rPr>
      </w:pP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Se o agente cultural for </w:t>
      </w:r>
      <w:r>
        <w:rPr>
          <w:rFonts w:ascii="Calibri" w:eastAsia="Calibri" w:hAnsi="Calibri" w:cs="Calibri"/>
          <w:b/>
          <w:sz w:val="24"/>
          <w:szCs w:val="24"/>
        </w:rPr>
        <w:t>pessoa físic</w:t>
      </w:r>
      <w:r>
        <w:rPr>
          <w:rFonts w:ascii="Calibri" w:eastAsia="Calibri" w:hAnsi="Calibri" w:cs="Calibri"/>
          <w:b/>
          <w:sz w:val="24"/>
          <w:szCs w:val="24"/>
        </w:rPr>
        <w:t>a</w:t>
      </w:r>
      <w:r>
        <w:rPr>
          <w:rFonts w:ascii="Calibri" w:eastAsia="Calibri" w:hAnsi="Calibri" w:cs="Calibri"/>
          <w:sz w:val="24"/>
          <w:szCs w:val="24"/>
        </w:rPr>
        <w:t>:</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documento</w:t>
      </w:r>
      <w:proofErr w:type="gramEnd"/>
      <w:r>
        <w:rPr>
          <w:rFonts w:ascii="Calibri" w:eastAsia="Calibri" w:hAnsi="Calibri" w:cs="Calibri"/>
          <w:sz w:val="24"/>
          <w:szCs w:val="24"/>
        </w:rPr>
        <w:t xml:space="preserve"> pessoal do agente cultural que contenha RG e CPF (Ex.: Carteira de Identidade, Carteira Nacional de Habilitação – CNH, Carteira de Trabalho, </w:t>
      </w:r>
      <w:proofErr w:type="spellStart"/>
      <w:r>
        <w:rPr>
          <w:rFonts w:ascii="Calibri" w:eastAsia="Calibri" w:hAnsi="Calibri" w:cs="Calibri"/>
          <w:sz w:val="24"/>
          <w:szCs w:val="24"/>
        </w:rPr>
        <w:t>etc</w:t>
      </w:r>
      <w:proofErr w:type="spellEnd"/>
      <w:r>
        <w:rPr>
          <w:rFonts w:ascii="Calibri" w:eastAsia="Calibri" w:hAnsi="Calibri" w:cs="Calibri"/>
          <w:sz w:val="24"/>
          <w:szCs w:val="24"/>
        </w:rPr>
        <w:t>);</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II - </w:t>
      </w:r>
      <w:proofErr w:type="spellStart"/>
      <w:proofErr w:type="gramStart"/>
      <w:r>
        <w:rPr>
          <w:rFonts w:ascii="Calibri" w:eastAsia="Calibri" w:hAnsi="Calibri" w:cs="Calibri"/>
          <w:sz w:val="24"/>
          <w:szCs w:val="24"/>
        </w:rPr>
        <w:t>certidão</w:t>
      </w:r>
      <w:proofErr w:type="spellEnd"/>
      <w:proofErr w:type="gramEnd"/>
      <w:r>
        <w:rPr>
          <w:rFonts w:ascii="Calibri" w:eastAsia="Calibri" w:hAnsi="Calibri" w:cs="Calibri"/>
          <w:sz w:val="24"/>
          <w:szCs w:val="24"/>
        </w:rPr>
        <w:t xml:space="preserve"> negativa de </w:t>
      </w:r>
      <w:proofErr w:type="spellStart"/>
      <w:r>
        <w:rPr>
          <w:rFonts w:ascii="Calibri" w:eastAsia="Calibri" w:hAnsi="Calibri" w:cs="Calibri"/>
          <w:sz w:val="24"/>
          <w:szCs w:val="24"/>
        </w:rPr>
        <w:t>débitos</w:t>
      </w:r>
      <w:proofErr w:type="spellEnd"/>
      <w:r>
        <w:rPr>
          <w:rFonts w:ascii="Calibri" w:eastAsia="Calibri" w:hAnsi="Calibri" w:cs="Calibri"/>
          <w:sz w:val="24"/>
          <w:szCs w:val="24"/>
        </w:rPr>
        <w:t xml:space="preserve"> relativos a </w:t>
      </w:r>
      <w:proofErr w:type="spellStart"/>
      <w:r>
        <w:rPr>
          <w:rFonts w:ascii="Calibri" w:eastAsia="Calibri" w:hAnsi="Calibri" w:cs="Calibri"/>
          <w:sz w:val="24"/>
          <w:szCs w:val="24"/>
        </w:rPr>
        <w:t>créditos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tributários</w:t>
      </w:r>
      <w:proofErr w:type="spellEnd"/>
      <w:r>
        <w:rPr>
          <w:rFonts w:ascii="Calibri" w:eastAsia="Calibri" w:hAnsi="Calibri" w:cs="Calibri"/>
          <w:sz w:val="24"/>
          <w:szCs w:val="24"/>
        </w:rPr>
        <w:t xml:space="preserve"> federais e Dívida Ati</w:t>
      </w:r>
      <w:r>
        <w:rPr>
          <w:rFonts w:ascii="Calibri" w:eastAsia="Calibri" w:hAnsi="Calibri" w:cs="Calibri"/>
          <w:sz w:val="24"/>
          <w:szCs w:val="24"/>
        </w:rPr>
        <w:t xml:space="preserve">va da </w:t>
      </w:r>
      <w:proofErr w:type="spellStart"/>
      <w:r>
        <w:rPr>
          <w:rFonts w:ascii="Calibri" w:eastAsia="Calibri" w:hAnsi="Calibri" w:cs="Calibri"/>
          <w:sz w:val="24"/>
          <w:szCs w:val="24"/>
        </w:rPr>
        <w:t>União</w:t>
      </w:r>
      <w:proofErr w:type="spellEnd"/>
      <w:r>
        <w:rPr>
          <w:rFonts w:ascii="Calibri" w:eastAsia="Calibri" w:hAnsi="Calibri" w:cs="Calibri"/>
          <w:sz w:val="24"/>
          <w:szCs w:val="24"/>
        </w:rPr>
        <w:t>, emitir em:</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 </w:t>
      </w:r>
      <w:hyperlink r:id="rId20">
        <w:r>
          <w:rPr>
            <w:rFonts w:ascii="Calibri" w:eastAsia="Calibri" w:hAnsi="Calibri" w:cs="Calibri"/>
            <w:color w:val="1155CC"/>
            <w:sz w:val="24"/>
            <w:szCs w:val="24"/>
            <w:u w:val="single"/>
          </w:rPr>
          <w:t>https://www.gov.br/pt-br/servicos/emitir-certidao-de-regularidade-fiscal</w:t>
        </w:r>
      </w:hyperlink>
    </w:p>
    <w:p w:rsidR="00A71F62" w:rsidRDefault="00A71F62">
      <w:pPr>
        <w:spacing w:before="120" w:after="120"/>
        <w:ind w:left="120" w:right="120"/>
        <w:jc w:val="both"/>
        <w:rPr>
          <w:rFonts w:ascii="Calibri" w:eastAsia="Calibri" w:hAnsi="Calibri" w:cs="Calibri"/>
          <w:sz w:val="24"/>
          <w:szCs w:val="24"/>
        </w:rPr>
      </w:pP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III - certidões negativas de </w:t>
      </w:r>
      <w:proofErr w:type="spellStart"/>
      <w:r>
        <w:rPr>
          <w:rFonts w:ascii="Calibri" w:eastAsia="Calibri" w:hAnsi="Calibri" w:cs="Calibri"/>
          <w:sz w:val="24"/>
          <w:szCs w:val="24"/>
        </w:rPr>
        <w:t>débitos</w:t>
      </w:r>
      <w:proofErr w:type="spellEnd"/>
      <w:r>
        <w:rPr>
          <w:rFonts w:ascii="Calibri" w:eastAsia="Calibri" w:hAnsi="Calibri" w:cs="Calibri"/>
          <w:sz w:val="24"/>
          <w:szCs w:val="24"/>
        </w:rPr>
        <w:t xml:space="preserve"> relativas ao créditos trib</w:t>
      </w:r>
      <w:r>
        <w:rPr>
          <w:rFonts w:ascii="Calibri" w:eastAsia="Calibri" w:hAnsi="Calibri" w:cs="Calibri"/>
          <w:sz w:val="24"/>
          <w:szCs w:val="24"/>
        </w:rPr>
        <w:t xml:space="preserve">utários </w:t>
      </w:r>
      <w:proofErr w:type="gramStart"/>
      <w:r>
        <w:rPr>
          <w:rFonts w:ascii="Calibri" w:eastAsia="Calibri" w:hAnsi="Calibri" w:cs="Calibri"/>
          <w:sz w:val="24"/>
          <w:szCs w:val="24"/>
        </w:rPr>
        <w:t>estaduais</w:t>
      </w:r>
      <w:r>
        <w:rPr>
          <w:rFonts w:ascii="Calibri" w:eastAsia="Calibri" w:hAnsi="Calibri" w:cs="Calibri"/>
          <w:color w:val="FF0000"/>
          <w:sz w:val="24"/>
          <w:szCs w:val="24"/>
        </w:rPr>
        <w:t xml:space="preserve"> </w:t>
      </w:r>
      <w:r>
        <w:rPr>
          <w:rFonts w:ascii="Calibri" w:eastAsia="Calibri" w:hAnsi="Calibri" w:cs="Calibri"/>
          <w:sz w:val="24"/>
          <w:szCs w:val="24"/>
        </w:rPr>
        <w:t>,</w:t>
      </w:r>
      <w:proofErr w:type="gramEnd"/>
      <w:r>
        <w:rPr>
          <w:rFonts w:ascii="Calibri" w:eastAsia="Calibri" w:hAnsi="Calibri" w:cs="Calibri"/>
          <w:sz w:val="24"/>
          <w:szCs w:val="24"/>
        </w:rPr>
        <w:t xml:space="preserve"> emitir em:</w:t>
      </w:r>
    </w:p>
    <w:p w:rsidR="00A71F62" w:rsidRDefault="00091F76">
      <w:pPr>
        <w:spacing w:before="120" w:after="120"/>
        <w:ind w:left="120" w:right="120"/>
        <w:jc w:val="both"/>
        <w:rPr>
          <w:rFonts w:ascii="Calibri" w:eastAsia="Calibri" w:hAnsi="Calibri" w:cs="Calibri"/>
          <w:sz w:val="24"/>
          <w:szCs w:val="24"/>
        </w:rPr>
      </w:pPr>
      <w:hyperlink r:id="rId21">
        <w:r>
          <w:rPr>
            <w:rFonts w:ascii="Calibri" w:eastAsia="Calibri" w:hAnsi="Calibri" w:cs="Calibri"/>
            <w:color w:val="1155CC"/>
            <w:sz w:val="24"/>
            <w:szCs w:val="24"/>
            <w:u w:val="single"/>
          </w:rPr>
          <w:t>https://www10.fazenda.sp.gov.br/CertidaoNegativaDeb/Pages/EmissaoCertidaoNegativa.aspx</w:t>
        </w:r>
      </w:hyperlink>
      <w:r>
        <w:rPr>
          <w:rFonts w:ascii="Calibri" w:eastAsia="Calibri" w:hAnsi="Calibri" w:cs="Calibri"/>
          <w:sz w:val="24"/>
          <w:szCs w:val="24"/>
        </w:rPr>
        <w:t xml:space="preserve"> </w:t>
      </w:r>
    </w:p>
    <w:p w:rsidR="00A71F62" w:rsidRDefault="00A71F62">
      <w:pPr>
        <w:spacing w:before="120" w:after="120"/>
        <w:ind w:left="120" w:right="120"/>
        <w:jc w:val="both"/>
        <w:rPr>
          <w:rFonts w:ascii="Calibri" w:eastAsia="Calibri" w:hAnsi="Calibri" w:cs="Calibri"/>
          <w:sz w:val="24"/>
          <w:szCs w:val="24"/>
        </w:rPr>
      </w:pPr>
    </w:p>
    <w:p w:rsidR="00A71F62" w:rsidRDefault="00091F76">
      <w:pPr>
        <w:spacing w:before="120" w:after="120"/>
        <w:ind w:right="120"/>
        <w:jc w:val="both"/>
        <w:rPr>
          <w:rFonts w:ascii="Calibri" w:eastAsia="Calibri" w:hAnsi="Calibri" w:cs="Calibri"/>
          <w:color w:val="FF0000"/>
          <w:sz w:val="24"/>
          <w:szCs w:val="24"/>
        </w:rPr>
      </w:pPr>
      <w:r>
        <w:rPr>
          <w:rFonts w:ascii="Calibri" w:eastAsia="Calibri" w:hAnsi="Calibri" w:cs="Calibri"/>
          <w:sz w:val="24"/>
          <w:szCs w:val="24"/>
        </w:rPr>
        <w:t xml:space="preserve">IV </w:t>
      </w:r>
      <w:proofErr w:type="gramStart"/>
      <w:r>
        <w:rPr>
          <w:rFonts w:ascii="Calibri" w:eastAsia="Calibri" w:hAnsi="Calibri" w:cs="Calibri"/>
          <w:sz w:val="24"/>
          <w:szCs w:val="24"/>
        </w:rPr>
        <w:t>-  certidão</w:t>
      </w:r>
      <w:proofErr w:type="gramEnd"/>
      <w:r>
        <w:rPr>
          <w:rFonts w:ascii="Calibri" w:eastAsia="Calibri" w:hAnsi="Calibri" w:cs="Calibri"/>
          <w:sz w:val="24"/>
          <w:szCs w:val="24"/>
        </w:rPr>
        <w:t xml:space="preserve"> negativa de </w:t>
      </w:r>
      <w:proofErr w:type="spellStart"/>
      <w:r>
        <w:rPr>
          <w:rFonts w:ascii="Calibri" w:eastAsia="Calibri" w:hAnsi="Calibri" w:cs="Calibri"/>
          <w:sz w:val="24"/>
          <w:szCs w:val="24"/>
        </w:rPr>
        <w:t>débitos</w:t>
      </w:r>
      <w:proofErr w:type="spellEnd"/>
      <w:r>
        <w:rPr>
          <w:rFonts w:ascii="Calibri" w:eastAsia="Calibri" w:hAnsi="Calibri" w:cs="Calibri"/>
          <w:sz w:val="24"/>
          <w:szCs w:val="24"/>
        </w:rPr>
        <w:t xml:space="preserve"> relativas ao créditos tributários municipais, expedidas pela Prefeitura de Mongaguá, solicitar junto a Secretaria Municipal de Serviços Internos, </w:t>
      </w:r>
      <w:r>
        <w:rPr>
          <w:rFonts w:ascii="Calibri" w:eastAsia="Calibri" w:hAnsi="Calibri" w:cs="Calibri"/>
          <w:sz w:val="24"/>
          <w:szCs w:val="24"/>
        </w:rPr>
        <w:lastRenderedPageBreak/>
        <w:t>localizada no Paço Municipal – Avenida Getúlio Vargas, 67, térreo, Centro.</w:t>
      </w:r>
      <w:r>
        <w:rPr>
          <w:rFonts w:ascii="Calibri" w:eastAsia="Calibri" w:hAnsi="Calibri" w:cs="Calibri"/>
          <w:sz w:val="24"/>
          <w:szCs w:val="24"/>
        </w:rPr>
        <w:t xml:space="preserve"> Horário de atendimento das 09h às 16 horas.</w:t>
      </w:r>
    </w:p>
    <w:p w:rsidR="00A71F62" w:rsidRDefault="00A71F62">
      <w:pPr>
        <w:spacing w:before="120" w:after="120"/>
        <w:ind w:right="120"/>
        <w:jc w:val="both"/>
        <w:rPr>
          <w:rFonts w:ascii="Calibri" w:eastAsia="Calibri" w:hAnsi="Calibri" w:cs="Calibri"/>
          <w:color w:val="FF0000"/>
          <w:sz w:val="24"/>
          <w:szCs w:val="24"/>
        </w:rPr>
      </w:pP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V - </w:t>
      </w:r>
      <w:proofErr w:type="spellStart"/>
      <w:proofErr w:type="gramStart"/>
      <w:r>
        <w:rPr>
          <w:rFonts w:ascii="Calibri" w:eastAsia="Calibri" w:hAnsi="Calibri" w:cs="Calibri"/>
          <w:sz w:val="24"/>
          <w:szCs w:val="24"/>
        </w:rPr>
        <w:t>certidão</w:t>
      </w:r>
      <w:proofErr w:type="spellEnd"/>
      <w:proofErr w:type="gramEnd"/>
      <w:r>
        <w:rPr>
          <w:rFonts w:ascii="Calibri" w:eastAsia="Calibri" w:hAnsi="Calibri" w:cs="Calibri"/>
          <w:sz w:val="24"/>
          <w:szCs w:val="24"/>
        </w:rPr>
        <w:t xml:space="preserve"> negativa de </w:t>
      </w:r>
      <w:proofErr w:type="spellStart"/>
      <w:r>
        <w:rPr>
          <w:rFonts w:ascii="Calibri" w:eastAsia="Calibri" w:hAnsi="Calibri" w:cs="Calibri"/>
          <w:sz w:val="24"/>
          <w:szCs w:val="24"/>
        </w:rPr>
        <w:t>débitos</w:t>
      </w:r>
      <w:proofErr w:type="spellEnd"/>
      <w:r>
        <w:rPr>
          <w:rFonts w:ascii="Calibri" w:eastAsia="Calibri" w:hAnsi="Calibri" w:cs="Calibri"/>
          <w:sz w:val="24"/>
          <w:szCs w:val="24"/>
        </w:rPr>
        <w:t xml:space="preserve"> trabalhistas - CNDT, emitida no site do Tribunal Superior do Trabalho, emitir em:</w:t>
      </w:r>
    </w:p>
    <w:p w:rsidR="00A71F62" w:rsidRDefault="00091F76">
      <w:pPr>
        <w:spacing w:before="120" w:after="120"/>
        <w:ind w:left="120" w:right="120"/>
        <w:jc w:val="both"/>
        <w:rPr>
          <w:rFonts w:ascii="Calibri" w:eastAsia="Calibri" w:hAnsi="Calibri" w:cs="Calibri"/>
          <w:sz w:val="24"/>
          <w:szCs w:val="24"/>
        </w:rPr>
      </w:pPr>
      <w:hyperlink r:id="rId22">
        <w:r>
          <w:rPr>
            <w:rFonts w:ascii="Calibri" w:eastAsia="Calibri" w:hAnsi="Calibri" w:cs="Calibri"/>
            <w:color w:val="1155CC"/>
            <w:sz w:val="24"/>
            <w:szCs w:val="24"/>
            <w:u w:val="single"/>
          </w:rPr>
          <w:t>https://cndt-certidao.tst.jus.br/inicio.faces</w:t>
        </w:r>
      </w:hyperlink>
      <w:r>
        <w:rPr>
          <w:rFonts w:ascii="Calibri" w:eastAsia="Calibri" w:hAnsi="Calibri" w:cs="Calibri"/>
          <w:sz w:val="24"/>
          <w:szCs w:val="24"/>
        </w:rPr>
        <w:t xml:space="preserve"> </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VI - </w:t>
      </w:r>
      <w:proofErr w:type="gramStart"/>
      <w:r>
        <w:rPr>
          <w:rFonts w:ascii="Calibri" w:eastAsia="Calibri" w:hAnsi="Calibri" w:cs="Calibri"/>
          <w:sz w:val="24"/>
          <w:szCs w:val="24"/>
        </w:rPr>
        <w:t>comprovante</w:t>
      </w:r>
      <w:proofErr w:type="gramEnd"/>
      <w:r>
        <w:rPr>
          <w:rFonts w:ascii="Calibri" w:eastAsia="Calibri" w:hAnsi="Calibri" w:cs="Calibri"/>
          <w:sz w:val="24"/>
          <w:szCs w:val="24"/>
        </w:rPr>
        <w:t xml:space="preserve"> de residência, por meio da apresentação de contas relativas à residência (contas de consumo, tais como: Água, Energia, Internet, </w:t>
      </w:r>
      <w:proofErr w:type="spellStart"/>
      <w:r>
        <w:rPr>
          <w:rFonts w:ascii="Calibri" w:eastAsia="Calibri" w:hAnsi="Calibri" w:cs="Calibri"/>
          <w:sz w:val="24"/>
          <w:szCs w:val="24"/>
        </w:rPr>
        <w:t>etc</w:t>
      </w:r>
      <w:proofErr w:type="spellEnd"/>
      <w:r>
        <w:rPr>
          <w:rFonts w:ascii="Calibri" w:eastAsia="Calibri" w:hAnsi="Calibri" w:cs="Calibri"/>
          <w:sz w:val="24"/>
          <w:szCs w:val="24"/>
        </w:rPr>
        <w:t>) ou de declaração assinada pelo agente cultural;</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VII - Cart</w:t>
      </w:r>
      <w:r>
        <w:rPr>
          <w:rFonts w:ascii="Calibri" w:eastAsia="Calibri" w:hAnsi="Calibri" w:cs="Calibri"/>
          <w:sz w:val="24"/>
          <w:szCs w:val="24"/>
        </w:rPr>
        <w:t xml:space="preserve">a consubstanciada (ANEXO 10) ou Certificado da Pessoa com Deficiência ou comprovante de recebimento de Benefício de Prestação Continuada à Pessoa com </w:t>
      </w:r>
      <w:proofErr w:type="gramStart"/>
      <w:r>
        <w:rPr>
          <w:rFonts w:ascii="Calibri" w:eastAsia="Calibri" w:hAnsi="Calibri" w:cs="Calibri"/>
          <w:sz w:val="24"/>
          <w:szCs w:val="24"/>
        </w:rPr>
        <w:t>Deficiência  (</w:t>
      </w:r>
      <w:proofErr w:type="gramEnd"/>
      <w:r>
        <w:rPr>
          <w:rFonts w:ascii="Calibri" w:eastAsia="Calibri" w:hAnsi="Calibri" w:cs="Calibri"/>
          <w:sz w:val="24"/>
          <w:szCs w:val="24"/>
        </w:rPr>
        <w:t>conforme item 5.5), caso a proposta do agente cultural tenha sido selecionada por meio de va</w:t>
      </w:r>
      <w:r>
        <w:rPr>
          <w:rFonts w:ascii="Calibri" w:eastAsia="Calibri" w:hAnsi="Calibri" w:cs="Calibri"/>
          <w:sz w:val="24"/>
          <w:szCs w:val="24"/>
        </w:rPr>
        <w:t>ga reservada para alguma categoria de cota.</w:t>
      </w:r>
    </w:p>
    <w:p w:rsidR="00A71F62" w:rsidRDefault="00091F76">
      <w:pPr>
        <w:spacing w:before="120" w:after="120"/>
        <w:ind w:right="120"/>
        <w:jc w:val="both"/>
        <w:rPr>
          <w:rFonts w:ascii="Calibri" w:eastAsia="Calibri" w:hAnsi="Calibri" w:cs="Calibri"/>
          <w:b/>
          <w:sz w:val="24"/>
          <w:szCs w:val="24"/>
        </w:rPr>
      </w:pPr>
      <w:r>
        <w:rPr>
          <w:rFonts w:ascii="Calibri" w:eastAsia="Calibri" w:hAnsi="Calibri" w:cs="Calibri"/>
          <w:b/>
          <w:sz w:val="24"/>
          <w:szCs w:val="24"/>
        </w:rPr>
        <w:t xml:space="preserve"> </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b/>
          <w:sz w:val="24"/>
          <w:szCs w:val="24"/>
        </w:rPr>
        <w:t>Atenção!</w:t>
      </w:r>
      <w:r>
        <w:rPr>
          <w:rFonts w:ascii="Calibri" w:eastAsia="Calibri" w:hAnsi="Calibri" w:cs="Calibri"/>
          <w:sz w:val="24"/>
          <w:szCs w:val="24"/>
        </w:rPr>
        <w:t xml:space="preserve">  A comprovação de residência poderá ser dispensada nas hipóteses de agentes culturais:</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pertencentes</w:t>
      </w:r>
      <w:proofErr w:type="gramEnd"/>
      <w:r>
        <w:rPr>
          <w:rFonts w:ascii="Calibri" w:eastAsia="Calibri" w:hAnsi="Calibri" w:cs="Calibri"/>
          <w:sz w:val="24"/>
          <w:szCs w:val="24"/>
        </w:rPr>
        <w:t xml:space="preserve"> à comunidade indígena, quilombola, cigana ou circense;</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pertencentes</w:t>
      </w:r>
      <w:proofErr w:type="gramEnd"/>
      <w:r>
        <w:rPr>
          <w:rFonts w:ascii="Calibri" w:eastAsia="Calibri" w:hAnsi="Calibri" w:cs="Calibri"/>
          <w:sz w:val="24"/>
          <w:szCs w:val="24"/>
        </w:rPr>
        <w:t xml:space="preserve"> à população nômade ou it</w:t>
      </w:r>
      <w:r>
        <w:rPr>
          <w:rFonts w:ascii="Calibri" w:eastAsia="Calibri" w:hAnsi="Calibri" w:cs="Calibri"/>
          <w:sz w:val="24"/>
          <w:szCs w:val="24"/>
        </w:rPr>
        <w:t>inerante; ou</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III - que se encontrem em situação de rua.</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 </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Se o agente cultural for </w:t>
      </w:r>
      <w:r>
        <w:rPr>
          <w:rFonts w:ascii="Calibri" w:eastAsia="Calibri" w:hAnsi="Calibri" w:cs="Calibri"/>
          <w:b/>
          <w:sz w:val="24"/>
          <w:szCs w:val="24"/>
        </w:rPr>
        <w:t>pessoa jurídica</w:t>
      </w:r>
      <w:r>
        <w:rPr>
          <w:rFonts w:ascii="Calibri" w:eastAsia="Calibri" w:hAnsi="Calibri" w:cs="Calibri"/>
          <w:sz w:val="24"/>
          <w:szCs w:val="24"/>
        </w:rPr>
        <w:t>:</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I - </w:t>
      </w:r>
      <w:proofErr w:type="spellStart"/>
      <w:proofErr w:type="gramStart"/>
      <w:r>
        <w:rPr>
          <w:rFonts w:ascii="Calibri" w:eastAsia="Calibri" w:hAnsi="Calibri" w:cs="Calibri"/>
          <w:sz w:val="24"/>
          <w:szCs w:val="24"/>
        </w:rPr>
        <w:t>inscrição</w:t>
      </w:r>
      <w:proofErr w:type="spellEnd"/>
      <w:proofErr w:type="gramEnd"/>
      <w:r>
        <w:rPr>
          <w:rFonts w:ascii="Calibri" w:eastAsia="Calibri" w:hAnsi="Calibri" w:cs="Calibri"/>
          <w:sz w:val="24"/>
          <w:szCs w:val="24"/>
        </w:rPr>
        <w:t xml:space="preserve"> no cadastro nacional de pessoa </w:t>
      </w:r>
      <w:proofErr w:type="spellStart"/>
      <w:r>
        <w:rPr>
          <w:rFonts w:ascii="Calibri" w:eastAsia="Calibri" w:hAnsi="Calibri" w:cs="Calibri"/>
          <w:sz w:val="24"/>
          <w:szCs w:val="24"/>
        </w:rPr>
        <w:t>jurídica</w:t>
      </w:r>
      <w:proofErr w:type="spellEnd"/>
      <w:r>
        <w:rPr>
          <w:rFonts w:ascii="Calibri" w:eastAsia="Calibri" w:hAnsi="Calibri" w:cs="Calibri"/>
          <w:sz w:val="24"/>
          <w:szCs w:val="24"/>
        </w:rPr>
        <w:t xml:space="preserve"> - CNPJ, emitida no site da Secretaria da Receita Federal do Brasil;</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atos</w:t>
      </w:r>
      <w:proofErr w:type="gramEnd"/>
      <w:r>
        <w:rPr>
          <w:rFonts w:ascii="Calibri" w:eastAsia="Calibri" w:hAnsi="Calibri" w:cs="Calibri"/>
          <w:sz w:val="24"/>
          <w:szCs w:val="24"/>
        </w:rPr>
        <w:t xml:space="preserve"> constitutivos, qual s</w:t>
      </w:r>
      <w:r>
        <w:rPr>
          <w:rFonts w:ascii="Calibri" w:eastAsia="Calibri" w:hAnsi="Calibri" w:cs="Calibri"/>
          <w:sz w:val="24"/>
          <w:szCs w:val="24"/>
        </w:rPr>
        <w:t>eja o contrato social, nos casos de pessoas jurídicas com fins lucrativos, ou estatuto, nos casos de organizações da sociedade civil;</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III – documento pessoal do agente cultural que contenha RG e CPF (Ex.: Carteira de Identidade, Carteira Nacional de Habili</w:t>
      </w:r>
      <w:r>
        <w:rPr>
          <w:rFonts w:ascii="Calibri" w:eastAsia="Calibri" w:hAnsi="Calibri" w:cs="Calibri"/>
          <w:sz w:val="24"/>
          <w:szCs w:val="24"/>
        </w:rPr>
        <w:t xml:space="preserve">tação – CNH, Carteira de Trabalho, </w:t>
      </w:r>
      <w:proofErr w:type="spellStart"/>
      <w:r>
        <w:rPr>
          <w:rFonts w:ascii="Calibri" w:eastAsia="Calibri" w:hAnsi="Calibri" w:cs="Calibri"/>
          <w:sz w:val="24"/>
          <w:szCs w:val="24"/>
        </w:rPr>
        <w:t>etc</w:t>
      </w:r>
      <w:proofErr w:type="spellEnd"/>
      <w:r>
        <w:rPr>
          <w:rFonts w:ascii="Calibri" w:eastAsia="Calibri" w:hAnsi="Calibri" w:cs="Calibri"/>
          <w:sz w:val="24"/>
          <w:szCs w:val="24"/>
        </w:rPr>
        <w:t>);</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IV - </w:t>
      </w:r>
      <w:proofErr w:type="spellStart"/>
      <w:proofErr w:type="gramStart"/>
      <w:r>
        <w:rPr>
          <w:rFonts w:ascii="Calibri" w:eastAsia="Calibri" w:hAnsi="Calibri" w:cs="Calibri"/>
          <w:sz w:val="24"/>
          <w:szCs w:val="24"/>
        </w:rPr>
        <w:t>certidão</w:t>
      </w:r>
      <w:proofErr w:type="spellEnd"/>
      <w:proofErr w:type="gramEnd"/>
      <w:r>
        <w:rPr>
          <w:rFonts w:ascii="Calibri" w:eastAsia="Calibri" w:hAnsi="Calibri" w:cs="Calibri"/>
          <w:sz w:val="24"/>
          <w:szCs w:val="24"/>
        </w:rPr>
        <w:t xml:space="preserve"> negativa de </w:t>
      </w:r>
      <w:proofErr w:type="spellStart"/>
      <w:r>
        <w:rPr>
          <w:rFonts w:ascii="Calibri" w:eastAsia="Calibri" w:hAnsi="Calibri" w:cs="Calibri"/>
          <w:sz w:val="24"/>
          <w:szCs w:val="24"/>
        </w:rPr>
        <w:t>falência</w:t>
      </w:r>
      <w:proofErr w:type="spellEnd"/>
      <w:r>
        <w:rPr>
          <w:rFonts w:ascii="Calibri" w:eastAsia="Calibri" w:hAnsi="Calibri" w:cs="Calibri"/>
          <w:sz w:val="24"/>
          <w:szCs w:val="24"/>
        </w:rPr>
        <w:t xml:space="preserve"> e </w:t>
      </w:r>
      <w:proofErr w:type="spellStart"/>
      <w:r>
        <w:rPr>
          <w:rFonts w:ascii="Calibri" w:eastAsia="Calibri" w:hAnsi="Calibri" w:cs="Calibri"/>
          <w:sz w:val="24"/>
          <w:szCs w:val="24"/>
        </w:rPr>
        <w:t>recuperação</w:t>
      </w:r>
      <w:proofErr w:type="spellEnd"/>
      <w:r>
        <w:rPr>
          <w:rFonts w:ascii="Calibri" w:eastAsia="Calibri" w:hAnsi="Calibri" w:cs="Calibri"/>
          <w:sz w:val="24"/>
          <w:szCs w:val="24"/>
        </w:rPr>
        <w:t xml:space="preserve"> judicial, expedida pelo Tribunal de </w:t>
      </w:r>
      <w:proofErr w:type="spellStart"/>
      <w:r>
        <w:rPr>
          <w:rFonts w:ascii="Calibri" w:eastAsia="Calibri" w:hAnsi="Calibri" w:cs="Calibri"/>
          <w:sz w:val="24"/>
          <w:szCs w:val="24"/>
        </w:rPr>
        <w:t>Justiça</w:t>
      </w:r>
      <w:proofErr w:type="spellEnd"/>
      <w:r>
        <w:rPr>
          <w:rFonts w:ascii="Calibri" w:eastAsia="Calibri" w:hAnsi="Calibri" w:cs="Calibri"/>
          <w:sz w:val="24"/>
          <w:szCs w:val="24"/>
        </w:rPr>
        <w:t xml:space="preserve"> estadual, nos casos de pessoas </w:t>
      </w:r>
      <w:proofErr w:type="spellStart"/>
      <w:r>
        <w:rPr>
          <w:rFonts w:ascii="Calibri" w:eastAsia="Calibri" w:hAnsi="Calibri" w:cs="Calibri"/>
          <w:sz w:val="24"/>
          <w:szCs w:val="24"/>
        </w:rPr>
        <w:t>jurídicas</w:t>
      </w:r>
      <w:proofErr w:type="spellEnd"/>
      <w:r>
        <w:rPr>
          <w:rFonts w:ascii="Calibri" w:eastAsia="Calibri" w:hAnsi="Calibri" w:cs="Calibri"/>
          <w:sz w:val="24"/>
          <w:szCs w:val="24"/>
        </w:rPr>
        <w:t xml:space="preserve"> com fins lucrativos, emitir em:</w:t>
      </w:r>
    </w:p>
    <w:p w:rsidR="00A71F62" w:rsidRDefault="00091F76">
      <w:pPr>
        <w:spacing w:before="120" w:after="120"/>
        <w:ind w:left="120" w:right="120"/>
        <w:jc w:val="both"/>
        <w:rPr>
          <w:rFonts w:ascii="Calibri" w:eastAsia="Calibri" w:hAnsi="Calibri" w:cs="Calibri"/>
          <w:sz w:val="24"/>
          <w:szCs w:val="24"/>
        </w:rPr>
      </w:pPr>
      <w:hyperlink r:id="rId23">
        <w:r>
          <w:rPr>
            <w:rFonts w:ascii="Calibri" w:eastAsia="Calibri" w:hAnsi="Calibri" w:cs="Calibri"/>
            <w:color w:val="1155CC"/>
            <w:sz w:val="24"/>
            <w:szCs w:val="24"/>
            <w:u w:val="single"/>
          </w:rPr>
          <w:t>https://esaj.tjsp.jus.br/sco/abrirCadastro.do</w:t>
        </w:r>
      </w:hyperlink>
      <w:r>
        <w:rPr>
          <w:rFonts w:ascii="Calibri" w:eastAsia="Calibri" w:hAnsi="Calibri" w:cs="Calibri"/>
          <w:sz w:val="24"/>
          <w:szCs w:val="24"/>
        </w:rPr>
        <w:t xml:space="preserve"> </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V - </w:t>
      </w:r>
      <w:proofErr w:type="spellStart"/>
      <w:proofErr w:type="gramStart"/>
      <w:r>
        <w:rPr>
          <w:rFonts w:ascii="Calibri" w:eastAsia="Calibri" w:hAnsi="Calibri" w:cs="Calibri"/>
          <w:sz w:val="24"/>
          <w:szCs w:val="24"/>
        </w:rPr>
        <w:t>certidão</w:t>
      </w:r>
      <w:proofErr w:type="spellEnd"/>
      <w:proofErr w:type="gramEnd"/>
      <w:r>
        <w:rPr>
          <w:rFonts w:ascii="Calibri" w:eastAsia="Calibri" w:hAnsi="Calibri" w:cs="Calibri"/>
          <w:sz w:val="24"/>
          <w:szCs w:val="24"/>
        </w:rPr>
        <w:t xml:space="preserve"> negativa de </w:t>
      </w:r>
      <w:proofErr w:type="spellStart"/>
      <w:r>
        <w:rPr>
          <w:rFonts w:ascii="Calibri" w:eastAsia="Calibri" w:hAnsi="Calibri" w:cs="Calibri"/>
          <w:sz w:val="24"/>
          <w:szCs w:val="24"/>
        </w:rPr>
        <w:t>débitos</w:t>
      </w:r>
      <w:proofErr w:type="spellEnd"/>
      <w:r>
        <w:rPr>
          <w:rFonts w:ascii="Calibri" w:eastAsia="Calibri" w:hAnsi="Calibri" w:cs="Calibri"/>
          <w:sz w:val="24"/>
          <w:szCs w:val="24"/>
        </w:rPr>
        <w:t xml:space="preserve"> relativos a </w:t>
      </w:r>
      <w:proofErr w:type="spellStart"/>
      <w:r>
        <w:rPr>
          <w:rFonts w:ascii="Calibri" w:eastAsia="Calibri" w:hAnsi="Calibri" w:cs="Calibri"/>
          <w:sz w:val="24"/>
          <w:szCs w:val="24"/>
        </w:rPr>
        <w:t>Créditos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Tributários</w:t>
      </w:r>
      <w:proofErr w:type="spellEnd"/>
      <w:r>
        <w:rPr>
          <w:rFonts w:ascii="Calibri" w:eastAsia="Calibri" w:hAnsi="Calibri" w:cs="Calibri"/>
          <w:sz w:val="24"/>
          <w:szCs w:val="24"/>
        </w:rPr>
        <w:t xml:space="preserve"> Federais e à </w:t>
      </w:r>
      <w:proofErr w:type="spellStart"/>
      <w:r>
        <w:rPr>
          <w:rFonts w:ascii="Calibri" w:eastAsia="Calibri" w:hAnsi="Calibri" w:cs="Calibri"/>
          <w:sz w:val="24"/>
          <w:szCs w:val="24"/>
        </w:rPr>
        <w:t>Dívida</w:t>
      </w:r>
      <w:proofErr w:type="spellEnd"/>
      <w:r>
        <w:rPr>
          <w:rFonts w:ascii="Calibri" w:eastAsia="Calibri" w:hAnsi="Calibri" w:cs="Calibri"/>
          <w:sz w:val="24"/>
          <w:szCs w:val="24"/>
        </w:rPr>
        <w:t xml:space="preserve"> Ativa da </w:t>
      </w:r>
      <w:proofErr w:type="spellStart"/>
      <w:r>
        <w:rPr>
          <w:rFonts w:ascii="Calibri" w:eastAsia="Calibri" w:hAnsi="Calibri" w:cs="Calibri"/>
          <w:sz w:val="24"/>
          <w:szCs w:val="24"/>
        </w:rPr>
        <w:t>União</w:t>
      </w:r>
      <w:proofErr w:type="spellEnd"/>
      <w:r>
        <w:rPr>
          <w:rFonts w:ascii="Calibri" w:eastAsia="Calibri" w:hAnsi="Calibri" w:cs="Calibri"/>
          <w:sz w:val="24"/>
          <w:szCs w:val="24"/>
        </w:rPr>
        <w:t>, emitir em:</w:t>
      </w:r>
    </w:p>
    <w:p w:rsidR="00A71F62" w:rsidRDefault="00091F76">
      <w:pPr>
        <w:spacing w:before="120" w:after="120"/>
        <w:ind w:left="120" w:right="120"/>
        <w:jc w:val="both"/>
        <w:rPr>
          <w:rFonts w:ascii="Calibri" w:eastAsia="Calibri" w:hAnsi="Calibri" w:cs="Calibri"/>
          <w:sz w:val="24"/>
          <w:szCs w:val="24"/>
        </w:rPr>
      </w:pPr>
      <w:hyperlink r:id="rId24">
        <w:r>
          <w:rPr>
            <w:rFonts w:ascii="Calibri" w:eastAsia="Calibri" w:hAnsi="Calibri" w:cs="Calibri"/>
            <w:color w:val="1155CC"/>
            <w:sz w:val="24"/>
            <w:szCs w:val="24"/>
            <w:u w:val="single"/>
          </w:rPr>
          <w:t>https://solucoes.receita.fazenda.gov.br/Servicos/CertidaoInternet/PJ/Consultar/</w:t>
        </w:r>
      </w:hyperlink>
      <w:r>
        <w:rPr>
          <w:rFonts w:ascii="Calibri" w:eastAsia="Calibri" w:hAnsi="Calibri" w:cs="Calibri"/>
          <w:sz w:val="24"/>
          <w:szCs w:val="24"/>
        </w:rPr>
        <w:t xml:space="preserve"> </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VI - </w:t>
      </w:r>
      <w:proofErr w:type="gramStart"/>
      <w:r>
        <w:rPr>
          <w:rFonts w:ascii="Calibri" w:eastAsia="Calibri" w:hAnsi="Calibri" w:cs="Calibri"/>
          <w:sz w:val="24"/>
          <w:szCs w:val="24"/>
        </w:rPr>
        <w:t>certidões</w:t>
      </w:r>
      <w:proofErr w:type="gramEnd"/>
      <w:r>
        <w:rPr>
          <w:rFonts w:ascii="Calibri" w:eastAsia="Calibri" w:hAnsi="Calibri" w:cs="Calibri"/>
          <w:sz w:val="24"/>
          <w:szCs w:val="24"/>
        </w:rPr>
        <w:t xml:space="preserve"> negativas de </w:t>
      </w:r>
      <w:proofErr w:type="spellStart"/>
      <w:r>
        <w:rPr>
          <w:rFonts w:ascii="Calibri" w:eastAsia="Calibri" w:hAnsi="Calibri" w:cs="Calibri"/>
          <w:sz w:val="24"/>
          <w:szCs w:val="24"/>
        </w:rPr>
        <w:t>débitos</w:t>
      </w:r>
      <w:proofErr w:type="spellEnd"/>
      <w:r>
        <w:rPr>
          <w:rFonts w:ascii="Calibri" w:eastAsia="Calibri" w:hAnsi="Calibri" w:cs="Calibri"/>
          <w:sz w:val="24"/>
          <w:szCs w:val="24"/>
        </w:rPr>
        <w:t xml:space="preserve"> estaduais, emitir em: </w:t>
      </w:r>
    </w:p>
    <w:p w:rsidR="00A71F62" w:rsidRDefault="00091F76">
      <w:pPr>
        <w:spacing w:before="120" w:after="120"/>
        <w:ind w:left="120" w:right="120"/>
        <w:jc w:val="both"/>
        <w:rPr>
          <w:rFonts w:ascii="Calibri" w:eastAsia="Calibri" w:hAnsi="Calibri" w:cs="Calibri"/>
          <w:sz w:val="24"/>
          <w:szCs w:val="24"/>
        </w:rPr>
      </w:pPr>
      <w:hyperlink r:id="rId25">
        <w:r>
          <w:rPr>
            <w:rFonts w:ascii="Calibri" w:eastAsia="Calibri" w:hAnsi="Calibri" w:cs="Calibri"/>
            <w:color w:val="1155CC"/>
            <w:sz w:val="24"/>
            <w:szCs w:val="24"/>
            <w:u w:val="single"/>
          </w:rPr>
          <w:t>https://www10.fazenda.sp.gov.br/CertidaoNegativaDeb/Pages/EmissaoCertidaoNegativa.aspx</w:t>
        </w:r>
      </w:hyperlink>
      <w:r>
        <w:rPr>
          <w:rFonts w:ascii="Calibri" w:eastAsia="Calibri" w:hAnsi="Calibri" w:cs="Calibri"/>
          <w:sz w:val="24"/>
          <w:szCs w:val="24"/>
        </w:rPr>
        <w:t xml:space="preserve"> </w:t>
      </w:r>
    </w:p>
    <w:p w:rsidR="00A71F62" w:rsidRDefault="00091F76">
      <w:pPr>
        <w:spacing w:before="120" w:after="120"/>
        <w:ind w:right="120"/>
        <w:jc w:val="both"/>
        <w:rPr>
          <w:rFonts w:ascii="Calibri" w:eastAsia="Calibri" w:hAnsi="Calibri" w:cs="Calibri"/>
          <w:color w:val="FF0000"/>
          <w:sz w:val="24"/>
          <w:szCs w:val="24"/>
        </w:rPr>
      </w:pPr>
      <w:r>
        <w:rPr>
          <w:rFonts w:ascii="Calibri" w:eastAsia="Calibri" w:hAnsi="Calibri" w:cs="Calibri"/>
          <w:sz w:val="24"/>
          <w:szCs w:val="24"/>
        </w:rPr>
        <w:t xml:space="preserve">VII </w:t>
      </w:r>
      <w:proofErr w:type="gramStart"/>
      <w:r>
        <w:rPr>
          <w:rFonts w:ascii="Calibri" w:eastAsia="Calibri" w:hAnsi="Calibri" w:cs="Calibri"/>
          <w:sz w:val="24"/>
          <w:szCs w:val="24"/>
        </w:rPr>
        <w:t>-  certidão</w:t>
      </w:r>
      <w:proofErr w:type="gramEnd"/>
      <w:r>
        <w:rPr>
          <w:rFonts w:ascii="Calibri" w:eastAsia="Calibri" w:hAnsi="Calibri" w:cs="Calibri"/>
          <w:sz w:val="24"/>
          <w:szCs w:val="24"/>
        </w:rPr>
        <w:t xml:space="preserve"> negativa de </w:t>
      </w:r>
      <w:proofErr w:type="spellStart"/>
      <w:r>
        <w:rPr>
          <w:rFonts w:ascii="Calibri" w:eastAsia="Calibri" w:hAnsi="Calibri" w:cs="Calibri"/>
          <w:sz w:val="24"/>
          <w:szCs w:val="24"/>
        </w:rPr>
        <w:t>débitos</w:t>
      </w:r>
      <w:proofErr w:type="spellEnd"/>
      <w:r>
        <w:rPr>
          <w:rFonts w:ascii="Calibri" w:eastAsia="Calibri" w:hAnsi="Calibri" w:cs="Calibri"/>
          <w:sz w:val="24"/>
          <w:szCs w:val="24"/>
        </w:rPr>
        <w:t xml:space="preserve"> relativas ao</w:t>
      </w:r>
      <w:r>
        <w:rPr>
          <w:rFonts w:ascii="Calibri" w:eastAsia="Calibri" w:hAnsi="Calibri" w:cs="Calibri"/>
          <w:sz w:val="24"/>
          <w:szCs w:val="24"/>
        </w:rPr>
        <w:t xml:space="preserve"> créditos tributários municipais, expedidas pela Prefeitura de Mongaguá, solicitar junto a Secretaria Municipal de Serviços Internos, localizada no Paço Municipal – Avenida Getúlio Vargas, 67, térreo, Centro. Horário de atendimento das 09h às 16 horas.</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VII</w:t>
      </w:r>
      <w:r>
        <w:rPr>
          <w:rFonts w:ascii="Calibri" w:eastAsia="Calibri" w:hAnsi="Calibri" w:cs="Calibri"/>
          <w:sz w:val="24"/>
          <w:szCs w:val="24"/>
        </w:rPr>
        <w:t xml:space="preserve">I - certificado de regularidade do Fundo de Garantia do Tempo de </w:t>
      </w:r>
      <w:proofErr w:type="spellStart"/>
      <w:r>
        <w:rPr>
          <w:rFonts w:ascii="Calibri" w:eastAsia="Calibri" w:hAnsi="Calibri" w:cs="Calibri"/>
          <w:sz w:val="24"/>
          <w:szCs w:val="24"/>
        </w:rPr>
        <w:t>Serviço</w:t>
      </w:r>
      <w:proofErr w:type="spellEnd"/>
      <w:r>
        <w:rPr>
          <w:rFonts w:ascii="Calibri" w:eastAsia="Calibri" w:hAnsi="Calibri" w:cs="Calibri"/>
          <w:sz w:val="24"/>
          <w:szCs w:val="24"/>
        </w:rPr>
        <w:t xml:space="preserve"> - CRF/FGTS, emitir em:</w:t>
      </w:r>
    </w:p>
    <w:p w:rsidR="00A71F62" w:rsidRDefault="00091F76">
      <w:pPr>
        <w:spacing w:before="120" w:after="120"/>
        <w:ind w:left="120" w:right="120"/>
        <w:jc w:val="both"/>
        <w:rPr>
          <w:rFonts w:ascii="Calibri" w:eastAsia="Calibri" w:hAnsi="Calibri" w:cs="Calibri"/>
          <w:sz w:val="24"/>
          <w:szCs w:val="24"/>
        </w:rPr>
      </w:pPr>
      <w:hyperlink r:id="rId26">
        <w:r>
          <w:rPr>
            <w:rFonts w:ascii="Calibri" w:eastAsia="Calibri" w:hAnsi="Calibri" w:cs="Calibri"/>
            <w:color w:val="1155CC"/>
            <w:sz w:val="24"/>
            <w:szCs w:val="24"/>
            <w:u w:val="single"/>
          </w:rPr>
          <w:t>https://consulta-crf.caixa.gov.br/consultacrf/pages/consultaEmpre</w:t>
        </w:r>
        <w:r>
          <w:rPr>
            <w:rFonts w:ascii="Calibri" w:eastAsia="Calibri" w:hAnsi="Calibri" w:cs="Calibri"/>
            <w:color w:val="1155CC"/>
            <w:sz w:val="24"/>
            <w:szCs w:val="24"/>
            <w:u w:val="single"/>
          </w:rPr>
          <w:t>gador.jsf</w:t>
        </w:r>
      </w:hyperlink>
      <w:r>
        <w:rPr>
          <w:rFonts w:ascii="Calibri" w:eastAsia="Calibri" w:hAnsi="Calibri" w:cs="Calibri"/>
          <w:sz w:val="24"/>
          <w:szCs w:val="24"/>
        </w:rPr>
        <w:t xml:space="preserve"> </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IX - </w:t>
      </w:r>
      <w:proofErr w:type="spellStart"/>
      <w:proofErr w:type="gramStart"/>
      <w:r>
        <w:rPr>
          <w:rFonts w:ascii="Calibri" w:eastAsia="Calibri" w:hAnsi="Calibri" w:cs="Calibri"/>
          <w:sz w:val="24"/>
          <w:szCs w:val="24"/>
        </w:rPr>
        <w:t>certidão</w:t>
      </w:r>
      <w:proofErr w:type="spellEnd"/>
      <w:proofErr w:type="gramEnd"/>
      <w:r>
        <w:rPr>
          <w:rFonts w:ascii="Calibri" w:eastAsia="Calibri" w:hAnsi="Calibri" w:cs="Calibri"/>
          <w:sz w:val="24"/>
          <w:szCs w:val="24"/>
        </w:rPr>
        <w:t xml:space="preserve"> negativa de </w:t>
      </w:r>
      <w:proofErr w:type="spellStart"/>
      <w:r>
        <w:rPr>
          <w:rFonts w:ascii="Calibri" w:eastAsia="Calibri" w:hAnsi="Calibri" w:cs="Calibri"/>
          <w:sz w:val="24"/>
          <w:szCs w:val="24"/>
        </w:rPr>
        <w:t>débitos</w:t>
      </w:r>
      <w:proofErr w:type="spellEnd"/>
      <w:r>
        <w:rPr>
          <w:rFonts w:ascii="Calibri" w:eastAsia="Calibri" w:hAnsi="Calibri" w:cs="Calibri"/>
          <w:sz w:val="24"/>
          <w:szCs w:val="24"/>
        </w:rPr>
        <w:t xml:space="preserve"> trabalhistas - CNDT, emitida no site do Tribunal Superior do Trabalho, emitir em:  </w:t>
      </w:r>
    </w:p>
    <w:p w:rsidR="00A71F62" w:rsidRDefault="00091F76">
      <w:pPr>
        <w:spacing w:before="120" w:after="120"/>
        <w:ind w:left="120" w:right="120"/>
        <w:jc w:val="both"/>
        <w:rPr>
          <w:rFonts w:ascii="Calibri" w:eastAsia="Calibri" w:hAnsi="Calibri" w:cs="Calibri"/>
          <w:sz w:val="24"/>
          <w:szCs w:val="24"/>
        </w:rPr>
      </w:pPr>
      <w:hyperlink r:id="rId27">
        <w:r>
          <w:rPr>
            <w:rFonts w:ascii="Calibri" w:eastAsia="Calibri" w:hAnsi="Calibri" w:cs="Calibri"/>
            <w:color w:val="1155CC"/>
            <w:sz w:val="24"/>
            <w:szCs w:val="24"/>
            <w:u w:val="single"/>
          </w:rPr>
          <w:t>https://cndt-certidao.tst.jus.br/inicio.faces</w:t>
        </w:r>
      </w:hyperlink>
      <w:r>
        <w:rPr>
          <w:rFonts w:ascii="Calibri" w:eastAsia="Calibri" w:hAnsi="Calibri" w:cs="Calibri"/>
          <w:sz w:val="24"/>
          <w:szCs w:val="24"/>
        </w:rPr>
        <w:t xml:space="preserve"> </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X - Carta con</w:t>
      </w:r>
      <w:r>
        <w:rPr>
          <w:rFonts w:ascii="Calibri" w:eastAsia="Calibri" w:hAnsi="Calibri" w:cs="Calibri"/>
          <w:sz w:val="24"/>
          <w:szCs w:val="24"/>
        </w:rPr>
        <w:t>substanciada ou Certificado da Pessoa com Deficiência ou comprovante de recebimento de Benefício de Prestação Continuada à Pessoa com Deficiência (conforme item 5.5 e 5.6), caso a proposta do agente cultural tenha sido selecionada por meio de vaga reservad</w:t>
      </w:r>
      <w:r>
        <w:rPr>
          <w:rFonts w:ascii="Calibri" w:eastAsia="Calibri" w:hAnsi="Calibri" w:cs="Calibri"/>
          <w:sz w:val="24"/>
          <w:szCs w:val="24"/>
        </w:rPr>
        <w:t>a para alguma categoria de cota.</w:t>
      </w:r>
    </w:p>
    <w:p w:rsidR="00A71F62" w:rsidRDefault="00A71F62">
      <w:pPr>
        <w:spacing w:before="120" w:after="120"/>
        <w:ind w:left="120" w:right="120"/>
        <w:jc w:val="both"/>
        <w:rPr>
          <w:rFonts w:ascii="Calibri" w:eastAsia="Calibri" w:hAnsi="Calibri" w:cs="Calibri"/>
          <w:sz w:val="24"/>
          <w:szCs w:val="24"/>
        </w:rPr>
      </w:pPr>
    </w:p>
    <w:p w:rsidR="00A71F62" w:rsidRDefault="00091F76">
      <w:pPr>
        <w:spacing w:before="120" w:after="120"/>
        <w:ind w:left="120" w:right="120"/>
        <w:jc w:val="both"/>
        <w:rPr>
          <w:rFonts w:ascii="Calibri" w:eastAsia="Calibri" w:hAnsi="Calibri" w:cs="Calibri"/>
          <w:b/>
          <w:sz w:val="24"/>
          <w:szCs w:val="24"/>
        </w:rPr>
      </w:pPr>
      <w:r>
        <w:rPr>
          <w:rFonts w:ascii="Calibri" w:eastAsia="Calibri" w:hAnsi="Calibri" w:cs="Calibri"/>
          <w:sz w:val="24"/>
          <w:szCs w:val="24"/>
        </w:rPr>
        <w:t xml:space="preserve">Se o agente cultural for </w:t>
      </w:r>
      <w:r>
        <w:rPr>
          <w:rFonts w:ascii="Calibri" w:eastAsia="Calibri" w:hAnsi="Calibri" w:cs="Calibri"/>
          <w:b/>
          <w:sz w:val="24"/>
          <w:szCs w:val="24"/>
        </w:rPr>
        <w:t>grupo ou coletivo sem personalidade jurídica (sem CNPJ):</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documento</w:t>
      </w:r>
      <w:proofErr w:type="gramEnd"/>
      <w:r>
        <w:rPr>
          <w:rFonts w:ascii="Calibri" w:eastAsia="Calibri" w:hAnsi="Calibri" w:cs="Calibri"/>
          <w:sz w:val="24"/>
          <w:szCs w:val="24"/>
        </w:rPr>
        <w:t xml:space="preserve"> pessoal do agente cultural que contenha RG e CPF (Ex.: Carteira de Identidade, Carteira Nacional de Habilitação – CNH, Carteira de Trabalho, </w:t>
      </w:r>
      <w:proofErr w:type="spellStart"/>
      <w:r>
        <w:rPr>
          <w:rFonts w:ascii="Calibri" w:eastAsia="Calibri" w:hAnsi="Calibri" w:cs="Calibri"/>
          <w:sz w:val="24"/>
          <w:szCs w:val="24"/>
        </w:rPr>
        <w:t>etc</w:t>
      </w:r>
      <w:proofErr w:type="spellEnd"/>
      <w:r>
        <w:rPr>
          <w:rFonts w:ascii="Calibri" w:eastAsia="Calibri" w:hAnsi="Calibri" w:cs="Calibri"/>
          <w:sz w:val="24"/>
          <w:szCs w:val="24"/>
        </w:rPr>
        <w:t>);</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II - </w:t>
      </w:r>
      <w:proofErr w:type="spellStart"/>
      <w:proofErr w:type="gramStart"/>
      <w:r>
        <w:rPr>
          <w:rFonts w:ascii="Calibri" w:eastAsia="Calibri" w:hAnsi="Calibri" w:cs="Calibri"/>
          <w:sz w:val="24"/>
          <w:szCs w:val="24"/>
        </w:rPr>
        <w:t>certidão</w:t>
      </w:r>
      <w:proofErr w:type="spellEnd"/>
      <w:proofErr w:type="gramEnd"/>
      <w:r>
        <w:rPr>
          <w:rFonts w:ascii="Calibri" w:eastAsia="Calibri" w:hAnsi="Calibri" w:cs="Calibri"/>
          <w:sz w:val="24"/>
          <w:szCs w:val="24"/>
        </w:rPr>
        <w:t xml:space="preserve"> negativa de </w:t>
      </w:r>
      <w:proofErr w:type="spellStart"/>
      <w:r>
        <w:rPr>
          <w:rFonts w:ascii="Calibri" w:eastAsia="Calibri" w:hAnsi="Calibri" w:cs="Calibri"/>
          <w:sz w:val="24"/>
          <w:szCs w:val="24"/>
        </w:rPr>
        <w:t>débitos</w:t>
      </w:r>
      <w:proofErr w:type="spellEnd"/>
      <w:r>
        <w:rPr>
          <w:rFonts w:ascii="Calibri" w:eastAsia="Calibri" w:hAnsi="Calibri" w:cs="Calibri"/>
          <w:sz w:val="24"/>
          <w:szCs w:val="24"/>
        </w:rPr>
        <w:t xml:space="preserve"> relativos a </w:t>
      </w:r>
      <w:proofErr w:type="spellStart"/>
      <w:r>
        <w:rPr>
          <w:rFonts w:ascii="Calibri" w:eastAsia="Calibri" w:hAnsi="Calibri" w:cs="Calibri"/>
          <w:sz w:val="24"/>
          <w:szCs w:val="24"/>
        </w:rPr>
        <w:t>créditos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tributários</w:t>
      </w:r>
      <w:proofErr w:type="spellEnd"/>
      <w:r>
        <w:rPr>
          <w:rFonts w:ascii="Calibri" w:eastAsia="Calibri" w:hAnsi="Calibri" w:cs="Calibri"/>
          <w:sz w:val="24"/>
          <w:szCs w:val="24"/>
        </w:rPr>
        <w:t xml:space="preserve"> federais e Dívida Ativa </w:t>
      </w:r>
      <w:r>
        <w:rPr>
          <w:rFonts w:ascii="Calibri" w:eastAsia="Calibri" w:hAnsi="Calibri" w:cs="Calibri"/>
          <w:sz w:val="24"/>
          <w:szCs w:val="24"/>
        </w:rPr>
        <w:t xml:space="preserve">da </w:t>
      </w:r>
      <w:proofErr w:type="spellStart"/>
      <w:r>
        <w:rPr>
          <w:rFonts w:ascii="Calibri" w:eastAsia="Calibri" w:hAnsi="Calibri" w:cs="Calibri"/>
          <w:sz w:val="24"/>
          <w:szCs w:val="24"/>
        </w:rPr>
        <w:t>União</w:t>
      </w:r>
      <w:proofErr w:type="spellEnd"/>
      <w:r>
        <w:rPr>
          <w:rFonts w:ascii="Calibri" w:eastAsia="Calibri" w:hAnsi="Calibri" w:cs="Calibri"/>
          <w:sz w:val="24"/>
          <w:szCs w:val="24"/>
        </w:rPr>
        <w:t>, emitir em:</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 </w:t>
      </w:r>
      <w:hyperlink r:id="rId28">
        <w:r>
          <w:rPr>
            <w:rFonts w:ascii="Calibri" w:eastAsia="Calibri" w:hAnsi="Calibri" w:cs="Calibri"/>
            <w:color w:val="1155CC"/>
            <w:sz w:val="24"/>
            <w:szCs w:val="24"/>
            <w:u w:val="single"/>
          </w:rPr>
          <w:t>https://www.gov.br/pt-br/servicos/emitir-certidao-de-regularidade-fiscal</w:t>
        </w:r>
      </w:hyperlink>
    </w:p>
    <w:p w:rsidR="00A71F62" w:rsidRDefault="00A71F62">
      <w:pPr>
        <w:spacing w:before="120" w:after="120"/>
        <w:ind w:right="120"/>
        <w:jc w:val="both"/>
        <w:rPr>
          <w:rFonts w:ascii="Calibri" w:eastAsia="Calibri" w:hAnsi="Calibri" w:cs="Calibri"/>
          <w:sz w:val="24"/>
          <w:szCs w:val="24"/>
        </w:rPr>
      </w:pP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III - certidões negativas de </w:t>
      </w:r>
      <w:proofErr w:type="spellStart"/>
      <w:r>
        <w:rPr>
          <w:rFonts w:ascii="Calibri" w:eastAsia="Calibri" w:hAnsi="Calibri" w:cs="Calibri"/>
          <w:sz w:val="24"/>
          <w:szCs w:val="24"/>
        </w:rPr>
        <w:t>débitos</w:t>
      </w:r>
      <w:proofErr w:type="spellEnd"/>
      <w:r>
        <w:rPr>
          <w:rFonts w:ascii="Calibri" w:eastAsia="Calibri" w:hAnsi="Calibri" w:cs="Calibri"/>
          <w:sz w:val="24"/>
          <w:szCs w:val="24"/>
        </w:rPr>
        <w:t xml:space="preserve"> relativas ao créditos tributá</w:t>
      </w:r>
      <w:r>
        <w:rPr>
          <w:rFonts w:ascii="Calibri" w:eastAsia="Calibri" w:hAnsi="Calibri" w:cs="Calibri"/>
          <w:sz w:val="24"/>
          <w:szCs w:val="24"/>
        </w:rPr>
        <w:t xml:space="preserve">rios </w:t>
      </w:r>
      <w:proofErr w:type="gramStart"/>
      <w:r>
        <w:rPr>
          <w:rFonts w:ascii="Calibri" w:eastAsia="Calibri" w:hAnsi="Calibri" w:cs="Calibri"/>
          <w:sz w:val="24"/>
          <w:szCs w:val="24"/>
        </w:rPr>
        <w:t>estaduais</w:t>
      </w:r>
      <w:r>
        <w:rPr>
          <w:rFonts w:ascii="Calibri" w:eastAsia="Calibri" w:hAnsi="Calibri" w:cs="Calibri"/>
          <w:color w:val="FF0000"/>
          <w:sz w:val="24"/>
          <w:szCs w:val="24"/>
        </w:rPr>
        <w:t xml:space="preserve"> </w:t>
      </w:r>
      <w:r>
        <w:rPr>
          <w:rFonts w:ascii="Calibri" w:eastAsia="Calibri" w:hAnsi="Calibri" w:cs="Calibri"/>
          <w:sz w:val="24"/>
          <w:szCs w:val="24"/>
        </w:rPr>
        <w:t>,</w:t>
      </w:r>
      <w:proofErr w:type="gramEnd"/>
      <w:r>
        <w:rPr>
          <w:rFonts w:ascii="Calibri" w:eastAsia="Calibri" w:hAnsi="Calibri" w:cs="Calibri"/>
          <w:sz w:val="24"/>
          <w:szCs w:val="24"/>
        </w:rPr>
        <w:t xml:space="preserve"> emitir em:</w:t>
      </w:r>
    </w:p>
    <w:p w:rsidR="00A71F62" w:rsidRDefault="00091F76">
      <w:pPr>
        <w:spacing w:before="120" w:after="120"/>
        <w:ind w:left="120" w:right="120"/>
        <w:jc w:val="both"/>
        <w:rPr>
          <w:rFonts w:ascii="Calibri" w:eastAsia="Calibri" w:hAnsi="Calibri" w:cs="Calibri"/>
          <w:sz w:val="24"/>
          <w:szCs w:val="24"/>
        </w:rPr>
      </w:pPr>
      <w:hyperlink r:id="rId29">
        <w:r>
          <w:rPr>
            <w:rFonts w:ascii="Calibri" w:eastAsia="Calibri" w:hAnsi="Calibri" w:cs="Calibri"/>
            <w:color w:val="1155CC"/>
            <w:sz w:val="24"/>
            <w:szCs w:val="24"/>
            <w:u w:val="single"/>
          </w:rPr>
          <w:t>https://www10.fazenda.sp.gov.br/CertidaoNegativaDeb/Pages/EmissaoCertidaoNegativa.aspx</w:t>
        </w:r>
      </w:hyperlink>
      <w:r>
        <w:rPr>
          <w:rFonts w:ascii="Calibri" w:eastAsia="Calibri" w:hAnsi="Calibri" w:cs="Calibri"/>
          <w:sz w:val="24"/>
          <w:szCs w:val="24"/>
        </w:rPr>
        <w:t xml:space="preserve"> </w:t>
      </w:r>
    </w:p>
    <w:p w:rsidR="00A71F62" w:rsidRDefault="00A71F62">
      <w:pPr>
        <w:spacing w:before="120" w:after="120"/>
        <w:ind w:left="120" w:right="120"/>
        <w:jc w:val="both"/>
        <w:rPr>
          <w:rFonts w:ascii="Calibri" w:eastAsia="Calibri" w:hAnsi="Calibri" w:cs="Calibri"/>
          <w:sz w:val="24"/>
          <w:szCs w:val="24"/>
        </w:rPr>
      </w:pPr>
    </w:p>
    <w:p w:rsidR="00A71F62" w:rsidRDefault="00091F76">
      <w:pPr>
        <w:spacing w:before="120" w:after="120"/>
        <w:ind w:right="120"/>
        <w:jc w:val="both"/>
        <w:rPr>
          <w:rFonts w:ascii="Calibri" w:eastAsia="Calibri" w:hAnsi="Calibri" w:cs="Calibri"/>
          <w:color w:val="222222"/>
          <w:sz w:val="24"/>
          <w:szCs w:val="24"/>
        </w:rPr>
      </w:pPr>
      <w:r>
        <w:rPr>
          <w:rFonts w:ascii="Calibri" w:eastAsia="Calibri" w:hAnsi="Calibri" w:cs="Calibri"/>
          <w:sz w:val="24"/>
          <w:szCs w:val="24"/>
        </w:rPr>
        <w:t>I</w:t>
      </w:r>
      <w:r>
        <w:rPr>
          <w:rFonts w:ascii="Calibri" w:eastAsia="Calibri" w:hAnsi="Calibri" w:cs="Calibri"/>
          <w:sz w:val="24"/>
          <w:szCs w:val="24"/>
        </w:rPr>
        <w:t xml:space="preserve">V </w:t>
      </w:r>
      <w:proofErr w:type="gramStart"/>
      <w:r>
        <w:rPr>
          <w:rFonts w:ascii="Calibri" w:eastAsia="Calibri" w:hAnsi="Calibri" w:cs="Calibri"/>
          <w:sz w:val="24"/>
          <w:szCs w:val="24"/>
        </w:rPr>
        <w:t>-  certidão</w:t>
      </w:r>
      <w:proofErr w:type="gramEnd"/>
      <w:r>
        <w:rPr>
          <w:rFonts w:ascii="Calibri" w:eastAsia="Calibri" w:hAnsi="Calibri" w:cs="Calibri"/>
          <w:sz w:val="24"/>
          <w:szCs w:val="24"/>
        </w:rPr>
        <w:t xml:space="preserve"> negativa de </w:t>
      </w:r>
      <w:proofErr w:type="spellStart"/>
      <w:r>
        <w:rPr>
          <w:rFonts w:ascii="Calibri" w:eastAsia="Calibri" w:hAnsi="Calibri" w:cs="Calibri"/>
          <w:sz w:val="24"/>
          <w:szCs w:val="24"/>
        </w:rPr>
        <w:t>débitos</w:t>
      </w:r>
      <w:proofErr w:type="spellEnd"/>
      <w:r>
        <w:rPr>
          <w:rFonts w:ascii="Calibri" w:eastAsia="Calibri" w:hAnsi="Calibri" w:cs="Calibri"/>
          <w:sz w:val="24"/>
          <w:szCs w:val="24"/>
        </w:rPr>
        <w:t xml:space="preserve"> relativas ao créditos tributários municipais, expedidas pela Prefeitura de Mongaguá, solicitar junto a Secretaria Municipal de Serviços Internos, </w:t>
      </w:r>
      <w:r>
        <w:rPr>
          <w:rFonts w:ascii="Calibri" w:eastAsia="Calibri" w:hAnsi="Calibri" w:cs="Calibri"/>
          <w:sz w:val="24"/>
          <w:szCs w:val="24"/>
        </w:rPr>
        <w:lastRenderedPageBreak/>
        <w:t xml:space="preserve">localizada no Paço Municipal – Avenida Getúlio Vargas, 67, térreo, Centro. </w:t>
      </w:r>
      <w:r>
        <w:rPr>
          <w:rFonts w:ascii="Calibri" w:eastAsia="Calibri" w:hAnsi="Calibri" w:cs="Calibri"/>
          <w:sz w:val="24"/>
          <w:szCs w:val="24"/>
        </w:rPr>
        <w:t>Horário de atendimento das 09h às 16 horas.</w:t>
      </w:r>
    </w:p>
    <w:p w:rsidR="00A71F62" w:rsidRDefault="00A71F62">
      <w:pPr>
        <w:spacing w:before="120" w:after="120"/>
        <w:ind w:right="120"/>
        <w:jc w:val="both"/>
        <w:rPr>
          <w:rFonts w:ascii="Calibri" w:eastAsia="Calibri" w:hAnsi="Calibri" w:cs="Calibri"/>
          <w:color w:val="222222"/>
          <w:sz w:val="24"/>
          <w:szCs w:val="24"/>
        </w:rPr>
      </w:pP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V - </w:t>
      </w:r>
      <w:proofErr w:type="spellStart"/>
      <w:proofErr w:type="gramStart"/>
      <w:r>
        <w:rPr>
          <w:rFonts w:ascii="Calibri" w:eastAsia="Calibri" w:hAnsi="Calibri" w:cs="Calibri"/>
          <w:sz w:val="24"/>
          <w:szCs w:val="24"/>
        </w:rPr>
        <w:t>certidão</w:t>
      </w:r>
      <w:proofErr w:type="spellEnd"/>
      <w:proofErr w:type="gramEnd"/>
      <w:r>
        <w:rPr>
          <w:rFonts w:ascii="Calibri" w:eastAsia="Calibri" w:hAnsi="Calibri" w:cs="Calibri"/>
          <w:sz w:val="24"/>
          <w:szCs w:val="24"/>
        </w:rPr>
        <w:t xml:space="preserve"> negativa de </w:t>
      </w:r>
      <w:proofErr w:type="spellStart"/>
      <w:r>
        <w:rPr>
          <w:rFonts w:ascii="Calibri" w:eastAsia="Calibri" w:hAnsi="Calibri" w:cs="Calibri"/>
          <w:sz w:val="24"/>
          <w:szCs w:val="24"/>
        </w:rPr>
        <w:t>débitos</w:t>
      </w:r>
      <w:proofErr w:type="spellEnd"/>
      <w:r>
        <w:rPr>
          <w:rFonts w:ascii="Calibri" w:eastAsia="Calibri" w:hAnsi="Calibri" w:cs="Calibri"/>
          <w:sz w:val="24"/>
          <w:szCs w:val="24"/>
        </w:rPr>
        <w:t xml:space="preserve"> trabalhistas - CNDT, emitida no site do Tribunal Superior do Trabalho, emitir em:</w:t>
      </w:r>
    </w:p>
    <w:p w:rsidR="00A71F62" w:rsidRDefault="00091F76">
      <w:pPr>
        <w:spacing w:before="120" w:after="120"/>
        <w:ind w:left="120" w:right="120"/>
        <w:jc w:val="both"/>
        <w:rPr>
          <w:rFonts w:ascii="Calibri" w:eastAsia="Calibri" w:hAnsi="Calibri" w:cs="Calibri"/>
          <w:sz w:val="24"/>
          <w:szCs w:val="24"/>
        </w:rPr>
      </w:pPr>
      <w:hyperlink r:id="rId30">
        <w:r>
          <w:rPr>
            <w:rFonts w:ascii="Calibri" w:eastAsia="Calibri" w:hAnsi="Calibri" w:cs="Calibri"/>
            <w:color w:val="1155CC"/>
            <w:sz w:val="24"/>
            <w:szCs w:val="24"/>
            <w:u w:val="single"/>
          </w:rPr>
          <w:t>https://cndt-certidao.tst.jus</w:t>
        </w:r>
        <w:r>
          <w:rPr>
            <w:rFonts w:ascii="Calibri" w:eastAsia="Calibri" w:hAnsi="Calibri" w:cs="Calibri"/>
            <w:color w:val="1155CC"/>
            <w:sz w:val="24"/>
            <w:szCs w:val="24"/>
            <w:u w:val="single"/>
          </w:rPr>
          <w:t>.br/inicio.faces</w:t>
        </w:r>
      </w:hyperlink>
      <w:r>
        <w:rPr>
          <w:rFonts w:ascii="Calibri" w:eastAsia="Calibri" w:hAnsi="Calibri" w:cs="Calibri"/>
          <w:sz w:val="24"/>
          <w:szCs w:val="24"/>
        </w:rPr>
        <w:t xml:space="preserve"> </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VI - </w:t>
      </w:r>
      <w:proofErr w:type="gramStart"/>
      <w:r>
        <w:rPr>
          <w:rFonts w:ascii="Calibri" w:eastAsia="Calibri" w:hAnsi="Calibri" w:cs="Calibri"/>
          <w:sz w:val="24"/>
          <w:szCs w:val="24"/>
        </w:rPr>
        <w:t>comprovante</w:t>
      </w:r>
      <w:proofErr w:type="gramEnd"/>
      <w:r>
        <w:rPr>
          <w:rFonts w:ascii="Calibri" w:eastAsia="Calibri" w:hAnsi="Calibri" w:cs="Calibri"/>
          <w:sz w:val="24"/>
          <w:szCs w:val="24"/>
        </w:rPr>
        <w:t xml:space="preserve"> de residência, por meio da apresentação de contas relativas à residência (contas de consumo, tais como: Água, Energia, Internet, </w:t>
      </w:r>
      <w:proofErr w:type="spellStart"/>
      <w:r>
        <w:rPr>
          <w:rFonts w:ascii="Calibri" w:eastAsia="Calibri" w:hAnsi="Calibri" w:cs="Calibri"/>
          <w:sz w:val="24"/>
          <w:szCs w:val="24"/>
        </w:rPr>
        <w:t>etc</w:t>
      </w:r>
      <w:proofErr w:type="spellEnd"/>
      <w:r>
        <w:rPr>
          <w:rFonts w:ascii="Calibri" w:eastAsia="Calibri" w:hAnsi="Calibri" w:cs="Calibri"/>
          <w:sz w:val="24"/>
          <w:szCs w:val="24"/>
        </w:rPr>
        <w:t>) ou de declaração assinada pelo agente cultural;</w:t>
      </w:r>
    </w:p>
    <w:p w:rsidR="00A71F62" w:rsidRDefault="00091F76">
      <w:pPr>
        <w:spacing w:before="120" w:after="120"/>
        <w:ind w:left="120" w:right="120"/>
        <w:jc w:val="both"/>
        <w:rPr>
          <w:rFonts w:ascii="Calibri" w:eastAsia="Calibri" w:hAnsi="Calibri" w:cs="Calibri"/>
          <w:sz w:val="24"/>
          <w:szCs w:val="24"/>
        </w:rPr>
      </w:pPr>
      <w:proofErr w:type="gramStart"/>
      <w:r>
        <w:rPr>
          <w:rFonts w:ascii="Calibri" w:eastAsia="Calibri" w:hAnsi="Calibri" w:cs="Calibri"/>
          <w:sz w:val="24"/>
          <w:szCs w:val="24"/>
        </w:rPr>
        <w:t>VII  -</w:t>
      </w:r>
      <w:proofErr w:type="gramEnd"/>
      <w:r>
        <w:rPr>
          <w:rFonts w:ascii="Calibri" w:eastAsia="Calibri" w:hAnsi="Calibri" w:cs="Calibri"/>
          <w:sz w:val="24"/>
          <w:szCs w:val="24"/>
        </w:rPr>
        <w:t xml:space="preserve"> Carta consubstanciada (ANEXO 10)</w:t>
      </w:r>
      <w:r>
        <w:rPr>
          <w:rFonts w:ascii="Calibri" w:eastAsia="Calibri" w:hAnsi="Calibri" w:cs="Calibri"/>
          <w:sz w:val="24"/>
          <w:szCs w:val="24"/>
        </w:rPr>
        <w:t xml:space="preserve"> ou Certificado da Pessoa com Deficiência ou comprovante de recebimento de Benefício de Prestação Continuada à Pessoa com Deficiência (conforme item 5.5 e 5.6), caso a proposta do agente cultural tenha sido selecionada por meio de vaga reservada para algum</w:t>
      </w:r>
      <w:r>
        <w:rPr>
          <w:rFonts w:ascii="Calibri" w:eastAsia="Calibri" w:hAnsi="Calibri" w:cs="Calibri"/>
          <w:sz w:val="24"/>
          <w:szCs w:val="24"/>
        </w:rPr>
        <w:t>a categoria de cota.</w:t>
      </w:r>
    </w:p>
    <w:p w:rsidR="00A71F62" w:rsidRDefault="00A71F62">
      <w:pPr>
        <w:spacing w:before="120" w:after="120"/>
        <w:ind w:right="120"/>
        <w:jc w:val="both"/>
        <w:rPr>
          <w:rFonts w:ascii="Calibri" w:eastAsia="Calibri" w:hAnsi="Calibri" w:cs="Calibri"/>
          <w:sz w:val="24"/>
          <w:szCs w:val="24"/>
        </w:rPr>
      </w:pP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b/>
          <w:sz w:val="24"/>
          <w:szCs w:val="24"/>
        </w:rPr>
        <w:t xml:space="preserve">Atenção! </w:t>
      </w:r>
      <w:r>
        <w:rPr>
          <w:rFonts w:ascii="Calibri" w:eastAsia="Calibri" w:hAnsi="Calibri" w:cs="Calibri"/>
          <w:sz w:val="24"/>
          <w:szCs w:val="24"/>
        </w:rPr>
        <w:t xml:space="preserve">As </w:t>
      </w:r>
      <w:proofErr w:type="spellStart"/>
      <w:r>
        <w:rPr>
          <w:rFonts w:ascii="Calibri" w:eastAsia="Calibri" w:hAnsi="Calibri" w:cs="Calibri"/>
          <w:sz w:val="24"/>
          <w:szCs w:val="24"/>
        </w:rPr>
        <w:t>certidões</w:t>
      </w:r>
      <w:proofErr w:type="spellEnd"/>
      <w:r>
        <w:rPr>
          <w:rFonts w:ascii="Calibri" w:eastAsia="Calibri" w:hAnsi="Calibri" w:cs="Calibri"/>
          <w:sz w:val="24"/>
          <w:szCs w:val="24"/>
        </w:rPr>
        <w:t xml:space="preserve"> positivas com efeito de negativas </w:t>
      </w:r>
      <w:proofErr w:type="spellStart"/>
      <w:r>
        <w:rPr>
          <w:rFonts w:ascii="Calibri" w:eastAsia="Calibri" w:hAnsi="Calibri" w:cs="Calibri"/>
          <w:sz w:val="24"/>
          <w:szCs w:val="24"/>
        </w:rPr>
        <w:t>servirão</w:t>
      </w:r>
      <w:proofErr w:type="spellEnd"/>
      <w:r>
        <w:rPr>
          <w:rFonts w:ascii="Calibri" w:eastAsia="Calibri" w:hAnsi="Calibri" w:cs="Calibri"/>
          <w:sz w:val="24"/>
          <w:szCs w:val="24"/>
        </w:rPr>
        <w:t xml:space="preserve"> como </w:t>
      </w:r>
      <w:proofErr w:type="spellStart"/>
      <w:r>
        <w:rPr>
          <w:rFonts w:ascii="Calibri" w:eastAsia="Calibri" w:hAnsi="Calibri" w:cs="Calibri"/>
          <w:sz w:val="24"/>
          <w:szCs w:val="24"/>
        </w:rPr>
        <w:t>certidões</w:t>
      </w:r>
      <w:proofErr w:type="spellEnd"/>
      <w:r>
        <w:rPr>
          <w:rFonts w:ascii="Calibri" w:eastAsia="Calibri" w:hAnsi="Calibri" w:cs="Calibri"/>
          <w:sz w:val="24"/>
          <w:szCs w:val="24"/>
        </w:rPr>
        <w:t xml:space="preserve"> negativas, desde que </w:t>
      </w:r>
      <w:proofErr w:type="spellStart"/>
      <w:r>
        <w:rPr>
          <w:rFonts w:ascii="Calibri" w:eastAsia="Calibri" w:hAnsi="Calibri" w:cs="Calibri"/>
          <w:sz w:val="24"/>
          <w:szCs w:val="24"/>
        </w:rPr>
        <w:t>não</w:t>
      </w:r>
      <w:proofErr w:type="spellEnd"/>
      <w:r>
        <w:rPr>
          <w:rFonts w:ascii="Calibri" w:eastAsia="Calibri" w:hAnsi="Calibri" w:cs="Calibri"/>
          <w:sz w:val="24"/>
          <w:szCs w:val="24"/>
        </w:rPr>
        <w:t xml:space="preserve"> haja </w:t>
      </w:r>
      <w:proofErr w:type="spellStart"/>
      <w:r>
        <w:rPr>
          <w:rFonts w:ascii="Calibri" w:eastAsia="Calibri" w:hAnsi="Calibri" w:cs="Calibri"/>
          <w:sz w:val="24"/>
          <w:szCs w:val="24"/>
        </w:rPr>
        <w:t>referência</w:t>
      </w:r>
      <w:proofErr w:type="spellEnd"/>
      <w:r>
        <w:rPr>
          <w:rFonts w:ascii="Calibri" w:eastAsia="Calibri" w:hAnsi="Calibri" w:cs="Calibri"/>
          <w:sz w:val="24"/>
          <w:szCs w:val="24"/>
        </w:rPr>
        <w:t xml:space="preserve"> expressa de impossibilidade de celebrar instrumentos </w:t>
      </w:r>
      <w:proofErr w:type="spellStart"/>
      <w:r>
        <w:rPr>
          <w:rFonts w:ascii="Calibri" w:eastAsia="Calibri" w:hAnsi="Calibri" w:cs="Calibri"/>
          <w:sz w:val="24"/>
          <w:szCs w:val="24"/>
        </w:rPr>
        <w:t>jurídicos</w:t>
      </w:r>
      <w:proofErr w:type="spellEnd"/>
      <w:r>
        <w:rPr>
          <w:rFonts w:ascii="Calibri" w:eastAsia="Calibri" w:hAnsi="Calibri" w:cs="Calibri"/>
          <w:sz w:val="24"/>
          <w:szCs w:val="24"/>
        </w:rPr>
        <w:t xml:space="preserve"> com a </w:t>
      </w:r>
      <w:proofErr w:type="spellStart"/>
      <w:r>
        <w:rPr>
          <w:rFonts w:ascii="Calibri" w:eastAsia="Calibri" w:hAnsi="Calibri" w:cs="Calibri"/>
          <w:sz w:val="24"/>
          <w:szCs w:val="24"/>
        </w:rPr>
        <w:t>administração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pública</w:t>
      </w:r>
      <w:proofErr w:type="spellEnd"/>
      <w:r>
        <w:rPr>
          <w:rFonts w:ascii="Calibri" w:eastAsia="Calibri" w:hAnsi="Calibri" w:cs="Calibri"/>
          <w:sz w:val="24"/>
          <w:szCs w:val="24"/>
        </w:rPr>
        <w:t>.</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b/>
          <w:sz w:val="24"/>
          <w:szCs w:val="24"/>
        </w:rPr>
        <w:t xml:space="preserve">Atenção! </w:t>
      </w:r>
      <w:r>
        <w:rPr>
          <w:rFonts w:ascii="Calibri" w:eastAsia="Calibri" w:hAnsi="Calibri" w:cs="Calibri"/>
          <w:sz w:val="24"/>
          <w:szCs w:val="24"/>
        </w:rPr>
        <w:t>Cas</w:t>
      </w:r>
      <w:r>
        <w:rPr>
          <w:rFonts w:ascii="Calibri" w:eastAsia="Calibri" w:hAnsi="Calibri" w:cs="Calibri"/>
          <w:sz w:val="24"/>
          <w:szCs w:val="24"/>
        </w:rPr>
        <w:t>o o agente cultural esteja em débito com o ente público responsável pela seleção e com a União não será possível o recebimento dos recursos de que trata este Edital.</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Na hipótese de inabilitação de alguns contemplados, serão convocados outros agentes cultur</w:t>
      </w:r>
      <w:r>
        <w:rPr>
          <w:rFonts w:ascii="Calibri" w:eastAsia="Calibri" w:hAnsi="Calibri" w:cs="Calibri"/>
          <w:sz w:val="24"/>
          <w:szCs w:val="24"/>
        </w:rPr>
        <w:t>ais para apresentarem os documentos de habilitação, obedecendo a ordem de classificação dos projetos.</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 </w:t>
      </w:r>
    </w:p>
    <w:p w:rsidR="00A71F62" w:rsidRDefault="00091F76">
      <w:pPr>
        <w:spacing w:before="120" w:after="120"/>
        <w:ind w:left="1160" w:right="120" w:hanging="400"/>
        <w:jc w:val="both"/>
        <w:rPr>
          <w:rFonts w:ascii="Calibri" w:eastAsia="Calibri" w:hAnsi="Calibri" w:cs="Calibri"/>
          <w:b/>
          <w:sz w:val="24"/>
          <w:szCs w:val="24"/>
        </w:rPr>
      </w:pPr>
      <w:r>
        <w:rPr>
          <w:rFonts w:ascii="Calibri" w:eastAsia="Calibri" w:hAnsi="Calibri" w:cs="Calibri"/>
          <w:b/>
          <w:sz w:val="24"/>
          <w:szCs w:val="24"/>
        </w:rPr>
        <w:t>9.2</w:t>
      </w:r>
      <w:r>
        <w:rPr>
          <w:rFonts w:ascii="Calibri" w:eastAsia="Calibri" w:hAnsi="Calibri" w:cs="Calibri"/>
          <w:sz w:val="14"/>
          <w:szCs w:val="14"/>
        </w:rPr>
        <w:t xml:space="preserve">   </w:t>
      </w:r>
      <w:r>
        <w:rPr>
          <w:rFonts w:ascii="Calibri" w:eastAsia="Calibri" w:hAnsi="Calibri" w:cs="Calibri"/>
          <w:b/>
          <w:sz w:val="24"/>
          <w:szCs w:val="24"/>
        </w:rPr>
        <w:t>Recurso da etapa de habilitação</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Contra a decisão da fase de habilitação, caberá recurso destinado à Secretaria de Cultura, que deve ser apresentad</w:t>
      </w:r>
      <w:r>
        <w:rPr>
          <w:rFonts w:ascii="Calibri" w:eastAsia="Calibri" w:hAnsi="Calibri" w:cs="Calibri"/>
          <w:sz w:val="24"/>
          <w:szCs w:val="24"/>
        </w:rPr>
        <w:t xml:space="preserve">o  por meio do ANEXO 08 - Formulário de interposição de recurso enviado para o e-mail </w:t>
      </w:r>
      <w:hyperlink r:id="rId31">
        <w:r>
          <w:rPr>
            <w:rFonts w:ascii="Calibri" w:eastAsia="Calibri" w:hAnsi="Calibri" w:cs="Calibri"/>
            <w:color w:val="1155CC"/>
            <w:sz w:val="24"/>
            <w:szCs w:val="24"/>
            <w:u w:val="single"/>
          </w:rPr>
          <w:t>pnab@mongagua.sp.gov.br</w:t>
        </w:r>
      </w:hyperlink>
      <w:r>
        <w:rPr>
          <w:rFonts w:ascii="Calibri" w:eastAsia="Calibri" w:hAnsi="Calibri" w:cs="Calibri"/>
          <w:color w:val="0000FF"/>
          <w:sz w:val="24"/>
          <w:szCs w:val="24"/>
        </w:rPr>
        <w:t xml:space="preserve"> </w:t>
      </w:r>
      <w:r>
        <w:rPr>
          <w:rFonts w:ascii="Calibri" w:eastAsia="Calibri" w:hAnsi="Calibri" w:cs="Calibri"/>
          <w:sz w:val="24"/>
          <w:szCs w:val="24"/>
        </w:rPr>
        <w:t xml:space="preserve"> com o assunto ‘RECURSO HABILITAÇÃO FOMENTO’ no prazo de 3 dias úteis a contar da </w:t>
      </w:r>
      <w:proofErr w:type="spellStart"/>
      <w:r>
        <w:rPr>
          <w:rFonts w:ascii="Calibri" w:eastAsia="Calibri" w:hAnsi="Calibri" w:cs="Calibri"/>
          <w:sz w:val="24"/>
          <w:szCs w:val="24"/>
        </w:rPr>
        <w:t>publicação</w:t>
      </w:r>
      <w:proofErr w:type="spellEnd"/>
      <w:r>
        <w:rPr>
          <w:rFonts w:ascii="Calibri" w:eastAsia="Calibri" w:hAnsi="Calibri" w:cs="Calibri"/>
          <w:sz w:val="24"/>
          <w:szCs w:val="24"/>
        </w:rPr>
        <w:t xml:space="preserve"> d</w:t>
      </w:r>
      <w:r>
        <w:rPr>
          <w:rFonts w:ascii="Calibri" w:eastAsia="Calibri" w:hAnsi="Calibri" w:cs="Calibri"/>
          <w:sz w:val="24"/>
          <w:szCs w:val="24"/>
        </w:rPr>
        <w:t xml:space="preserve">o resultado, considerando-se para </w:t>
      </w:r>
      <w:proofErr w:type="spellStart"/>
      <w:r>
        <w:rPr>
          <w:rFonts w:ascii="Calibri" w:eastAsia="Calibri" w:hAnsi="Calibri" w:cs="Calibri"/>
          <w:sz w:val="24"/>
          <w:szCs w:val="24"/>
        </w:rPr>
        <w:t>início</w:t>
      </w:r>
      <w:proofErr w:type="spellEnd"/>
      <w:r>
        <w:rPr>
          <w:rFonts w:ascii="Calibri" w:eastAsia="Calibri" w:hAnsi="Calibri" w:cs="Calibri"/>
          <w:sz w:val="24"/>
          <w:szCs w:val="24"/>
        </w:rPr>
        <w:t xml:space="preserve"> da contagem o primeiro dia </w:t>
      </w:r>
      <w:proofErr w:type="spellStart"/>
      <w:r>
        <w:rPr>
          <w:rFonts w:ascii="Calibri" w:eastAsia="Calibri" w:hAnsi="Calibri" w:cs="Calibri"/>
          <w:sz w:val="24"/>
          <w:szCs w:val="24"/>
        </w:rPr>
        <w:t>útil</w:t>
      </w:r>
      <w:proofErr w:type="spellEnd"/>
      <w:r>
        <w:rPr>
          <w:rFonts w:ascii="Calibri" w:eastAsia="Calibri" w:hAnsi="Calibri" w:cs="Calibri"/>
          <w:sz w:val="24"/>
          <w:szCs w:val="24"/>
        </w:rPr>
        <w:t xml:space="preserve"> posterior à </w:t>
      </w:r>
      <w:proofErr w:type="spellStart"/>
      <w:r>
        <w:rPr>
          <w:rFonts w:ascii="Calibri" w:eastAsia="Calibri" w:hAnsi="Calibri" w:cs="Calibri"/>
          <w:sz w:val="24"/>
          <w:szCs w:val="24"/>
        </w:rPr>
        <w:t>publicação</w:t>
      </w:r>
      <w:proofErr w:type="spellEnd"/>
      <w:r>
        <w:rPr>
          <w:rFonts w:ascii="Calibri" w:eastAsia="Calibri" w:hAnsi="Calibri" w:cs="Calibri"/>
          <w:sz w:val="24"/>
          <w:szCs w:val="24"/>
        </w:rPr>
        <w:t>.</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Os recursos apresentados </w:t>
      </w:r>
      <w:proofErr w:type="spellStart"/>
      <w:r>
        <w:rPr>
          <w:rFonts w:ascii="Calibri" w:eastAsia="Calibri" w:hAnsi="Calibri" w:cs="Calibri"/>
          <w:sz w:val="24"/>
          <w:szCs w:val="24"/>
        </w:rPr>
        <w:t>após</w:t>
      </w:r>
      <w:proofErr w:type="spellEnd"/>
      <w:r>
        <w:rPr>
          <w:rFonts w:ascii="Calibri" w:eastAsia="Calibri" w:hAnsi="Calibri" w:cs="Calibri"/>
          <w:sz w:val="24"/>
          <w:szCs w:val="24"/>
        </w:rPr>
        <w:t xml:space="preserve"> o prazo </w:t>
      </w:r>
      <w:proofErr w:type="spellStart"/>
      <w:r>
        <w:rPr>
          <w:rFonts w:ascii="Calibri" w:eastAsia="Calibri" w:hAnsi="Calibri" w:cs="Calibri"/>
          <w:sz w:val="24"/>
          <w:szCs w:val="24"/>
        </w:rPr>
        <w:t>não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serão</w:t>
      </w:r>
      <w:proofErr w:type="spellEnd"/>
      <w:r>
        <w:rPr>
          <w:rFonts w:ascii="Calibri" w:eastAsia="Calibri" w:hAnsi="Calibri" w:cs="Calibri"/>
          <w:sz w:val="24"/>
          <w:szCs w:val="24"/>
        </w:rPr>
        <w:t xml:space="preserve"> avaliados.</w:t>
      </w:r>
    </w:p>
    <w:p w:rsidR="00A71F62" w:rsidRDefault="00091F76">
      <w:pPr>
        <w:spacing w:before="120" w:after="120"/>
        <w:ind w:left="120" w:right="120"/>
        <w:jc w:val="both"/>
        <w:rPr>
          <w:rFonts w:ascii="Calibri" w:eastAsia="Calibri" w:hAnsi="Calibri" w:cs="Calibri"/>
          <w:color w:val="FF0000"/>
          <w:sz w:val="24"/>
          <w:szCs w:val="24"/>
        </w:rPr>
      </w:pPr>
      <w:r>
        <w:rPr>
          <w:rFonts w:ascii="Calibri" w:eastAsia="Calibri" w:hAnsi="Calibri" w:cs="Calibri"/>
          <w:sz w:val="24"/>
          <w:szCs w:val="24"/>
        </w:rPr>
        <w:t xml:space="preserve">Após o julgamento dos recursos, o resultado final da etapa de habilitação será divulgado </w:t>
      </w:r>
      <w:r>
        <w:rPr>
          <w:rFonts w:ascii="Calibri" w:eastAsia="Calibri" w:hAnsi="Calibri" w:cs="Calibri"/>
          <w:sz w:val="24"/>
          <w:szCs w:val="24"/>
        </w:rPr>
        <w:t xml:space="preserve">no Diário Oficial e site da Prefeitura de Mongaguá, </w:t>
      </w:r>
      <w:hyperlink r:id="rId32">
        <w:r>
          <w:rPr>
            <w:rFonts w:ascii="Calibri" w:eastAsia="Calibri" w:hAnsi="Calibri" w:cs="Calibri"/>
            <w:color w:val="1155CC"/>
            <w:sz w:val="24"/>
            <w:szCs w:val="24"/>
            <w:u w:val="single"/>
          </w:rPr>
          <w:t>www.mongagua.sp.gov.br</w:t>
        </w:r>
      </w:hyperlink>
      <w:r>
        <w:rPr>
          <w:rFonts w:ascii="Calibri" w:eastAsia="Calibri" w:hAnsi="Calibri" w:cs="Calibri"/>
          <w:color w:val="FF0000"/>
          <w:sz w:val="24"/>
          <w:szCs w:val="24"/>
        </w:rPr>
        <w:t xml:space="preserve"> </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Após essa etapa, não caberá mais recurso.</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lastRenderedPageBreak/>
        <w:t xml:space="preserve"> </w:t>
      </w:r>
    </w:p>
    <w:p w:rsidR="00A71F62" w:rsidRDefault="00091F76">
      <w:pPr>
        <w:numPr>
          <w:ilvl w:val="0"/>
          <w:numId w:val="2"/>
        </w:numPr>
        <w:spacing w:before="120" w:after="360"/>
        <w:ind w:right="120"/>
        <w:jc w:val="both"/>
        <w:rPr>
          <w:rFonts w:ascii="Calibri" w:eastAsia="Calibri" w:hAnsi="Calibri" w:cs="Calibri"/>
        </w:rPr>
      </w:pPr>
      <w:r>
        <w:rPr>
          <w:rFonts w:ascii="Calibri" w:eastAsia="Calibri" w:hAnsi="Calibri" w:cs="Calibri"/>
          <w:b/>
          <w:sz w:val="24"/>
          <w:szCs w:val="24"/>
        </w:rPr>
        <w:t>ASSINATURA DO TERMO DE EXECUÇÃO CULTURAL E RECEBIMENTO DOS RECURSOS FINANCEIROS</w:t>
      </w:r>
    </w:p>
    <w:p w:rsidR="00A71F62" w:rsidRDefault="00091F76">
      <w:pPr>
        <w:spacing w:before="120" w:after="120"/>
        <w:ind w:left="1160" w:right="120" w:hanging="400"/>
        <w:jc w:val="both"/>
        <w:rPr>
          <w:rFonts w:ascii="Calibri" w:eastAsia="Calibri" w:hAnsi="Calibri" w:cs="Calibri"/>
          <w:b/>
          <w:sz w:val="24"/>
          <w:szCs w:val="24"/>
        </w:rPr>
      </w:pPr>
      <w:r>
        <w:rPr>
          <w:rFonts w:ascii="Calibri" w:eastAsia="Calibri" w:hAnsi="Calibri" w:cs="Calibri"/>
          <w:b/>
          <w:sz w:val="24"/>
          <w:szCs w:val="24"/>
        </w:rPr>
        <w:t>10.1</w:t>
      </w:r>
      <w:r>
        <w:rPr>
          <w:rFonts w:ascii="Calibri" w:eastAsia="Calibri" w:hAnsi="Calibri" w:cs="Calibri"/>
          <w:sz w:val="14"/>
          <w:szCs w:val="14"/>
        </w:rPr>
        <w:t xml:space="preserve">                     </w:t>
      </w:r>
      <w:r>
        <w:rPr>
          <w:rFonts w:ascii="Calibri" w:eastAsia="Calibri" w:hAnsi="Calibri" w:cs="Calibri"/>
          <w:b/>
          <w:sz w:val="24"/>
          <w:szCs w:val="24"/>
        </w:rPr>
        <w:t>Termo de Execução Cultural</w:t>
      </w:r>
    </w:p>
    <w:p w:rsidR="00A71F62" w:rsidRDefault="00091F76">
      <w:pPr>
        <w:spacing w:before="120" w:after="120"/>
        <w:ind w:left="120" w:right="120"/>
        <w:jc w:val="both"/>
        <w:rPr>
          <w:rFonts w:ascii="Calibri" w:eastAsia="Calibri" w:hAnsi="Calibri" w:cs="Calibri"/>
          <w:color w:val="FF0000"/>
          <w:sz w:val="24"/>
          <w:szCs w:val="24"/>
        </w:rPr>
      </w:pPr>
      <w:r>
        <w:rPr>
          <w:rFonts w:ascii="Calibri" w:eastAsia="Calibri" w:hAnsi="Calibri" w:cs="Calibri"/>
          <w:sz w:val="24"/>
          <w:szCs w:val="24"/>
        </w:rPr>
        <w:t>Finalizada a fase de habilitação, o agente cultural contemplado será convocado a assinar o Termo de Execução Cultural, conforme ANEXO 05 deste Edital, de forma presencial.</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O Termo de Execução Cultural corresp</w:t>
      </w:r>
      <w:r>
        <w:rPr>
          <w:rFonts w:ascii="Calibri" w:eastAsia="Calibri" w:hAnsi="Calibri" w:cs="Calibri"/>
          <w:sz w:val="24"/>
          <w:szCs w:val="24"/>
        </w:rPr>
        <w:t>onde ao documento a ser assinado pelo agente cultural selecionado neste Edital e pelo secretário de Cultura de Mongaguá,</w:t>
      </w:r>
      <w:r>
        <w:rPr>
          <w:rFonts w:ascii="Calibri" w:eastAsia="Calibri" w:hAnsi="Calibri" w:cs="Calibri"/>
          <w:color w:val="FF0000"/>
          <w:sz w:val="24"/>
          <w:szCs w:val="24"/>
        </w:rPr>
        <w:t xml:space="preserve"> </w:t>
      </w:r>
      <w:r>
        <w:rPr>
          <w:rFonts w:ascii="Calibri" w:eastAsia="Calibri" w:hAnsi="Calibri" w:cs="Calibri"/>
          <w:sz w:val="24"/>
          <w:szCs w:val="24"/>
        </w:rPr>
        <w:t>contendo as obrigações dos assinantes do Termo.</w:t>
      </w:r>
    </w:p>
    <w:p w:rsidR="00A71F62" w:rsidRDefault="00091F76">
      <w:pPr>
        <w:spacing w:before="120" w:after="120"/>
        <w:ind w:left="141" w:right="120"/>
        <w:jc w:val="both"/>
        <w:rPr>
          <w:rFonts w:ascii="Calibri" w:eastAsia="Calibri" w:hAnsi="Calibri" w:cs="Calibri"/>
          <w:sz w:val="24"/>
          <w:szCs w:val="24"/>
        </w:rPr>
      </w:pPr>
      <w:r>
        <w:rPr>
          <w:rFonts w:ascii="Calibri" w:eastAsia="Calibri" w:hAnsi="Calibri" w:cs="Calibri"/>
          <w:sz w:val="24"/>
          <w:szCs w:val="24"/>
        </w:rPr>
        <w:t xml:space="preserve">O agente cultural deve assinar o Termo de Execução Cultural até 03 dias úteis a contar </w:t>
      </w:r>
      <w:r>
        <w:rPr>
          <w:rFonts w:ascii="Calibri" w:eastAsia="Calibri" w:hAnsi="Calibri" w:cs="Calibri"/>
          <w:sz w:val="24"/>
          <w:szCs w:val="24"/>
        </w:rPr>
        <w:t>da publicação do resultado final do edital,</w:t>
      </w:r>
      <w:r>
        <w:rPr>
          <w:rFonts w:ascii="Calibri" w:eastAsia="Calibri" w:hAnsi="Calibri" w:cs="Calibri"/>
          <w:color w:val="FF0000"/>
          <w:sz w:val="24"/>
          <w:szCs w:val="24"/>
        </w:rPr>
        <w:t xml:space="preserve"> </w:t>
      </w:r>
      <w:r>
        <w:rPr>
          <w:rFonts w:ascii="Calibri" w:eastAsia="Calibri" w:hAnsi="Calibri" w:cs="Calibri"/>
          <w:sz w:val="24"/>
          <w:szCs w:val="24"/>
        </w:rPr>
        <w:t xml:space="preserve">sob pena de perda do apoio financeiro e convocação do suplente para assumir sua vaga. Na ocasião, o proponente deverá apresentar o contrato de abertura de conta bancária específica do projeto. </w:t>
      </w:r>
    </w:p>
    <w:p w:rsidR="00A71F62" w:rsidRDefault="00091F76">
      <w:pPr>
        <w:spacing w:before="120" w:after="120"/>
        <w:ind w:left="141" w:right="120"/>
        <w:jc w:val="both"/>
        <w:rPr>
          <w:rFonts w:ascii="Calibri" w:eastAsia="Calibri" w:hAnsi="Calibri" w:cs="Calibri"/>
          <w:sz w:val="24"/>
          <w:szCs w:val="24"/>
        </w:rPr>
      </w:pPr>
      <w:r>
        <w:rPr>
          <w:rFonts w:ascii="Calibri" w:eastAsia="Calibri" w:hAnsi="Calibri" w:cs="Calibri"/>
          <w:sz w:val="24"/>
          <w:szCs w:val="24"/>
        </w:rPr>
        <w:t>Para recebimento d</w:t>
      </w:r>
      <w:r>
        <w:rPr>
          <w:rFonts w:ascii="Calibri" w:eastAsia="Calibri" w:hAnsi="Calibri" w:cs="Calibri"/>
          <w:sz w:val="24"/>
          <w:szCs w:val="24"/>
        </w:rPr>
        <w:t>os recursos, o agente cultural deve abrir conta bancária específica, em instituição financeira pública, preferencialmente isenta de tarifas bancárias ou em instituição financeira privada em que não haja a cobrança de tarifas.</w:t>
      </w:r>
    </w:p>
    <w:p w:rsidR="00A71F62" w:rsidRDefault="00A71F62">
      <w:pPr>
        <w:spacing w:before="120" w:after="120"/>
        <w:ind w:left="141" w:right="120"/>
        <w:jc w:val="both"/>
        <w:rPr>
          <w:rFonts w:ascii="Calibri" w:eastAsia="Calibri" w:hAnsi="Calibri" w:cs="Calibri"/>
          <w:sz w:val="24"/>
          <w:szCs w:val="24"/>
        </w:rPr>
      </w:pPr>
    </w:p>
    <w:p w:rsidR="00A71F62" w:rsidRDefault="00091F76">
      <w:pPr>
        <w:spacing w:before="120" w:after="120"/>
        <w:ind w:left="1160" w:right="120" w:hanging="400"/>
        <w:jc w:val="both"/>
        <w:rPr>
          <w:rFonts w:ascii="Calibri" w:eastAsia="Calibri" w:hAnsi="Calibri" w:cs="Calibri"/>
          <w:b/>
          <w:sz w:val="24"/>
          <w:szCs w:val="24"/>
        </w:rPr>
      </w:pPr>
      <w:r>
        <w:rPr>
          <w:rFonts w:ascii="Calibri" w:eastAsia="Calibri" w:hAnsi="Calibri" w:cs="Calibri"/>
          <w:b/>
          <w:sz w:val="24"/>
          <w:szCs w:val="24"/>
        </w:rPr>
        <w:t>10.2</w:t>
      </w:r>
      <w:r>
        <w:rPr>
          <w:rFonts w:ascii="Calibri" w:eastAsia="Calibri" w:hAnsi="Calibri" w:cs="Calibri"/>
          <w:sz w:val="14"/>
          <w:szCs w:val="14"/>
        </w:rPr>
        <w:t xml:space="preserve">                     </w:t>
      </w:r>
      <w:r>
        <w:rPr>
          <w:rFonts w:ascii="Calibri" w:eastAsia="Calibri" w:hAnsi="Calibri" w:cs="Calibri"/>
          <w:b/>
          <w:sz w:val="24"/>
          <w:szCs w:val="24"/>
        </w:rPr>
        <w:t>Rece</w:t>
      </w:r>
      <w:r>
        <w:rPr>
          <w:rFonts w:ascii="Calibri" w:eastAsia="Calibri" w:hAnsi="Calibri" w:cs="Calibri"/>
          <w:b/>
          <w:sz w:val="24"/>
          <w:szCs w:val="24"/>
        </w:rPr>
        <w:t>bimento dos recursos</w:t>
      </w:r>
      <w:r>
        <w:rPr>
          <w:rFonts w:ascii="Calibri" w:eastAsia="Calibri" w:hAnsi="Calibri" w:cs="Calibri"/>
          <w:sz w:val="24"/>
          <w:szCs w:val="24"/>
        </w:rPr>
        <w:t xml:space="preserve"> </w:t>
      </w:r>
      <w:r>
        <w:rPr>
          <w:rFonts w:ascii="Calibri" w:eastAsia="Calibri" w:hAnsi="Calibri" w:cs="Calibri"/>
          <w:b/>
          <w:sz w:val="24"/>
          <w:szCs w:val="24"/>
        </w:rPr>
        <w:t>financeiros</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Após a assinatura do Termo de Execução Cultural, o agente cultural receberá os recursos em conta bancária específica aberta para o recebimento dos recursos deste Edital, em desembolso único.</w:t>
      </w:r>
    </w:p>
    <w:p w:rsidR="00A71F62" w:rsidRDefault="00A71F62">
      <w:pPr>
        <w:spacing w:before="120" w:after="120"/>
        <w:ind w:right="120"/>
        <w:jc w:val="both"/>
        <w:rPr>
          <w:rFonts w:ascii="Calibri" w:eastAsia="Calibri" w:hAnsi="Calibri" w:cs="Calibri"/>
          <w:sz w:val="24"/>
          <w:szCs w:val="24"/>
        </w:rPr>
      </w:pPr>
    </w:p>
    <w:p w:rsidR="00A71F62" w:rsidRDefault="00091F76">
      <w:pPr>
        <w:spacing w:before="120" w:after="120"/>
        <w:ind w:left="141" w:right="120"/>
        <w:jc w:val="both"/>
        <w:rPr>
          <w:rFonts w:ascii="Calibri" w:eastAsia="Calibri" w:hAnsi="Calibri" w:cs="Calibri"/>
          <w:sz w:val="24"/>
          <w:szCs w:val="24"/>
        </w:rPr>
      </w:pPr>
      <w:r>
        <w:rPr>
          <w:rFonts w:ascii="Calibri" w:eastAsia="Calibri" w:hAnsi="Calibri" w:cs="Calibri"/>
          <w:b/>
          <w:sz w:val="24"/>
          <w:szCs w:val="24"/>
        </w:rPr>
        <w:t>Atenção!</w:t>
      </w:r>
      <w:r>
        <w:rPr>
          <w:rFonts w:ascii="Calibri" w:eastAsia="Calibri" w:hAnsi="Calibri" w:cs="Calibri"/>
          <w:sz w:val="24"/>
          <w:szCs w:val="24"/>
        </w:rPr>
        <w:t xml:space="preserve"> A assinatura do Termo </w:t>
      </w:r>
      <w:r>
        <w:rPr>
          <w:rFonts w:ascii="Calibri" w:eastAsia="Calibri" w:hAnsi="Calibri" w:cs="Calibri"/>
          <w:sz w:val="24"/>
          <w:szCs w:val="24"/>
        </w:rPr>
        <w:t>de Execução Cultural e o recebimento dos recursos estão condicionados à existência de disponibilidade orçamentária e financeira, caracterizando a seleção como expectativa de direito do agente cultural.</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 </w:t>
      </w:r>
    </w:p>
    <w:p w:rsidR="00A71F62" w:rsidRDefault="00091F76">
      <w:pPr>
        <w:numPr>
          <w:ilvl w:val="0"/>
          <w:numId w:val="1"/>
        </w:numPr>
        <w:spacing w:before="120" w:after="360"/>
        <w:ind w:right="120"/>
        <w:jc w:val="both"/>
        <w:rPr>
          <w:rFonts w:ascii="Calibri" w:eastAsia="Calibri" w:hAnsi="Calibri" w:cs="Calibri"/>
        </w:rPr>
      </w:pPr>
      <w:r>
        <w:rPr>
          <w:rFonts w:ascii="Calibri" w:eastAsia="Calibri" w:hAnsi="Calibri" w:cs="Calibri"/>
          <w:b/>
          <w:sz w:val="24"/>
          <w:szCs w:val="24"/>
        </w:rPr>
        <w:t>DIVULGAÇÃO DOS PROJETOS</w:t>
      </w:r>
    </w:p>
    <w:p w:rsidR="00A71F62" w:rsidRDefault="00091F76">
      <w:pPr>
        <w:spacing w:before="120" w:after="120"/>
        <w:ind w:left="120" w:right="120"/>
        <w:jc w:val="both"/>
        <w:rPr>
          <w:rFonts w:ascii="Calibri" w:eastAsia="Calibri" w:hAnsi="Calibri" w:cs="Calibri"/>
          <w:color w:val="FF0000"/>
          <w:sz w:val="24"/>
          <w:szCs w:val="24"/>
        </w:rPr>
      </w:pPr>
      <w:r>
        <w:rPr>
          <w:rFonts w:ascii="Calibri" w:eastAsia="Calibri" w:hAnsi="Calibri" w:cs="Calibri"/>
          <w:sz w:val="24"/>
          <w:szCs w:val="24"/>
        </w:rPr>
        <w:t>Os produtos artístico-culturais e as peças de divulgação dos projetos exibirão as marcas do Governo Federal de acordo com as orientações técnicas do manual de aplicação de marcas divulgado pelo Ministério da Cultura e as marcas do município de Mongaguá con</w:t>
      </w:r>
      <w:r>
        <w:rPr>
          <w:rFonts w:ascii="Calibri" w:eastAsia="Calibri" w:hAnsi="Calibri" w:cs="Calibri"/>
          <w:sz w:val="24"/>
          <w:szCs w:val="24"/>
        </w:rPr>
        <w:t xml:space="preserve">forme orientação da Secretaria de Cultura. </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lastRenderedPageBreak/>
        <w:t>O material de divulgação dos projetos e seus produtos será disponibilizado em formatos acessíveis a pessoas com deficiência e conterá informações sobre os recursos de acessibilidade disponibilizados.</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O material d</w:t>
      </w:r>
      <w:r>
        <w:rPr>
          <w:rFonts w:ascii="Calibri" w:eastAsia="Calibri" w:hAnsi="Calibri" w:cs="Calibri"/>
          <w:sz w:val="24"/>
          <w:szCs w:val="24"/>
        </w:rPr>
        <w:t>e divulgação deverá ter caráter educativo, informativo ou de orientação social, não podendo constar nomes, símbolos ou imagens que caracterizem promoção pessoal de autoridades ou servidores públicos, nos termos do § 1º do art. 37 da Constituição Federal.</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O material de divulgação dos projetos deverão ser previamente aprovados pela Secretaria de Cultura, para tanto o proponente deverá encaminhar o material para o e-mail oficial </w:t>
      </w:r>
      <w:hyperlink r:id="rId33">
        <w:r>
          <w:rPr>
            <w:rFonts w:ascii="Calibri" w:eastAsia="Calibri" w:hAnsi="Calibri" w:cs="Calibri"/>
            <w:color w:val="1155CC"/>
            <w:sz w:val="24"/>
            <w:szCs w:val="24"/>
            <w:u w:val="single"/>
          </w:rPr>
          <w:t>pnab@mongagua.sp.gov.br</w:t>
        </w:r>
      </w:hyperlink>
      <w:r>
        <w:rPr>
          <w:rFonts w:ascii="Calibri" w:eastAsia="Calibri" w:hAnsi="Calibri" w:cs="Calibri"/>
          <w:sz w:val="24"/>
          <w:szCs w:val="24"/>
        </w:rPr>
        <w:t xml:space="preserve"> com no </w:t>
      </w:r>
      <w:r>
        <w:rPr>
          <w:rFonts w:ascii="Calibri" w:eastAsia="Calibri" w:hAnsi="Calibri" w:cs="Calibri"/>
          <w:sz w:val="24"/>
          <w:szCs w:val="24"/>
        </w:rPr>
        <w:t>mínimo 05 dias do início da divulgação do projeto.</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 </w:t>
      </w:r>
    </w:p>
    <w:p w:rsidR="00A71F62" w:rsidRDefault="00091F76">
      <w:pPr>
        <w:numPr>
          <w:ilvl w:val="0"/>
          <w:numId w:val="16"/>
        </w:numPr>
        <w:spacing w:before="120" w:after="360"/>
        <w:ind w:right="120"/>
        <w:jc w:val="both"/>
        <w:rPr>
          <w:rFonts w:ascii="Calibri" w:eastAsia="Calibri" w:hAnsi="Calibri" w:cs="Calibri"/>
        </w:rPr>
      </w:pPr>
      <w:r>
        <w:rPr>
          <w:rFonts w:ascii="Calibri" w:eastAsia="Calibri" w:hAnsi="Calibri" w:cs="Calibri"/>
          <w:b/>
          <w:sz w:val="24"/>
          <w:szCs w:val="24"/>
        </w:rPr>
        <w:t xml:space="preserve">MONITORAMENTO E AVALIAÇÃO DE RESULTADOS </w:t>
      </w:r>
    </w:p>
    <w:p w:rsidR="00A71F62" w:rsidRDefault="00091F76">
      <w:pPr>
        <w:spacing w:before="120" w:after="120"/>
        <w:ind w:left="1160" w:right="120" w:hanging="400"/>
        <w:jc w:val="both"/>
        <w:rPr>
          <w:rFonts w:ascii="Calibri" w:eastAsia="Calibri" w:hAnsi="Calibri" w:cs="Calibri"/>
          <w:b/>
          <w:sz w:val="24"/>
          <w:szCs w:val="24"/>
        </w:rPr>
      </w:pPr>
      <w:proofErr w:type="gramStart"/>
      <w:r>
        <w:rPr>
          <w:rFonts w:ascii="Calibri" w:eastAsia="Calibri" w:hAnsi="Calibri" w:cs="Calibri"/>
          <w:b/>
          <w:sz w:val="24"/>
          <w:szCs w:val="24"/>
        </w:rPr>
        <w:t>12.1</w:t>
      </w:r>
      <w:r>
        <w:rPr>
          <w:rFonts w:ascii="Calibri" w:eastAsia="Calibri" w:hAnsi="Calibri" w:cs="Calibri"/>
          <w:sz w:val="14"/>
          <w:szCs w:val="14"/>
        </w:rPr>
        <w:t xml:space="preserve">  </w:t>
      </w:r>
      <w:r>
        <w:rPr>
          <w:rFonts w:ascii="Calibri" w:eastAsia="Calibri" w:hAnsi="Calibri" w:cs="Calibri"/>
          <w:b/>
          <w:sz w:val="24"/>
          <w:szCs w:val="24"/>
        </w:rPr>
        <w:t>Monitoramento</w:t>
      </w:r>
      <w:proofErr w:type="gramEnd"/>
      <w:r>
        <w:rPr>
          <w:rFonts w:ascii="Calibri" w:eastAsia="Calibri" w:hAnsi="Calibri" w:cs="Calibri"/>
          <w:b/>
          <w:sz w:val="24"/>
          <w:szCs w:val="24"/>
        </w:rPr>
        <w:t xml:space="preserve"> e avaliação realizados pela Secretaria Municipal de Cultura</w:t>
      </w:r>
    </w:p>
    <w:p w:rsidR="00A71F62" w:rsidRDefault="00091F76">
      <w:pPr>
        <w:spacing w:before="120" w:after="120"/>
        <w:ind w:left="141" w:right="120"/>
        <w:jc w:val="both"/>
        <w:rPr>
          <w:rFonts w:ascii="Calibri" w:eastAsia="Calibri" w:hAnsi="Calibri" w:cs="Calibri"/>
          <w:sz w:val="24"/>
          <w:szCs w:val="24"/>
        </w:rPr>
      </w:pPr>
      <w:r>
        <w:rPr>
          <w:rFonts w:ascii="Calibri" w:eastAsia="Calibri" w:hAnsi="Calibri" w:cs="Calibri"/>
          <w:sz w:val="24"/>
          <w:szCs w:val="24"/>
        </w:rPr>
        <w:t>Os procedimentos de monitoramento e avaliação dos projetos culturais contemplados,</w:t>
      </w:r>
      <w:r>
        <w:rPr>
          <w:rFonts w:ascii="Calibri" w:eastAsia="Calibri" w:hAnsi="Calibri" w:cs="Calibri"/>
          <w:sz w:val="24"/>
          <w:szCs w:val="24"/>
        </w:rPr>
        <w:t xml:space="preserve"> assim como a </w:t>
      </w:r>
      <w:proofErr w:type="spellStart"/>
      <w:r>
        <w:rPr>
          <w:rFonts w:ascii="Calibri" w:eastAsia="Calibri" w:hAnsi="Calibri" w:cs="Calibri"/>
          <w:sz w:val="24"/>
          <w:szCs w:val="24"/>
        </w:rPr>
        <w:t>prestação</w:t>
      </w:r>
      <w:proofErr w:type="spellEnd"/>
      <w:r>
        <w:rPr>
          <w:rFonts w:ascii="Calibri" w:eastAsia="Calibri" w:hAnsi="Calibri" w:cs="Calibri"/>
          <w:sz w:val="24"/>
          <w:szCs w:val="24"/>
        </w:rPr>
        <w:t xml:space="preserve"> de </w:t>
      </w:r>
      <w:proofErr w:type="spellStart"/>
      <w:r>
        <w:rPr>
          <w:rFonts w:ascii="Calibri" w:eastAsia="Calibri" w:hAnsi="Calibri" w:cs="Calibri"/>
          <w:sz w:val="24"/>
          <w:szCs w:val="24"/>
        </w:rPr>
        <w:t>informação</w:t>
      </w:r>
      <w:proofErr w:type="spellEnd"/>
      <w:r>
        <w:rPr>
          <w:rFonts w:ascii="Calibri" w:eastAsia="Calibri" w:hAnsi="Calibri" w:cs="Calibri"/>
          <w:sz w:val="24"/>
          <w:szCs w:val="24"/>
        </w:rPr>
        <w:t xml:space="preserve"> à </w:t>
      </w:r>
      <w:proofErr w:type="spellStart"/>
      <w:r>
        <w:rPr>
          <w:rFonts w:ascii="Calibri" w:eastAsia="Calibri" w:hAnsi="Calibri" w:cs="Calibri"/>
          <w:sz w:val="24"/>
          <w:szCs w:val="24"/>
        </w:rPr>
        <w:t>administração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pública</w:t>
      </w:r>
      <w:proofErr w:type="spellEnd"/>
      <w:r>
        <w:rPr>
          <w:rFonts w:ascii="Calibri" w:eastAsia="Calibri" w:hAnsi="Calibri" w:cs="Calibri"/>
          <w:sz w:val="24"/>
          <w:szCs w:val="24"/>
        </w:rPr>
        <w:t xml:space="preserve">, observarão a Lei nº 14.903/2024 e o Decreto nº 11.453/2023 que dispõem sobre os mecanismos de fomento do sistema de financiamento à cultura, observadas </w:t>
      </w:r>
      <w:proofErr w:type="spellStart"/>
      <w:r>
        <w:rPr>
          <w:rFonts w:ascii="Calibri" w:eastAsia="Calibri" w:hAnsi="Calibri" w:cs="Calibri"/>
          <w:sz w:val="24"/>
          <w:szCs w:val="24"/>
        </w:rPr>
        <w:t>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exigências</w:t>
      </w:r>
      <w:proofErr w:type="spellEnd"/>
      <w:r>
        <w:rPr>
          <w:rFonts w:ascii="Calibri" w:eastAsia="Calibri" w:hAnsi="Calibri" w:cs="Calibri"/>
          <w:sz w:val="24"/>
          <w:szCs w:val="24"/>
        </w:rPr>
        <w:t xml:space="preserve"> legais de </w:t>
      </w:r>
      <w:proofErr w:type="spellStart"/>
      <w:r>
        <w:rPr>
          <w:rFonts w:ascii="Calibri" w:eastAsia="Calibri" w:hAnsi="Calibri" w:cs="Calibri"/>
          <w:sz w:val="24"/>
          <w:szCs w:val="24"/>
        </w:rPr>
        <w:t>simplif</w:t>
      </w:r>
      <w:r>
        <w:rPr>
          <w:rFonts w:ascii="Calibri" w:eastAsia="Calibri" w:hAnsi="Calibri" w:cs="Calibri"/>
          <w:sz w:val="24"/>
          <w:szCs w:val="24"/>
        </w:rPr>
        <w:t>icação</w:t>
      </w:r>
      <w:proofErr w:type="spellEnd"/>
      <w:r>
        <w:rPr>
          <w:rFonts w:ascii="Calibri" w:eastAsia="Calibri" w:hAnsi="Calibri" w:cs="Calibri"/>
          <w:sz w:val="24"/>
          <w:szCs w:val="24"/>
        </w:rPr>
        <w:t xml:space="preserve"> e de foco no cumprimento do objeto.</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 </w:t>
      </w:r>
    </w:p>
    <w:p w:rsidR="00A71F62" w:rsidRDefault="00091F76">
      <w:pPr>
        <w:spacing w:before="120" w:after="120"/>
        <w:ind w:left="1160" w:right="120" w:hanging="400"/>
        <w:jc w:val="both"/>
        <w:rPr>
          <w:rFonts w:ascii="Calibri" w:eastAsia="Calibri" w:hAnsi="Calibri" w:cs="Calibri"/>
          <w:b/>
          <w:color w:val="FF0000"/>
          <w:sz w:val="24"/>
          <w:szCs w:val="24"/>
        </w:rPr>
      </w:pPr>
      <w:r>
        <w:rPr>
          <w:rFonts w:ascii="Calibri" w:eastAsia="Calibri" w:hAnsi="Calibri" w:cs="Calibri"/>
          <w:b/>
          <w:sz w:val="24"/>
          <w:szCs w:val="24"/>
        </w:rPr>
        <w:t>12.2</w:t>
      </w:r>
      <w:r>
        <w:rPr>
          <w:rFonts w:ascii="Calibri" w:eastAsia="Calibri" w:hAnsi="Calibri" w:cs="Calibri"/>
          <w:sz w:val="14"/>
          <w:szCs w:val="14"/>
        </w:rPr>
        <w:t xml:space="preserve">              </w:t>
      </w:r>
      <w:r>
        <w:rPr>
          <w:rFonts w:ascii="Calibri" w:eastAsia="Calibri" w:hAnsi="Calibri" w:cs="Calibri"/>
          <w:b/>
          <w:sz w:val="24"/>
          <w:szCs w:val="24"/>
        </w:rPr>
        <w:t>Como o agente cultural presta contas à Secretaria Municipal de Cultura</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O agente cultural deve prestar contas por meio da apresentação do Relatório de Objeto da Execução Cultural, conforme doc</w:t>
      </w:r>
      <w:r>
        <w:rPr>
          <w:rFonts w:ascii="Calibri" w:eastAsia="Calibri" w:hAnsi="Calibri" w:cs="Calibri"/>
          <w:sz w:val="24"/>
          <w:szCs w:val="24"/>
        </w:rPr>
        <w:t>umento constante no ANEXO 09 deste edital.</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O Relatório de Objeto da Execução Cultural deve ser apresentado em até 30 dias a contar do fim da vigência do Termo de Execução Cultural.</w:t>
      </w:r>
      <w:r>
        <w:rPr>
          <w:rFonts w:ascii="Calibri" w:eastAsia="Calibri" w:hAnsi="Calibri" w:cs="Calibri"/>
          <w:color w:val="FF0000"/>
          <w:sz w:val="24"/>
          <w:szCs w:val="24"/>
        </w:rPr>
        <w:t xml:space="preserve"> </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O Relatório Financeiro da Execução Cultural será exigido somente nas seguintes hipóteses:</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quando</w:t>
      </w:r>
      <w:proofErr w:type="gramEnd"/>
      <w:r>
        <w:rPr>
          <w:rFonts w:ascii="Calibri" w:eastAsia="Calibri" w:hAnsi="Calibri" w:cs="Calibri"/>
          <w:sz w:val="24"/>
          <w:szCs w:val="24"/>
        </w:rPr>
        <w:t xml:space="preserve"> não estiver comprovado o cumprimento do objeto por meio da apresentação do Relatório de Objeto da Execução Cultural; ou</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quando</w:t>
      </w:r>
      <w:proofErr w:type="gramEnd"/>
      <w:r>
        <w:rPr>
          <w:rFonts w:ascii="Calibri" w:eastAsia="Calibri" w:hAnsi="Calibri" w:cs="Calibri"/>
          <w:sz w:val="24"/>
          <w:szCs w:val="24"/>
        </w:rPr>
        <w:t xml:space="preserve"> for recebida, pela admi</w:t>
      </w:r>
      <w:r>
        <w:rPr>
          <w:rFonts w:ascii="Calibri" w:eastAsia="Calibri" w:hAnsi="Calibri" w:cs="Calibri"/>
          <w:sz w:val="24"/>
          <w:szCs w:val="24"/>
        </w:rPr>
        <w:t>nistração pública, denúncia de irregularidade na execução da ação cultural, mediante juízo de admissibilidade que avaliará os elementos fáticos apresentados.</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 </w:t>
      </w:r>
    </w:p>
    <w:p w:rsidR="00A71F62" w:rsidRDefault="00091F76">
      <w:pPr>
        <w:numPr>
          <w:ilvl w:val="0"/>
          <w:numId w:val="3"/>
        </w:numPr>
        <w:spacing w:before="120" w:after="360"/>
        <w:ind w:right="120"/>
        <w:jc w:val="both"/>
        <w:rPr>
          <w:rFonts w:ascii="Calibri" w:eastAsia="Calibri" w:hAnsi="Calibri" w:cs="Calibri"/>
        </w:rPr>
      </w:pPr>
      <w:r>
        <w:rPr>
          <w:rFonts w:ascii="Calibri" w:eastAsia="Calibri" w:hAnsi="Calibri" w:cs="Calibri"/>
          <w:b/>
          <w:sz w:val="24"/>
          <w:szCs w:val="24"/>
        </w:rPr>
        <w:t>DISPOSIÇÕES FINAIS</w:t>
      </w:r>
    </w:p>
    <w:p w:rsidR="00A71F62" w:rsidRDefault="00091F76">
      <w:pPr>
        <w:spacing w:before="120" w:after="120"/>
        <w:ind w:left="1160" w:right="120" w:hanging="400"/>
        <w:jc w:val="both"/>
        <w:rPr>
          <w:rFonts w:ascii="Calibri" w:eastAsia="Calibri" w:hAnsi="Calibri" w:cs="Calibri"/>
          <w:b/>
          <w:sz w:val="24"/>
          <w:szCs w:val="24"/>
        </w:rPr>
      </w:pPr>
      <w:r>
        <w:rPr>
          <w:rFonts w:ascii="Calibri" w:eastAsia="Calibri" w:hAnsi="Calibri" w:cs="Calibri"/>
          <w:b/>
          <w:sz w:val="24"/>
          <w:szCs w:val="24"/>
        </w:rPr>
        <w:t>13.1</w:t>
      </w:r>
      <w:r>
        <w:rPr>
          <w:rFonts w:ascii="Calibri" w:eastAsia="Calibri" w:hAnsi="Calibri" w:cs="Calibri"/>
          <w:sz w:val="14"/>
          <w:szCs w:val="14"/>
        </w:rPr>
        <w:t xml:space="preserve">                     </w:t>
      </w:r>
      <w:r>
        <w:rPr>
          <w:rFonts w:ascii="Calibri" w:eastAsia="Calibri" w:hAnsi="Calibri" w:cs="Calibri"/>
          <w:b/>
          <w:sz w:val="24"/>
          <w:szCs w:val="24"/>
        </w:rPr>
        <w:t>Desclassificação de projetos</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lastRenderedPageBreak/>
        <w:t>Os projetos que apres</w:t>
      </w:r>
      <w:r>
        <w:rPr>
          <w:rFonts w:ascii="Calibri" w:eastAsia="Calibri" w:hAnsi="Calibri" w:cs="Calibri"/>
          <w:sz w:val="24"/>
          <w:szCs w:val="24"/>
        </w:rPr>
        <w:t xml:space="preserve">entem quaisquer formas de preconceito de origem, raça, etnia, gênero, cor, idade ou outras formas de discriminação serão desclassificados, com fundamento no disposto no </w:t>
      </w:r>
      <w:hyperlink r:id="rId34" w:anchor="art3iv">
        <w:r>
          <w:rPr>
            <w:rFonts w:ascii="Calibri" w:eastAsia="Calibri" w:hAnsi="Calibri" w:cs="Calibri"/>
            <w:sz w:val="24"/>
            <w:szCs w:val="24"/>
          </w:rPr>
          <w:t>inciso IV do caput do art. 3º da Constituição Federal,</w:t>
        </w:r>
      </w:hyperlink>
      <w:r>
        <w:rPr>
          <w:rFonts w:ascii="Calibri" w:eastAsia="Calibri" w:hAnsi="Calibri" w:cs="Calibri"/>
          <w:sz w:val="24"/>
          <w:szCs w:val="24"/>
        </w:rPr>
        <w:t xml:space="preserve"> garantidos o contraditório e a ampla defesa.</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b/>
          <w:sz w:val="24"/>
          <w:szCs w:val="24"/>
        </w:rPr>
        <w:t>Atenção!</w:t>
      </w:r>
      <w:r>
        <w:rPr>
          <w:rFonts w:ascii="Calibri" w:eastAsia="Calibri" w:hAnsi="Calibri" w:cs="Calibri"/>
          <w:sz w:val="24"/>
          <w:szCs w:val="24"/>
        </w:rPr>
        <w:t xml:space="preserve"> Eventuais irregularidades constatadas a qualquer tempo, implicarão na desclassificação do agente cultural.</w:t>
      </w:r>
    </w:p>
    <w:p w:rsidR="00A71F62" w:rsidRDefault="00091F76">
      <w:pPr>
        <w:spacing w:before="120" w:after="120"/>
        <w:ind w:left="120" w:right="120"/>
        <w:jc w:val="both"/>
        <w:rPr>
          <w:rFonts w:ascii="Calibri" w:eastAsia="Calibri" w:hAnsi="Calibri" w:cs="Calibri"/>
          <w:b/>
          <w:sz w:val="24"/>
          <w:szCs w:val="24"/>
        </w:rPr>
      </w:pPr>
      <w:r>
        <w:rPr>
          <w:rFonts w:ascii="Calibri" w:eastAsia="Calibri" w:hAnsi="Calibri" w:cs="Calibri"/>
          <w:b/>
          <w:sz w:val="24"/>
          <w:szCs w:val="24"/>
        </w:rPr>
        <w:t xml:space="preserve"> </w:t>
      </w:r>
    </w:p>
    <w:p w:rsidR="00A71F62" w:rsidRDefault="00091F76">
      <w:pPr>
        <w:spacing w:before="120" w:after="120"/>
        <w:ind w:left="1160" w:right="120" w:hanging="400"/>
        <w:jc w:val="both"/>
        <w:rPr>
          <w:rFonts w:ascii="Calibri" w:eastAsia="Calibri" w:hAnsi="Calibri" w:cs="Calibri"/>
          <w:b/>
          <w:sz w:val="24"/>
          <w:szCs w:val="24"/>
        </w:rPr>
      </w:pPr>
      <w:r>
        <w:rPr>
          <w:rFonts w:ascii="Calibri" w:eastAsia="Calibri" w:hAnsi="Calibri" w:cs="Calibri"/>
          <w:b/>
          <w:sz w:val="24"/>
          <w:szCs w:val="24"/>
        </w:rPr>
        <w:t>13.2</w:t>
      </w:r>
      <w:r>
        <w:rPr>
          <w:rFonts w:ascii="Calibri" w:eastAsia="Calibri" w:hAnsi="Calibri" w:cs="Calibri"/>
          <w:sz w:val="14"/>
          <w:szCs w:val="14"/>
        </w:rPr>
        <w:t xml:space="preserve">                     </w:t>
      </w:r>
      <w:r>
        <w:rPr>
          <w:rFonts w:ascii="Calibri" w:eastAsia="Calibri" w:hAnsi="Calibri" w:cs="Calibri"/>
          <w:b/>
          <w:sz w:val="24"/>
          <w:szCs w:val="24"/>
        </w:rPr>
        <w:t>Acompanhamento das etapas do edital</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O presente Edital e os seus anexos estão disponíveis no site </w:t>
      </w:r>
      <w:hyperlink r:id="rId35">
        <w:r>
          <w:rPr>
            <w:rFonts w:ascii="Calibri" w:eastAsia="Calibri" w:hAnsi="Calibri" w:cs="Calibri"/>
            <w:color w:val="1155CC"/>
            <w:sz w:val="24"/>
            <w:szCs w:val="24"/>
            <w:u w:val="single"/>
          </w:rPr>
          <w:t>www.mongagua.sp.gov.br</w:t>
        </w:r>
      </w:hyperlink>
      <w:r>
        <w:rPr>
          <w:rFonts w:ascii="Calibri" w:eastAsia="Calibri" w:hAnsi="Calibri" w:cs="Calibri"/>
          <w:sz w:val="24"/>
          <w:szCs w:val="24"/>
        </w:rPr>
        <w:t xml:space="preserve"> &gt; Publicações &gt; PNAB &gt; EDITAIS</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O acompanhamento de todas as etapas deste Edital e a obs</w:t>
      </w:r>
      <w:r>
        <w:rPr>
          <w:rFonts w:ascii="Calibri" w:eastAsia="Calibri" w:hAnsi="Calibri" w:cs="Calibri"/>
          <w:sz w:val="24"/>
          <w:szCs w:val="24"/>
        </w:rPr>
        <w:t xml:space="preserve">ervância quanto aos prazos são de inteira responsabilidade dos agentes culturais. Para tanto, devem ficar atentos </w:t>
      </w:r>
      <w:proofErr w:type="spellStart"/>
      <w:r>
        <w:rPr>
          <w:rFonts w:ascii="Calibri" w:eastAsia="Calibri" w:hAnsi="Calibri" w:cs="Calibri"/>
          <w:sz w:val="24"/>
          <w:szCs w:val="24"/>
        </w:rPr>
        <w:t>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publicações</w:t>
      </w:r>
      <w:proofErr w:type="spellEnd"/>
      <w:r>
        <w:rPr>
          <w:rFonts w:ascii="Calibri" w:eastAsia="Calibri" w:hAnsi="Calibri" w:cs="Calibri"/>
          <w:sz w:val="24"/>
          <w:szCs w:val="24"/>
        </w:rPr>
        <w:t xml:space="preserve"> no Diário Oficial, no site da Prefeitura de Mongaguá e nas mídias sociais oficiais.</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 </w:t>
      </w:r>
    </w:p>
    <w:p w:rsidR="00A71F62" w:rsidRDefault="00091F76">
      <w:pPr>
        <w:spacing w:before="120" w:after="120"/>
        <w:ind w:left="1160" w:right="120" w:hanging="400"/>
        <w:jc w:val="both"/>
        <w:rPr>
          <w:rFonts w:ascii="Calibri" w:eastAsia="Calibri" w:hAnsi="Calibri" w:cs="Calibri"/>
          <w:b/>
          <w:sz w:val="24"/>
          <w:szCs w:val="24"/>
        </w:rPr>
      </w:pPr>
      <w:r>
        <w:rPr>
          <w:rFonts w:ascii="Calibri" w:eastAsia="Calibri" w:hAnsi="Calibri" w:cs="Calibri"/>
          <w:b/>
          <w:sz w:val="24"/>
          <w:szCs w:val="24"/>
        </w:rPr>
        <w:t>13.3</w:t>
      </w:r>
      <w:r>
        <w:rPr>
          <w:rFonts w:ascii="Calibri" w:eastAsia="Calibri" w:hAnsi="Calibri" w:cs="Calibri"/>
          <w:sz w:val="14"/>
          <w:szCs w:val="14"/>
        </w:rPr>
        <w:t xml:space="preserve">                     </w:t>
      </w:r>
      <w:r>
        <w:rPr>
          <w:rFonts w:ascii="Calibri" w:eastAsia="Calibri" w:hAnsi="Calibri" w:cs="Calibri"/>
          <w:b/>
          <w:sz w:val="24"/>
          <w:szCs w:val="24"/>
        </w:rPr>
        <w:t>Informações a</w:t>
      </w:r>
      <w:r>
        <w:rPr>
          <w:rFonts w:ascii="Calibri" w:eastAsia="Calibri" w:hAnsi="Calibri" w:cs="Calibri"/>
          <w:b/>
          <w:sz w:val="24"/>
          <w:szCs w:val="24"/>
        </w:rPr>
        <w:t>dicionais</w:t>
      </w:r>
    </w:p>
    <w:p w:rsidR="00A71F62" w:rsidRDefault="00091F76">
      <w:pPr>
        <w:spacing w:before="120" w:after="120"/>
        <w:ind w:right="120"/>
        <w:jc w:val="both"/>
        <w:rPr>
          <w:rFonts w:ascii="Calibri" w:eastAsia="Calibri" w:hAnsi="Calibri" w:cs="Calibri"/>
          <w:color w:val="FF0000"/>
          <w:sz w:val="24"/>
          <w:szCs w:val="24"/>
        </w:rPr>
      </w:pPr>
      <w:r>
        <w:rPr>
          <w:rFonts w:ascii="Calibri" w:eastAsia="Calibri" w:hAnsi="Calibri" w:cs="Calibri"/>
          <w:sz w:val="24"/>
          <w:szCs w:val="24"/>
        </w:rPr>
        <w:t xml:space="preserve">Demais informações podem ser obtidas pelo e-mail </w:t>
      </w:r>
      <w:hyperlink r:id="rId36">
        <w:r>
          <w:rPr>
            <w:rFonts w:ascii="Calibri" w:eastAsia="Calibri" w:hAnsi="Calibri" w:cs="Calibri"/>
            <w:color w:val="1155CC"/>
            <w:sz w:val="24"/>
            <w:szCs w:val="24"/>
            <w:u w:val="single"/>
          </w:rPr>
          <w:t>pnab@mongagua.sp.gov.br</w:t>
        </w:r>
      </w:hyperlink>
      <w:r>
        <w:rPr>
          <w:rFonts w:ascii="Calibri" w:eastAsia="Calibri" w:hAnsi="Calibri" w:cs="Calibri"/>
          <w:sz w:val="24"/>
          <w:szCs w:val="24"/>
        </w:rPr>
        <w:t xml:space="preserve"> e telefone (13) 3507-5477.</w:t>
      </w:r>
    </w:p>
    <w:p w:rsidR="00A71F62" w:rsidRDefault="00091F76">
      <w:pPr>
        <w:spacing w:before="120" w:after="120"/>
        <w:ind w:right="120"/>
        <w:jc w:val="both"/>
        <w:rPr>
          <w:rFonts w:ascii="Calibri" w:eastAsia="Calibri" w:hAnsi="Calibri" w:cs="Calibri"/>
          <w:color w:val="FF0000"/>
          <w:sz w:val="24"/>
          <w:szCs w:val="24"/>
        </w:rPr>
      </w:pPr>
      <w:r>
        <w:rPr>
          <w:rFonts w:ascii="Calibri" w:eastAsia="Calibri" w:hAnsi="Calibri" w:cs="Calibri"/>
          <w:sz w:val="24"/>
          <w:szCs w:val="24"/>
        </w:rPr>
        <w:t>Os casos omissos ficarão a cargo da Secretaria Municipal de Cultura.</w:t>
      </w:r>
    </w:p>
    <w:p w:rsidR="00A71F62" w:rsidRDefault="00091F76">
      <w:pPr>
        <w:spacing w:before="120" w:after="120"/>
        <w:ind w:left="120" w:right="120"/>
        <w:jc w:val="both"/>
        <w:rPr>
          <w:rFonts w:ascii="Calibri" w:eastAsia="Calibri" w:hAnsi="Calibri" w:cs="Calibri"/>
          <w:sz w:val="24"/>
          <w:szCs w:val="24"/>
        </w:rPr>
      </w:pPr>
      <w:r>
        <w:rPr>
          <w:rFonts w:ascii="Calibri" w:eastAsia="Calibri" w:hAnsi="Calibri" w:cs="Calibri"/>
          <w:sz w:val="24"/>
          <w:szCs w:val="24"/>
        </w:rPr>
        <w:t xml:space="preserve"> </w:t>
      </w:r>
    </w:p>
    <w:p w:rsidR="00A71F62" w:rsidRDefault="00091F76">
      <w:pPr>
        <w:spacing w:before="120" w:after="120"/>
        <w:ind w:left="1160" w:right="120" w:hanging="400"/>
        <w:jc w:val="both"/>
        <w:rPr>
          <w:rFonts w:ascii="Calibri" w:eastAsia="Calibri" w:hAnsi="Calibri" w:cs="Calibri"/>
          <w:b/>
          <w:sz w:val="24"/>
          <w:szCs w:val="24"/>
        </w:rPr>
      </w:pPr>
      <w:r>
        <w:rPr>
          <w:rFonts w:ascii="Calibri" w:eastAsia="Calibri" w:hAnsi="Calibri" w:cs="Calibri"/>
          <w:b/>
          <w:sz w:val="24"/>
          <w:szCs w:val="24"/>
        </w:rPr>
        <w:t>13.4</w:t>
      </w:r>
      <w:r>
        <w:rPr>
          <w:rFonts w:ascii="Calibri" w:eastAsia="Calibri" w:hAnsi="Calibri" w:cs="Calibri"/>
          <w:sz w:val="14"/>
          <w:szCs w:val="14"/>
        </w:rPr>
        <w:t xml:space="preserve">                     </w:t>
      </w:r>
      <w:r>
        <w:rPr>
          <w:rFonts w:ascii="Calibri" w:eastAsia="Calibri" w:hAnsi="Calibri" w:cs="Calibri"/>
          <w:b/>
          <w:sz w:val="24"/>
          <w:szCs w:val="24"/>
        </w:rPr>
        <w:t>Validade do resultado deste edital</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O resultado do chamamento público regido por este Edital terá validade até 31 de dezembro de 2025.</w:t>
      </w:r>
    </w:p>
    <w:p w:rsidR="00A71F62" w:rsidRDefault="00091F76">
      <w:pPr>
        <w:spacing w:before="120" w:after="120"/>
        <w:ind w:left="120" w:right="120"/>
        <w:jc w:val="both"/>
        <w:rPr>
          <w:rFonts w:ascii="Calibri" w:eastAsia="Calibri" w:hAnsi="Calibri" w:cs="Calibri"/>
          <w:color w:val="FF0000"/>
          <w:sz w:val="24"/>
          <w:szCs w:val="24"/>
        </w:rPr>
      </w:pPr>
      <w:r>
        <w:rPr>
          <w:rFonts w:ascii="Calibri" w:eastAsia="Calibri" w:hAnsi="Calibri" w:cs="Calibri"/>
          <w:color w:val="FF0000"/>
          <w:sz w:val="24"/>
          <w:szCs w:val="24"/>
        </w:rPr>
        <w:t xml:space="preserve"> </w:t>
      </w:r>
    </w:p>
    <w:p w:rsidR="00A71F62" w:rsidRDefault="00091F76">
      <w:pPr>
        <w:spacing w:before="120" w:after="120"/>
        <w:ind w:left="1160" w:right="120" w:hanging="400"/>
        <w:jc w:val="both"/>
        <w:rPr>
          <w:rFonts w:ascii="Calibri" w:eastAsia="Calibri" w:hAnsi="Calibri" w:cs="Calibri"/>
          <w:b/>
          <w:sz w:val="24"/>
          <w:szCs w:val="24"/>
        </w:rPr>
      </w:pPr>
      <w:r>
        <w:rPr>
          <w:rFonts w:ascii="Calibri" w:eastAsia="Calibri" w:hAnsi="Calibri" w:cs="Calibri"/>
          <w:b/>
          <w:sz w:val="24"/>
          <w:szCs w:val="24"/>
        </w:rPr>
        <w:t>13.5</w:t>
      </w:r>
      <w:r>
        <w:rPr>
          <w:rFonts w:ascii="Calibri" w:eastAsia="Calibri" w:hAnsi="Calibri" w:cs="Calibri"/>
          <w:sz w:val="14"/>
          <w:szCs w:val="14"/>
        </w:rPr>
        <w:t xml:space="preserve">                     </w:t>
      </w:r>
      <w:r>
        <w:rPr>
          <w:rFonts w:ascii="Calibri" w:eastAsia="Calibri" w:hAnsi="Calibri" w:cs="Calibri"/>
          <w:b/>
          <w:sz w:val="24"/>
          <w:szCs w:val="24"/>
        </w:rPr>
        <w:t>Anexos do edital</w:t>
      </w:r>
    </w:p>
    <w:p w:rsidR="00A71F62" w:rsidRDefault="00091F76">
      <w:pPr>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Compõem este Edital os seguintes anexos: </w:t>
      </w:r>
    </w:p>
    <w:p w:rsidR="00A71F62" w:rsidRDefault="00091F76">
      <w:pPr>
        <w:spacing w:before="120" w:after="120"/>
        <w:ind w:left="141" w:right="-466"/>
        <w:jc w:val="both"/>
        <w:rPr>
          <w:rFonts w:ascii="Calibri" w:eastAsia="Calibri" w:hAnsi="Calibri" w:cs="Calibri"/>
          <w:sz w:val="24"/>
          <w:szCs w:val="24"/>
        </w:rPr>
      </w:pPr>
      <w:r>
        <w:rPr>
          <w:rFonts w:ascii="Calibri" w:eastAsia="Calibri" w:hAnsi="Calibri" w:cs="Calibri"/>
          <w:sz w:val="24"/>
          <w:szCs w:val="24"/>
        </w:rPr>
        <w:t>ANEXO 01 - Categorias de apoio;</w:t>
      </w:r>
    </w:p>
    <w:p w:rsidR="00A71F62" w:rsidRDefault="00091F76">
      <w:pPr>
        <w:spacing w:before="120" w:after="120"/>
        <w:ind w:left="141" w:right="-466"/>
        <w:jc w:val="both"/>
        <w:rPr>
          <w:rFonts w:ascii="Calibri" w:eastAsia="Calibri" w:hAnsi="Calibri" w:cs="Calibri"/>
          <w:sz w:val="24"/>
          <w:szCs w:val="24"/>
        </w:rPr>
      </w:pPr>
      <w:r>
        <w:rPr>
          <w:rFonts w:ascii="Calibri" w:eastAsia="Calibri" w:hAnsi="Calibri" w:cs="Calibri"/>
          <w:sz w:val="24"/>
          <w:szCs w:val="24"/>
        </w:rPr>
        <w:t>ANEX</w:t>
      </w:r>
      <w:r>
        <w:rPr>
          <w:rFonts w:ascii="Calibri" w:eastAsia="Calibri" w:hAnsi="Calibri" w:cs="Calibri"/>
          <w:sz w:val="24"/>
          <w:szCs w:val="24"/>
        </w:rPr>
        <w:t xml:space="preserve">O 02 - </w:t>
      </w:r>
      <w:proofErr w:type="spellStart"/>
      <w:r>
        <w:rPr>
          <w:rFonts w:ascii="Calibri" w:eastAsia="Calibri" w:hAnsi="Calibri" w:cs="Calibri"/>
          <w:sz w:val="24"/>
          <w:szCs w:val="24"/>
        </w:rPr>
        <w:t>Formulário</w:t>
      </w:r>
      <w:proofErr w:type="spellEnd"/>
      <w:r>
        <w:rPr>
          <w:rFonts w:ascii="Calibri" w:eastAsia="Calibri" w:hAnsi="Calibri" w:cs="Calibri"/>
          <w:sz w:val="24"/>
          <w:szCs w:val="24"/>
        </w:rPr>
        <w:t xml:space="preserve"> de </w:t>
      </w:r>
      <w:proofErr w:type="spellStart"/>
      <w:r>
        <w:rPr>
          <w:rFonts w:ascii="Calibri" w:eastAsia="Calibri" w:hAnsi="Calibri" w:cs="Calibri"/>
          <w:sz w:val="24"/>
          <w:szCs w:val="24"/>
        </w:rPr>
        <w:t>Inscrição</w:t>
      </w:r>
      <w:proofErr w:type="spellEnd"/>
      <w:r>
        <w:rPr>
          <w:rFonts w:ascii="Calibri" w:eastAsia="Calibri" w:hAnsi="Calibri" w:cs="Calibri"/>
          <w:sz w:val="24"/>
          <w:szCs w:val="24"/>
        </w:rPr>
        <w:t>/Plano de Trabalho;</w:t>
      </w:r>
    </w:p>
    <w:p w:rsidR="00A71F62" w:rsidRDefault="00091F76">
      <w:pPr>
        <w:spacing w:before="120" w:after="120"/>
        <w:ind w:left="141" w:right="-466"/>
        <w:jc w:val="both"/>
        <w:rPr>
          <w:rFonts w:ascii="Calibri" w:eastAsia="Calibri" w:hAnsi="Calibri" w:cs="Calibri"/>
          <w:sz w:val="24"/>
          <w:szCs w:val="24"/>
        </w:rPr>
      </w:pPr>
      <w:r>
        <w:rPr>
          <w:rFonts w:ascii="Calibri" w:eastAsia="Calibri" w:hAnsi="Calibri" w:cs="Calibri"/>
          <w:sz w:val="24"/>
          <w:szCs w:val="24"/>
        </w:rPr>
        <w:t>ANEXO 03 - Critérios de seleção;</w:t>
      </w:r>
    </w:p>
    <w:p w:rsidR="00A71F62" w:rsidRDefault="00091F76">
      <w:pPr>
        <w:spacing w:before="120" w:after="120"/>
        <w:ind w:left="141" w:right="-466"/>
        <w:jc w:val="both"/>
        <w:rPr>
          <w:rFonts w:ascii="Calibri" w:eastAsia="Calibri" w:hAnsi="Calibri" w:cs="Calibri"/>
          <w:sz w:val="24"/>
          <w:szCs w:val="24"/>
        </w:rPr>
      </w:pPr>
      <w:r>
        <w:rPr>
          <w:rFonts w:ascii="Calibri" w:eastAsia="Calibri" w:hAnsi="Calibri" w:cs="Calibri"/>
          <w:sz w:val="24"/>
          <w:szCs w:val="24"/>
        </w:rPr>
        <w:t>ANEXO 04 - Declaração de representação de grupo ou coletivo;</w:t>
      </w:r>
    </w:p>
    <w:p w:rsidR="00A71F62" w:rsidRDefault="00091F76">
      <w:pPr>
        <w:spacing w:before="120" w:after="120"/>
        <w:ind w:left="141" w:right="-466"/>
        <w:rPr>
          <w:rFonts w:ascii="Calibri" w:eastAsia="Calibri" w:hAnsi="Calibri" w:cs="Calibri"/>
          <w:sz w:val="24"/>
          <w:szCs w:val="24"/>
        </w:rPr>
      </w:pPr>
      <w:r>
        <w:rPr>
          <w:rFonts w:ascii="Calibri" w:eastAsia="Calibri" w:hAnsi="Calibri" w:cs="Calibri"/>
          <w:sz w:val="24"/>
          <w:szCs w:val="24"/>
        </w:rPr>
        <w:t>ANEXO 05 - Termo de Execução Cultural (assinatura posterior à publicação do Resultado Final);</w:t>
      </w:r>
    </w:p>
    <w:p w:rsidR="00A71F62" w:rsidRDefault="00091F76">
      <w:pPr>
        <w:spacing w:before="120" w:after="120"/>
        <w:ind w:left="141" w:right="-466"/>
        <w:jc w:val="both"/>
        <w:rPr>
          <w:rFonts w:ascii="Calibri" w:eastAsia="Calibri" w:hAnsi="Calibri" w:cs="Calibri"/>
          <w:sz w:val="24"/>
          <w:szCs w:val="24"/>
        </w:rPr>
      </w:pPr>
      <w:r>
        <w:rPr>
          <w:rFonts w:ascii="Calibri" w:eastAsia="Calibri" w:hAnsi="Calibri" w:cs="Calibri"/>
          <w:sz w:val="24"/>
          <w:szCs w:val="24"/>
        </w:rPr>
        <w:t xml:space="preserve">ANEXO 06 - </w:t>
      </w:r>
      <w:proofErr w:type="spellStart"/>
      <w:r>
        <w:rPr>
          <w:rFonts w:ascii="Calibri" w:eastAsia="Calibri" w:hAnsi="Calibri" w:cs="Calibri"/>
          <w:sz w:val="24"/>
          <w:szCs w:val="24"/>
        </w:rPr>
        <w:t>Auto</w:t>
      </w:r>
      <w:r>
        <w:rPr>
          <w:rFonts w:ascii="Calibri" w:eastAsia="Calibri" w:hAnsi="Calibri" w:cs="Calibri"/>
          <w:sz w:val="24"/>
          <w:szCs w:val="24"/>
        </w:rPr>
        <w:t>declaração</w:t>
      </w:r>
      <w:proofErr w:type="spellEnd"/>
      <w:r>
        <w:rPr>
          <w:rFonts w:ascii="Calibri" w:eastAsia="Calibri" w:hAnsi="Calibri" w:cs="Calibri"/>
          <w:sz w:val="24"/>
          <w:szCs w:val="24"/>
        </w:rPr>
        <w:t xml:space="preserve"> Étnico-racial de pessoa negra ou de pessoa indígena;</w:t>
      </w:r>
    </w:p>
    <w:p w:rsidR="00A71F62" w:rsidRDefault="00091F76">
      <w:pPr>
        <w:spacing w:before="120" w:after="120"/>
        <w:ind w:left="141" w:right="-466"/>
        <w:jc w:val="both"/>
        <w:rPr>
          <w:rFonts w:ascii="Calibri" w:eastAsia="Calibri" w:hAnsi="Calibri" w:cs="Calibri"/>
          <w:sz w:val="24"/>
          <w:szCs w:val="24"/>
        </w:rPr>
      </w:pPr>
      <w:r>
        <w:rPr>
          <w:rFonts w:ascii="Calibri" w:eastAsia="Calibri" w:hAnsi="Calibri" w:cs="Calibri"/>
          <w:sz w:val="24"/>
          <w:szCs w:val="24"/>
        </w:rPr>
        <w:lastRenderedPageBreak/>
        <w:t xml:space="preserve">ANEXO 07 - </w:t>
      </w:r>
      <w:proofErr w:type="spellStart"/>
      <w:r>
        <w:rPr>
          <w:rFonts w:ascii="Calibri" w:eastAsia="Calibri" w:hAnsi="Calibri" w:cs="Calibri"/>
          <w:sz w:val="24"/>
          <w:szCs w:val="24"/>
        </w:rPr>
        <w:t>Autodeclaração</w:t>
      </w:r>
      <w:proofErr w:type="spellEnd"/>
      <w:r>
        <w:rPr>
          <w:rFonts w:ascii="Calibri" w:eastAsia="Calibri" w:hAnsi="Calibri" w:cs="Calibri"/>
          <w:sz w:val="24"/>
          <w:szCs w:val="24"/>
        </w:rPr>
        <w:t xml:space="preserve"> para pessoa com deficiência;</w:t>
      </w:r>
    </w:p>
    <w:p w:rsidR="00A71F62" w:rsidRDefault="00091F76">
      <w:pPr>
        <w:spacing w:before="120" w:after="120"/>
        <w:ind w:left="141" w:right="-466"/>
        <w:jc w:val="both"/>
        <w:rPr>
          <w:rFonts w:ascii="Calibri" w:eastAsia="Calibri" w:hAnsi="Calibri" w:cs="Calibri"/>
          <w:sz w:val="24"/>
          <w:szCs w:val="24"/>
        </w:rPr>
      </w:pPr>
      <w:r>
        <w:rPr>
          <w:rFonts w:ascii="Calibri" w:eastAsia="Calibri" w:hAnsi="Calibri" w:cs="Calibri"/>
          <w:sz w:val="24"/>
          <w:szCs w:val="24"/>
        </w:rPr>
        <w:t xml:space="preserve">ANEXO 08 </w:t>
      </w:r>
      <w:proofErr w:type="gramStart"/>
      <w:r>
        <w:rPr>
          <w:rFonts w:ascii="Calibri" w:eastAsia="Calibri" w:hAnsi="Calibri" w:cs="Calibri"/>
          <w:sz w:val="24"/>
          <w:szCs w:val="24"/>
        </w:rPr>
        <w:t>-  Formulário</w:t>
      </w:r>
      <w:proofErr w:type="gramEnd"/>
      <w:r>
        <w:rPr>
          <w:rFonts w:ascii="Calibri" w:eastAsia="Calibri" w:hAnsi="Calibri" w:cs="Calibri"/>
          <w:sz w:val="24"/>
          <w:szCs w:val="24"/>
        </w:rPr>
        <w:t xml:space="preserve"> de interposição de recurso;</w:t>
      </w:r>
    </w:p>
    <w:p w:rsidR="00A71F62" w:rsidRDefault="00091F76">
      <w:pPr>
        <w:spacing w:before="120" w:after="120"/>
        <w:ind w:left="141" w:right="-466"/>
        <w:jc w:val="both"/>
        <w:rPr>
          <w:rFonts w:ascii="Calibri" w:eastAsia="Calibri" w:hAnsi="Calibri" w:cs="Calibri"/>
          <w:sz w:val="24"/>
          <w:szCs w:val="24"/>
        </w:rPr>
      </w:pPr>
      <w:r>
        <w:rPr>
          <w:rFonts w:ascii="Calibri" w:eastAsia="Calibri" w:hAnsi="Calibri" w:cs="Calibri"/>
          <w:sz w:val="24"/>
          <w:szCs w:val="24"/>
        </w:rPr>
        <w:t>ANEXO 09 - Relatório de Objeto da Execução Cultural;</w:t>
      </w:r>
    </w:p>
    <w:p w:rsidR="00A71F62" w:rsidRDefault="00091F76">
      <w:pPr>
        <w:spacing w:before="120" w:after="120"/>
        <w:ind w:left="141" w:right="-466"/>
        <w:jc w:val="both"/>
        <w:rPr>
          <w:rFonts w:ascii="Calibri" w:eastAsia="Calibri" w:hAnsi="Calibri" w:cs="Calibri"/>
          <w:sz w:val="24"/>
          <w:szCs w:val="24"/>
        </w:rPr>
      </w:pPr>
      <w:r>
        <w:rPr>
          <w:rFonts w:ascii="Calibri" w:eastAsia="Calibri" w:hAnsi="Calibri" w:cs="Calibri"/>
          <w:sz w:val="24"/>
          <w:szCs w:val="24"/>
        </w:rPr>
        <w:t>ANEXO 10 - Carta consubstanciada (obrigatório para pessoas contempladas por cotas étnicas).</w:t>
      </w:r>
    </w:p>
    <w:p w:rsidR="00A71F62" w:rsidRDefault="00A71F62">
      <w:pPr>
        <w:rPr>
          <w:rFonts w:ascii="Calibri" w:eastAsia="Calibri" w:hAnsi="Calibri" w:cs="Calibri"/>
        </w:rPr>
      </w:pPr>
    </w:p>
    <w:sectPr w:rsidR="00A71F62">
      <w:headerReference w:type="default" r:id="rId3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1F76" w:rsidRDefault="00091F76">
      <w:pPr>
        <w:spacing w:line="240" w:lineRule="auto"/>
      </w:pPr>
      <w:r>
        <w:separator/>
      </w:r>
    </w:p>
  </w:endnote>
  <w:endnote w:type="continuationSeparator" w:id="0">
    <w:p w:rsidR="00091F76" w:rsidRDefault="00091F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1F76" w:rsidRDefault="00091F76">
      <w:pPr>
        <w:spacing w:line="240" w:lineRule="auto"/>
      </w:pPr>
      <w:r>
        <w:separator/>
      </w:r>
    </w:p>
  </w:footnote>
  <w:footnote w:type="continuationSeparator" w:id="0">
    <w:p w:rsidR="00091F76" w:rsidRDefault="00091F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F62" w:rsidRDefault="00091F76">
    <w:r>
      <w:rPr>
        <w:noProof/>
      </w:rPr>
      <w:drawing>
        <wp:inline distT="114300" distB="114300" distL="114300" distR="114300">
          <wp:extent cx="5731200" cy="901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9017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90B60"/>
    <w:multiLevelType w:val="multilevel"/>
    <w:tmpl w:val="2B1E8382"/>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1EF3F93"/>
    <w:multiLevelType w:val="multilevel"/>
    <w:tmpl w:val="600E866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F85054"/>
    <w:multiLevelType w:val="multilevel"/>
    <w:tmpl w:val="F3047666"/>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E1D50B5"/>
    <w:multiLevelType w:val="multilevel"/>
    <w:tmpl w:val="FEC463CA"/>
    <w:lvl w:ilvl="0">
      <w:start w:val="11"/>
      <w:numFmt w:val="decimal"/>
      <w:lvlText w:val="%1."/>
      <w:lvlJc w:val="left"/>
      <w:pPr>
        <w:ind w:left="720" w:hanging="360"/>
      </w:pPr>
      <w:rPr>
        <w:rFonts w:ascii="Arial" w:eastAsia="Arial" w:hAnsi="Arial" w:cs="Arial"/>
        <w:b/>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EE2520F"/>
    <w:multiLevelType w:val="multilevel"/>
    <w:tmpl w:val="8528B6C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3E7B4030"/>
    <w:multiLevelType w:val="multilevel"/>
    <w:tmpl w:val="7C7AC43C"/>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45B3316A"/>
    <w:multiLevelType w:val="multilevel"/>
    <w:tmpl w:val="DC9A926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B164CC3"/>
    <w:multiLevelType w:val="multilevel"/>
    <w:tmpl w:val="44D610DC"/>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4C2853BB"/>
    <w:multiLevelType w:val="multilevel"/>
    <w:tmpl w:val="D458D11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52182E57"/>
    <w:multiLevelType w:val="multilevel"/>
    <w:tmpl w:val="D5AA5C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54FF05D6"/>
    <w:multiLevelType w:val="multilevel"/>
    <w:tmpl w:val="36D63EF6"/>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652E6F07"/>
    <w:multiLevelType w:val="multilevel"/>
    <w:tmpl w:val="808269FA"/>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6D5356D"/>
    <w:multiLevelType w:val="multilevel"/>
    <w:tmpl w:val="CC66F2B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AD40B81"/>
    <w:multiLevelType w:val="multilevel"/>
    <w:tmpl w:val="087496F0"/>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72FC7E0A"/>
    <w:multiLevelType w:val="multilevel"/>
    <w:tmpl w:val="2C9A74C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78DA02E9"/>
    <w:multiLevelType w:val="multilevel"/>
    <w:tmpl w:val="A4ECA0CC"/>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7B7C1232"/>
    <w:multiLevelType w:val="multilevel"/>
    <w:tmpl w:val="94F275D2"/>
    <w:lvl w:ilvl="0">
      <w:start w:val="6"/>
      <w:numFmt w:val="decimal"/>
      <w:lvlText w:val="%1."/>
      <w:lvlJc w:val="left"/>
      <w:pPr>
        <w:ind w:left="720" w:hanging="360"/>
      </w:pPr>
      <w:rPr>
        <w:rFonts w:ascii="Arial" w:eastAsia="Arial" w:hAnsi="Arial" w:cs="Arial"/>
        <w:b/>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
  </w:num>
  <w:num w:numId="2">
    <w:abstractNumId w:val="11"/>
  </w:num>
  <w:num w:numId="3">
    <w:abstractNumId w:val="15"/>
  </w:num>
  <w:num w:numId="4">
    <w:abstractNumId w:val="0"/>
  </w:num>
  <w:num w:numId="5">
    <w:abstractNumId w:val="8"/>
  </w:num>
  <w:num w:numId="6">
    <w:abstractNumId w:val="7"/>
  </w:num>
  <w:num w:numId="7">
    <w:abstractNumId w:val="2"/>
  </w:num>
  <w:num w:numId="8">
    <w:abstractNumId w:val="6"/>
  </w:num>
  <w:num w:numId="9">
    <w:abstractNumId w:val="5"/>
  </w:num>
  <w:num w:numId="10">
    <w:abstractNumId w:val="9"/>
  </w:num>
  <w:num w:numId="11">
    <w:abstractNumId w:val="16"/>
  </w:num>
  <w:num w:numId="12">
    <w:abstractNumId w:val="4"/>
  </w:num>
  <w:num w:numId="13">
    <w:abstractNumId w:val="12"/>
  </w:num>
  <w:num w:numId="14">
    <w:abstractNumId w:val="14"/>
  </w:num>
  <w:num w:numId="15">
    <w:abstractNumId w:val="10"/>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F62"/>
    <w:rsid w:val="00091F76"/>
    <w:rsid w:val="00A71F62"/>
    <w:rsid w:val="00AB40DD"/>
    <w:rsid w:val="00C0645A"/>
    <w:rsid w:val="00FA5C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827E7D-3F4B-4555-A9B9-F2CC044F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5" w:type="dxa"/>
        <w:left w:w="15" w:type="dxa"/>
        <w:bottom w:w="15" w:type="dxa"/>
        <w:right w:w="15"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FA5C40"/>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A5C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gov.br/cultura/pt-br/acesso-a-informacao/legislacao-e-normativas/instrucao-normativa-minc-no-10-de-28-de-dezembro-de-2023" TargetMode="External"/><Relationship Id="rId18" Type="http://schemas.openxmlformats.org/officeDocument/2006/relationships/hyperlink" Target="mailto:pnab@mongagua.sp.gov.br" TargetMode="External"/><Relationship Id="rId26" Type="http://schemas.openxmlformats.org/officeDocument/2006/relationships/hyperlink" Target="https://consulta-crf.caixa.gov.br/consultacrf/pages/consultaEmpregador.jsf" TargetMode="External"/><Relationship Id="rId39" Type="http://schemas.openxmlformats.org/officeDocument/2006/relationships/theme" Target="theme/theme1.xml"/><Relationship Id="rId21" Type="http://schemas.openxmlformats.org/officeDocument/2006/relationships/hyperlink" Target="https://www10.fazenda.sp.gov.br/CertidaoNegativaDeb/Pages/EmissaoCertidaoNegativa.aspx" TargetMode="External"/><Relationship Id="rId34" Type="http://schemas.openxmlformats.org/officeDocument/2006/relationships/hyperlink" Target="http://www.planalto.gov.br/ccivil_03/Constituicao/Constituicao.htm" TargetMode="External"/><Relationship Id="rId7" Type="http://schemas.openxmlformats.org/officeDocument/2006/relationships/hyperlink" Target="https://www.planalto.gov.br/ccivil_03/_ato2019-2022/2022/lei/l14399.htm" TargetMode="External"/><Relationship Id="rId12" Type="http://schemas.openxmlformats.org/officeDocument/2006/relationships/hyperlink" Target="https://www.planalto.gov.br/ccivil_03/_ato2023-2026/2023/decreto/D11453.htm" TargetMode="External"/><Relationship Id="rId17" Type="http://schemas.openxmlformats.org/officeDocument/2006/relationships/hyperlink" Target="https://www.planalto.gov.br/ccivil_03/_Ato2015-2018/2015/Lei/L13146.htm" TargetMode="External"/><Relationship Id="rId25" Type="http://schemas.openxmlformats.org/officeDocument/2006/relationships/hyperlink" Target="https://www10.fazenda.sp.gov.br/CertidaoNegativaDeb/Pages/EmissaoCertidaoNegativa.aspx" TargetMode="External"/><Relationship Id="rId33" Type="http://schemas.openxmlformats.org/officeDocument/2006/relationships/hyperlink" Target="mailto:pnab@mongagua.sp.gov.br"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ulturis.com.br/" TargetMode="External"/><Relationship Id="rId20" Type="http://schemas.openxmlformats.org/officeDocument/2006/relationships/hyperlink" Target="https://www.gov.br/pt-br/servicos/emitir-certidao-de-regularidade-fiscal" TargetMode="External"/><Relationship Id="rId29" Type="http://schemas.openxmlformats.org/officeDocument/2006/relationships/hyperlink" Target="https://www10.fazenda.sp.gov.br/CertidaoNegativaDeb/Pages/EmissaoCertidaoNegativa.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alto.gov.br/ccivil_03/_ato2023-2026/2023/decreto/D11453.htm" TargetMode="External"/><Relationship Id="rId24" Type="http://schemas.openxmlformats.org/officeDocument/2006/relationships/hyperlink" Target="https://solucoes.receita.fazenda.gov.br/Servicos/CertidaoInternet/PJ/Consultar/" TargetMode="External"/><Relationship Id="rId32" Type="http://schemas.openxmlformats.org/officeDocument/2006/relationships/hyperlink" Target="http://www.mongagua.sp.gov.br" TargetMode="Externa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planalto.gov.br/ccivil_03/_ato2019-2022/2022/lei/l14399.htm" TargetMode="External"/><Relationship Id="rId23" Type="http://schemas.openxmlformats.org/officeDocument/2006/relationships/hyperlink" Target="https://esaj.tjsp.jus.br/sco/abrirCadastro.do" TargetMode="External"/><Relationship Id="rId28" Type="http://schemas.openxmlformats.org/officeDocument/2006/relationships/hyperlink" Target="https://www.gov.br/pt-br/servicos/emitir-certidao-de-regularidade-fiscal" TargetMode="External"/><Relationship Id="rId36" Type="http://schemas.openxmlformats.org/officeDocument/2006/relationships/hyperlink" Target="mailto:pnab@mongagua.sp.gov.br" TargetMode="External"/><Relationship Id="rId10" Type="http://schemas.openxmlformats.org/officeDocument/2006/relationships/hyperlink" Target="https://www.planalto.gov.br/ccivil_03/_ato2023-2026/2023/decreto/D11740.htm" TargetMode="External"/><Relationship Id="rId19" Type="http://schemas.openxmlformats.org/officeDocument/2006/relationships/hyperlink" Target="mailto:pnab@mongagua.sp.gov.br" TargetMode="External"/><Relationship Id="rId31" Type="http://schemas.openxmlformats.org/officeDocument/2006/relationships/hyperlink" Target="mailto:pnab@mongagua.sp.gov.br" TargetMode="External"/><Relationship Id="rId4" Type="http://schemas.openxmlformats.org/officeDocument/2006/relationships/webSettings" Target="webSettings.xml"/><Relationship Id="rId9" Type="http://schemas.openxmlformats.org/officeDocument/2006/relationships/hyperlink" Target="https://www.planalto.gov.br/ccivil_03/_ato2023-2026/2023/decreto/D11740.htm" TargetMode="External"/><Relationship Id="rId14" Type="http://schemas.openxmlformats.org/officeDocument/2006/relationships/hyperlink" Target="https://www.gov.br/cultura/pt-br/acesso-a-informacao/legislacao-e-normativas/instrucao-normativa-minc-no-10-de-28-de-dezembro-de-2023" TargetMode="External"/><Relationship Id="rId22" Type="http://schemas.openxmlformats.org/officeDocument/2006/relationships/hyperlink" Target="https://cndt-certidao.tst.jus.br/inicio.faces" TargetMode="External"/><Relationship Id="rId27" Type="http://schemas.openxmlformats.org/officeDocument/2006/relationships/hyperlink" Target="https://cndt-certidao.tst.jus.br/inicio.faces" TargetMode="External"/><Relationship Id="rId30" Type="http://schemas.openxmlformats.org/officeDocument/2006/relationships/hyperlink" Target="https://cndt-certidao.tst.jus.br/inicio.faces" TargetMode="External"/><Relationship Id="rId35" Type="http://schemas.openxmlformats.org/officeDocument/2006/relationships/hyperlink" Target="http://www.mongagua.sp.gov.br" TargetMode="External"/><Relationship Id="rId8" Type="http://schemas.openxmlformats.org/officeDocument/2006/relationships/hyperlink" Target="https://www.planalto.gov.br/ccivil_03/_ato2019-2022/2022/lei/l14399.htm"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7301</Words>
  <Characters>39427</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1248- GQTZNW3</dc:creator>
  <cp:lastModifiedBy>helprafa@gmail.com</cp:lastModifiedBy>
  <cp:revision>2</cp:revision>
  <dcterms:created xsi:type="dcterms:W3CDTF">2024-10-25T18:33:00Z</dcterms:created>
  <dcterms:modified xsi:type="dcterms:W3CDTF">2024-10-25T18:33:00Z</dcterms:modified>
</cp:coreProperties>
</file>