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3B2D2" w14:textId="77777777" w:rsidR="00DA5DA0" w:rsidRDefault="00DA5DA0"/>
    <w:p w14:paraId="4118BA30" w14:textId="77777777" w:rsidR="00DA5DA0" w:rsidRDefault="00DA5DA0"/>
    <w:p w14:paraId="4174EC08" w14:textId="77777777" w:rsidR="001D72AA" w:rsidRPr="001D72AA" w:rsidRDefault="00DA5DA0" w:rsidP="00DA5DA0">
      <w:pPr>
        <w:spacing w:before="9"/>
        <w:ind w:left="142" w:right="-51"/>
        <w:jc w:val="both"/>
        <w:rPr>
          <w:rFonts w:ascii="Courier New" w:hAnsi="Courier New" w:cs="Courier New"/>
          <w:b/>
          <w:bCs/>
          <w:u w:val="single"/>
        </w:rPr>
      </w:pPr>
      <w:r w:rsidRPr="001D72AA">
        <w:rPr>
          <w:rFonts w:ascii="Courier New" w:hAnsi="Courier New" w:cs="Courier New"/>
          <w:b/>
          <w:bCs/>
          <w:u w:val="single"/>
        </w:rPr>
        <w:t xml:space="preserve">ERRATA (CORREÇÃO):  </w:t>
      </w:r>
    </w:p>
    <w:p w14:paraId="4EB388F7" w14:textId="77777777" w:rsidR="001D72AA" w:rsidRDefault="001D72AA" w:rsidP="00DA5DA0">
      <w:pPr>
        <w:spacing w:before="9"/>
        <w:ind w:left="142" w:right="-51"/>
        <w:jc w:val="both"/>
        <w:rPr>
          <w:rFonts w:ascii="Courier New" w:hAnsi="Courier New" w:cs="Courier New"/>
        </w:rPr>
      </w:pPr>
    </w:p>
    <w:p w14:paraId="32DAFA6F" w14:textId="3D8FBF88" w:rsidR="00DA5DA0" w:rsidRDefault="00DA5DA0" w:rsidP="00DA5DA0">
      <w:pPr>
        <w:spacing w:before="9"/>
        <w:ind w:left="142" w:right="-51"/>
        <w:jc w:val="both"/>
        <w:rPr>
          <w:rFonts w:ascii="Courier New" w:hAnsi="Courier New" w:cs="Courier New"/>
        </w:rPr>
      </w:pPr>
      <w:r w:rsidRPr="001D72AA">
        <w:rPr>
          <w:rFonts w:ascii="Courier New" w:hAnsi="Courier New" w:cs="Courier New"/>
          <w:b/>
          <w:bCs/>
          <w:u w:val="single"/>
        </w:rPr>
        <w:t>No EDITAL</w:t>
      </w:r>
      <w:r w:rsidRPr="00DA5DA0">
        <w:rPr>
          <w:rFonts w:ascii="Courier New" w:hAnsi="Courier New" w:cs="Courier New"/>
        </w:rPr>
        <w:t xml:space="preserve"> DE</w:t>
      </w:r>
      <w:r>
        <w:rPr>
          <w:rFonts w:ascii="Courier New" w:hAnsi="Courier New" w:cs="Courier New"/>
        </w:rPr>
        <w:t xml:space="preserve"> </w:t>
      </w:r>
      <w:r w:rsidRPr="00DA5DA0">
        <w:rPr>
          <w:rFonts w:ascii="Courier New" w:hAnsi="Courier New" w:cs="Courier New"/>
        </w:rPr>
        <w:t>CREDENCIAMENTO</w:t>
      </w:r>
      <w:r>
        <w:rPr>
          <w:rFonts w:ascii="Courier New" w:hAnsi="Courier New" w:cs="Courier New"/>
        </w:rPr>
        <w:t xml:space="preserve"> </w:t>
      </w:r>
      <w:r w:rsidRPr="00DA5DA0">
        <w:rPr>
          <w:rFonts w:ascii="Courier New" w:hAnsi="Courier New" w:cs="Courier New"/>
        </w:rPr>
        <w:t>ELETRÔNICO</w:t>
      </w:r>
      <w:r w:rsidRPr="00DA5DA0">
        <w:rPr>
          <w:rFonts w:ascii="Courier New" w:hAnsi="Courier New" w:cs="Courier New"/>
          <w:spacing w:val="-2"/>
        </w:rPr>
        <w:t xml:space="preserve"> </w:t>
      </w:r>
      <w:r w:rsidRPr="00DA5DA0">
        <w:rPr>
          <w:rFonts w:ascii="Courier New" w:hAnsi="Courier New" w:cs="Courier New"/>
        </w:rPr>
        <w:t>Nº</w:t>
      </w:r>
      <w:r w:rsidRPr="00DA5DA0">
        <w:rPr>
          <w:rFonts w:ascii="Courier New" w:hAnsi="Courier New" w:cs="Courier New"/>
          <w:spacing w:val="-5"/>
        </w:rPr>
        <w:t xml:space="preserve"> </w:t>
      </w:r>
      <w:r w:rsidRPr="00DA5DA0">
        <w:rPr>
          <w:rFonts w:ascii="Courier New" w:hAnsi="Courier New" w:cs="Courier New"/>
        </w:rPr>
        <w:t>003/2024 -</w:t>
      </w:r>
      <w:r>
        <w:rPr>
          <w:rFonts w:ascii="Courier New" w:hAnsi="Courier New" w:cs="Courier New"/>
        </w:rPr>
        <w:t xml:space="preserve"> </w:t>
      </w:r>
      <w:r w:rsidRPr="00DA5DA0">
        <w:rPr>
          <w:rFonts w:ascii="Courier New" w:hAnsi="Courier New" w:cs="Courier New"/>
        </w:rPr>
        <w:t>PROCESSO</w:t>
      </w:r>
      <w:r w:rsidRPr="00DA5DA0">
        <w:rPr>
          <w:rFonts w:ascii="Courier New" w:hAnsi="Courier New" w:cs="Courier New"/>
          <w:spacing w:val="-3"/>
        </w:rPr>
        <w:t xml:space="preserve"> </w:t>
      </w:r>
      <w:r w:rsidRPr="00DA5DA0">
        <w:rPr>
          <w:rFonts w:ascii="Courier New" w:hAnsi="Courier New" w:cs="Courier New"/>
        </w:rPr>
        <w:t>ADMINISTRATIVO</w:t>
      </w:r>
      <w:r w:rsidRPr="00DA5DA0">
        <w:rPr>
          <w:rFonts w:ascii="Courier New" w:hAnsi="Courier New" w:cs="Courier New"/>
          <w:spacing w:val="-5"/>
        </w:rPr>
        <w:t xml:space="preserve"> </w:t>
      </w:r>
      <w:r w:rsidRPr="00DA5DA0">
        <w:rPr>
          <w:rFonts w:ascii="Courier New" w:hAnsi="Courier New" w:cs="Courier New"/>
        </w:rPr>
        <w:t>Nº</w:t>
      </w:r>
      <w:r w:rsidRPr="00DA5DA0">
        <w:rPr>
          <w:rFonts w:ascii="Courier New" w:hAnsi="Courier New" w:cs="Courier New"/>
          <w:spacing w:val="-4"/>
        </w:rPr>
        <w:t xml:space="preserve"> </w:t>
      </w:r>
      <w:r w:rsidRPr="00DA5DA0">
        <w:rPr>
          <w:rFonts w:ascii="Courier New" w:hAnsi="Courier New" w:cs="Courier New"/>
        </w:rPr>
        <w:t>023/2024</w:t>
      </w:r>
      <w:r w:rsidR="00B67278">
        <w:rPr>
          <w:rFonts w:ascii="Courier New" w:hAnsi="Courier New" w:cs="Courier New"/>
        </w:rPr>
        <w:t xml:space="preserve">. No anexo do Termo de Referência </w:t>
      </w:r>
      <w:r w:rsidR="00B67278" w:rsidRPr="00B67278">
        <w:rPr>
          <w:rFonts w:ascii="Courier New" w:hAnsi="Courier New" w:cs="Courier New"/>
          <w:b/>
          <w:bCs/>
        </w:rPr>
        <w:t>ONDE-SE-LÊ</w:t>
      </w:r>
      <w:r w:rsidR="00B67278">
        <w:rPr>
          <w:rFonts w:ascii="Courier New" w:hAnsi="Courier New" w:cs="Courier New"/>
        </w:rPr>
        <w:t xml:space="preserve">: anexo II, </w:t>
      </w:r>
      <w:r w:rsidR="00B67278" w:rsidRPr="00B67278">
        <w:rPr>
          <w:rFonts w:ascii="Courier New" w:hAnsi="Courier New" w:cs="Courier New"/>
          <w:b/>
          <w:bCs/>
        </w:rPr>
        <w:t>LEIA-SE</w:t>
      </w:r>
      <w:r w:rsidR="00B67278">
        <w:rPr>
          <w:rFonts w:ascii="Courier New" w:hAnsi="Courier New" w:cs="Courier New"/>
        </w:rPr>
        <w:t>: ANEXO I.</w:t>
      </w:r>
      <w:r>
        <w:rPr>
          <w:rFonts w:ascii="Courier New" w:hAnsi="Courier New" w:cs="Courier New"/>
        </w:rPr>
        <w:t xml:space="preserve"> </w:t>
      </w:r>
    </w:p>
    <w:p w14:paraId="31F9AB67" w14:textId="77777777" w:rsidR="00DA5DA0" w:rsidRDefault="00DA5DA0" w:rsidP="00DA5DA0">
      <w:pPr>
        <w:spacing w:before="9"/>
        <w:ind w:left="142" w:right="-51"/>
        <w:jc w:val="both"/>
        <w:rPr>
          <w:rFonts w:ascii="Courier New" w:hAnsi="Courier New" w:cs="Courier New"/>
        </w:rPr>
      </w:pPr>
    </w:p>
    <w:p w14:paraId="7FEF7EC7" w14:textId="4559A2F2" w:rsidR="00DA5DA0" w:rsidRPr="001D72AA" w:rsidRDefault="001D72AA" w:rsidP="00DA5DA0">
      <w:pPr>
        <w:spacing w:before="9"/>
        <w:ind w:left="142" w:right="-51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 xml:space="preserve">ERRATA: CORREÇÃO </w:t>
      </w:r>
      <w:r w:rsidRPr="001D72AA">
        <w:rPr>
          <w:rFonts w:ascii="Courier New" w:hAnsi="Courier New" w:cs="Courier New"/>
          <w:b/>
          <w:bCs/>
          <w:u w:val="single"/>
        </w:rPr>
        <w:t>N</w:t>
      </w:r>
      <w:r>
        <w:rPr>
          <w:rFonts w:ascii="Courier New" w:hAnsi="Courier New" w:cs="Courier New"/>
          <w:b/>
          <w:bCs/>
          <w:u w:val="single"/>
        </w:rPr>
        <w:t>A MINUTA DO</w:t>
      </w:r>
      <w:r w:rsidRPr="001D72AA">
        <w:rPr>
          <w:rFonts w:ascii="Courier New" w:hAnsi="Courier New" w:cs="Courier New"/>
          <w:b/>
          <w:bCs/>
          <w:u w:val="single"/>
        </w:rPr>
        <w:t xml:space="preserve"> </w:t>
      </w:r>
      <w:r w:rsidR="00DA5DA0" w:rsidRPr="001D72AA">
        <w:rPr>
          <w:rFonts w:ascii="Courier New" w:hAnsi="Courier New" w:cs="Courier New"/>
          <w:b/>
          <w:bCs/>
          <w:u w:val="single"/>
        </w:rPr>
        <w:t>CONTRATO</w:t>
      </w:r>
    </w:p>
    <w:p w14:paraId="7E8EE8A4" w14:textId="1C5AB952" w:rsidR="00F06BBA" w:rsidRPr="00F06BBA" w:rsidRDefault="00DA5DA0" w:rsidP="001D72AA">
      <w:pPr>
        <w:pStyle w:val="PargrafodaLista"/>
        <w:tabs>
          <w:tab w:val="left" w:pos="142"/>
          <w:tab w:val="left" w:pos="1276"/>
        </w:tabs>
        <w:ind w:left="142" w:right="114"/>
        <w:rPr>
          <w:rFonts w:ascii="Courier New" w:hAnsi="Courier New" w:cs="Courier New"/>
          <w:sz w:val="20"/>
          <w:szCs w:val="20"/>
        </w:rPr>
      </w:pPr>
      <w:r w:rsidRPr="00F06BBA">
        <w:rPr>
          <w:rFonts w:ascii="Courier New" w:hAnsi="Courier New" w:cs="Courier New"/>
          <w:b/>
          <w:bCs/>
          <w:sz w:val="20"/>
          <w:szCs w:val="20"/>
        </w:rPr>
        <w:t>NO ITEM 2.</w:t>
      </w:r>
      <w:r w:rsidR="00B67278" w:rsidRPr="00F06BBA">
        <w:rPr>
          <w:rFonts w:ascii="Courier New" w:hAnsi="Courier New" w:cs="Courier New"/>
          <w:b/>
          <w:bCs/>
          <w:sz w:val="20"/>
          <w:szCs w:val="20"/>
        </w:rPr>
        <w:t>6</w:t>
      </w:r>
      <w:r w:rsidRPr="00F06BBA">
        <w:rPr>
          <w:rFonts w:ascii="Courier New" w:hAnsi="Courier New" w:cs="Courier New"/>
          <w:sz w:val="20"/>
          <w:szCs w:val="20"/>
        </w:rPr>
        <w:t xml:space="preserve">. DA MINUTA CONTRATUAL </w:t>
      </w:r>
      <w:r w:rsidRPr="00F06BBA">
        <w:rPr>
          <w:rFonts w:ascii="Courier New" w:hAnsi="Courier New" w:cs="Courier New"/>
          <w:b/>
          <w:bCs/>
          <w:sz w:val="20"/>
          <w:szCs w:val="20"/>
        </w:rPr>
        <w:t>ONDE-SE-LÊ</w:t>
      </w:r>
      <w:r w:rsidRPr="00F06BBA">
        <w:rPr>
          <w:rFonts w:ascii="Courier New" w:hAnsi="Courier New" w:cs="Courier New"/>
          <w:sz w:val="20"/>
          <w:szCs w:val="20"/>
        </w:rPr>
        <w:t>: A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CONTRATADA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deverá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fornecer,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até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as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12:00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(doze)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horas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do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primeiro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dia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útil</w:t>
      </w:r>
      <w:r w:rsidRPr="00F06BBA">
        <w:rPr>
          <w:rFonts w:ascii="Courier New" w:hAnsi="Courier New" w:cs="Courier New"/>
          <w:spacing w:val="-52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seguinte ao do pagamento (D+1), arquivo eletrônico, no formato FEBRABAN, contendo os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dados</w:t>
      </w:r>
      <w:r w:rsidRPr="00F06BBA">
        <w:rPr>
          <w:rFonts w:ascii="Courier New" w:hAnsi="Courier New" w:cs="Courier New"/>
          <w:spacing w:val="5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dos</w:t>
      </w:r>
      <w:r w:rsidRPr="00F06BBA">
        <w:rPr>
          <w:rFonts w:ascii="Courier New" w:hAnsi="Courier New" w:cs="Courier New"/>
          <w:spacing w:val="6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pagamentos</w:t>
      </w:r>
      <w:r w:rsidRPr="00F06BBA">
        <w:rPr>
          <w:rFonts w:ascii="Courier New" w:hAnsi="Courier New" w:cs="Courier New"/>
          <w:spacing w:val="5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 xml:space="preserve">efetuados. </w:t>
      </w:r>
      <w:r w:rsidRPr="00F06BBA">
        <w:rPr>
          <w:rFonts w:ascii="Courier New" w:hAnsi="Courier New" w:cs="Courier New"/>
          <w:b/>
          <w:bCs/>
          <w:sz w:val="20"/>
          <w:szCs w:val="20"/>
        </w:rPr>
        <w:t>LEIA-SE</w:t>
      </w:r>
      <w:r w:rsidRPr="00F06BBA">
        <w:rPr>
          <w:rFonts w:ascii="Courier New" w:hAnsi="Courier New" w:cs="Courier New"/>
          <w:sz w:val="20"/>
          <w:szCs w:val="20"/>
        </w:rPr>
        <w:t>: A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CONTRATADA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deverá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fornecer,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n</w:t>
      </w:r>
      <w:r w:rsidRPr="00F06BBA">
        <w:rPr>
          <w:rFonts w:ascii="Courier New" w:hAnsi="Courier New" w:cs="Courier New"/>
          <w:sz w:val="20"/>
          <w:szCs w:val="20"/>
        </w:rPr>
        <w:t>o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primeiro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dia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útil</w:t>
      </w:r>
      <w:r w:rsidRPr="00F06BBA">
        <w:rPr>
          <w:rFonts w:ascii="Courier New" w:hAnsi="Courier New" w:cs="Courier New"/>
          <w:spacing w:val="-52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seguinte ao do pagamento (D+1), arquivo eletrônico, no formato FEBRABAN, contendo os</w:t>
      </w:r>
      <w:r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dados</w:t>
      </w:r>
      <w:r w:rsidRPr="00F06BBA">
        <w:rPr>
          <w:rFonts w:ascii="Courier New" w:hAnsi="Courier New" w:cs="Courier New"/>
          <w:spacing w:val="5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dos</w:t>
      </w:r>
      <w:r w:rsidRPr="00F06BBA">
        <w:rPr>
          <w:rFonts w:ascii="Courier New" w:hAnsi="Courier New" w:cs="Courier New"/>
          <w:spacing w:val="6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pagamentos</w:t>
      </w:r>
      <w:r w:rsidRPr="00F06BBA">
        <w:rPr>
          <w:rFonts w:ascii="Courier New" w:hAnsi="Courier New" w:cs="Courier New"/>
          <w:spacing w:val="5"/>
          <w:sz w:val="20"/>
          <w:szCs w:val="20"/>
        </w:rPr>
        <w:t xml:space="preserve"> </w:t>
      </w:r>
      <w:r w:rsidRPr="00F06BBA">
        <w:rPr>
          <w:rFonts w:ascii="Courier New" w:hAnsi="Courier New" w:cs="Courier New"/>
          <w:sz w:val="20"/>
          <w:szCs w:val="20"/>
        </w:rPr>
        <w:t>efetuados.</w:t>
      </w:r>
      <w:r w:rsidR="005A5C22" w:rsidRPr="00F06BBA">
        <w:rPr>
          <w:rFonts w:ascii="Courier New" w:hAnsi="Courier New" w:cs="Courier New"/>
          <w:sz w:val="20"/>
          <w:szCs w:val="20"/>
        </w:rPr>
        <w:t xml:space="preserve"> </w:t>
      </w:r>
      <w:r w:rsidR="005A5C22" w:rsidRPr="00F06BBA">
        <w:rPr>
          <w:rFonts w:ascii="Courier New" w:hAnsi="Courier New" w:cs="Courier New"/>
          <w:b/>
          <w:bCs/>
          <w:sz w:val="20"/>
          <w:szCs w:val="20"/>
        </w:rPr>
        <w:t>No item 2.3</w:t>
      </w:r>
      <w:r w:rsidR="005A5C22" w:rsidRPr="00F06BBA">
        <w:rPr>
          <w:rFonts w:ascii="Courier New" w:hAnsi="Courier New" w:cs="Courier New"/>
          <w:sz w:val="20"/>
          <w:szCs w:val="20"/>
        </w:rPr>
        <w:t xml:space="preserve">. </w:t>
      </w:r>
      <w:r w:rsidR="005A5C22" w:rsidRPr="00F06BBA">
        <w:rPr>
          <w:rFonts w:ascii="Courier New" w:hAnsi="Courier New" w:cs="Courier New"/>
          <w:b/>
          <w:bCs/>
          <w:sz w:val="20"/>
          <w:szCs w:val="20"/>
        </w:rPr>
        <w:t>ONDE-SE-LÊ</w:t>
      </w:r>
      <w:r w:rsidR="005A5C22" w:rsidRPr="00F06BBA">
        <w:rPr>
          <w:rFonts w:ascii="Courier New" w:hAnsi="Courier New" w:cs="Courier New"/>
          <w:sz w:val="20"/>
          <w:szCs w:val="20"/>
        </w:rPr>
        <w:t>: O produto da arrecadação deverá ser repassado ao Município de MONGAGUÁ com</w:t>
      </w:r>
      <w:r w:rsidR="005A5C22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5A5C22" w:rsidRPr="00F06BBA">
        <w:rPr>
          <w:rFonts w:ascii="Courier New" w:hAnsi="Courier New" w:cs="Courier New"/>
          <w:i/>
          <w:sz w:val="20"/>
          <w:szCs w:val="20"/>
        </w:rPr>
        <w:t xml:space="preserve">float </w:t>
      </w:r>
      <w:r w:rsidR="005A5C22" w:rsidRPr="00F06BBA">
        <w:rPr>
          <w:rFonts w:ascii="Courier New" w:hAnsi="Courier New" w:cs="Courier New"/>
          <w:sz w:val="20"/>
          <w:szCs w:val="20"/>
        </w:rPr>
        <w:t>de D+2, segundo dia útil seguinte ao do pagamento do documento de arrecadação</w:t>
      </w:r>
      <w:r w:rsidR="005A5C22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5A5C22" w:rsidRPr="00F06BBA">
        <w:rPr>
          <w:rFonts w:ascii="Courier New" w:hAnsi="Courier New" w:cs="Courier New"/>
          <w:sz w:val="20"/>
          <w:szCs w:val="20"/>
        </w:rPr>
        <w:t>municipal</w:t>
      </w:r>
      <w:r w:rsidR="005A5C22" w:rsidRPr="00F06BBA">
        <w:rPr>
          <w:rFonts w:ascii="Courier New" w:hAnsi="Courier New" w:cs="Courier New"/>
          <w:spacing w:val="5"/>
          <w:sz w:val="20"/>
          <w:szCs w:val="20"/>
        </w:rPr>
        <w:t xml:space="preserve"> </w:t>
      </w:r>
      <w:r w:rsidR="005A5C22" w:rsidRPr="00F06BBA">
        <w:rPr>
          <w:rFonts w:ascii="Courier New" w:hAnsi="Courier New" w:cs="Courier New"/>
          <w:sz w:val="20"/>
          <w:szCs w:val="20"/>
        </w:rPr>
        <w:t xml:space="preserve">(DAM). </w:t>
      </w:r>
      <w:r w:rsidR="005A5C22" w:rsidRPr="00F06BBA">
        <w:rPr>
          <w:rFonts w:ascii="Courier New" w:hAnsi="Courier New" w:cs="Courier New"/>
          <w:b/>
          <w:bCs/>
          <w:sz w:val="20"/>
          <w:szCs w:val="20"/>
        </w:rPr>
        <w:t xml:space="preserve">LEIA-SE: </w:t>
      </w:r>
      <w:r w:rsidR="005A5C22" w:rsidRPr="00F06BBA">
        <w:rPr>
          <w:rFonts w:ascii="Courier New" w:hAnsi="Courier New" w:cs="Courier New"/>
          <w:sz w:val="20"/>
          <w:szCs w:val="20"/>
        </w:rPr>
        <w:t>O produto da arrecadação deverá ser repassado ao Município de MONGAGUÁ com</w:t>
      </w:r>
      <w:r w:rsidR="005A5C22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5A5C22" w:rsidRPr="00F06BBA">
        <w:rPr>
          <w:rFonts w:ascii="Courier New" w:hAnsi="Courier New" w:cs="Courier New"/>
          <w:i/>
          <w:sz w:val="20"/>
          <w:szCs w:val="20"/>
        </w:rPr>
        <w:t xml:space="preserve">float </w:t>
      </w:r>
      <w:r w:rsidR="005A5C22" w:rsidRPr="00F06BBA">
        <w:rPr>
          <w:rFonts w:ascii="Courier New" w:hAnsi="Courier New" w:cs="Courier New"/>
          <w:sz w:val="20"/>
          <w:szCs w:val="20"/>
        </w:rPr>
        <w:t xml:space="preserve">de </w:t>
      </w:r>
      <w:r w:rsidR="005A5C22" w:rsidRPr="00F06BBA">
        <w:rPr>
          <w:rFonts w:ascii="Courier New" w:hAnsi="Courier New" w:cs="Courier New"/>
          <w:b/>
          <w:bCs/>
          <w:sz w:val="20"/>
          <w:szCs w:val="20"/>
        </w:rPr>
        <w:t>D+1</w:t>
      </w:r>
      <w:r w:rsidR="005A5C22" w:rsidRPr="00F06BBA">
        <w:rPr>
          <w:rFonts w:ascii="Courier New" w:hAnsi="Courier New" w:cs="Courier New"/>
          <w:sz w:val="20"/>
          <w:szCs w:val="20"/>
        </w:rPr>
        <w:t>, segundo dia útil seguinte ao do pagamento do documento de arrecadação</w:t>
      </w:r>
      <w:r w:rsidR="005A5C22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5A5C22" w:rsidRPr="00F06BBA">
        <w:rPr>
          <w:rFonts w:ascii="Courier New" w:hAnsi="Courier New" w:cs="Courier New"/>
          <w:sz w:val="20"/>
          <w:szCs w:val="20"/>
        </w:rPr>
        <w:t>municipal</w:t>
      </w:r>
      <w:r w:rsidR="005A5C22" w:rsidRPr="00F06BBA">
        <w:rPr>
          <w:rFonts w:ascii="Courier New" w:hAnsi="Courier New" w:cs="Courier New"/>
          <w:spacing w:val="5"/>
          <w:sz w:val="20"/>
          <w:szCs w:val="20"/>
        </w:rPr>
        <w:t xml:space="preserve"> </w:t>
      </w:r>
      <w:r w:rsidR="005A5C22" w:rsidRPr="00F06BBA">
        <w:rPr>
          <w:rFonts w:ascii="Courier New" w:hAnsi="Courier New" w:cs="Courier New"/>
          <w:sz w:val="20"/>
          <w:szCs w:val="20"/>
        </w:rPr>
        <w:t>(DAM).</w:t>
      </w:r>
      <w:r w:rsidR="00CE260F" w:rsidRPr="00F06BBA">
        <w:rPr>
          <w:rFonts w:ascii="Courier New" w:hAnsi="Courier New" w:cs="Courier New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b/>
          <w:bCs/>
          <w:sz w:val="20"/>
          <w:szCs w:val="20"/>
        </w:rPr>
        <w:t>NO ITEM 5.1 ONDE-SE-LÊ</w:t>
      </w:r>
      <w:r w:rsidR="00CE260F" w:rsidRPr="00F06BBA">
        <w:rPr>
          <w:rFonts w:ascii="Courier New" w:hAnsi="Courier New" w:cs="Courier New"/>
          <w:sz w:val="20"/>
          <w:szCs w:val="20"/>
        </w:rPr>
        <w:t xml:space="preserve">: </w:t>
      </w:r>
      <w:r w:rsidR="00CE260F" w:rsidRPr="00F06BBA">
        <w:rPr>
          <w:rFonts w:ascii="Courier New" w:hAnsi="Courier New" w:cs="Courier New"/>
          <w:sz w:val="20"/>
          <w:szCs w:val="20"/>
        </w:rPr>
        <w:t>O pagamento ocorrerá no ato do repasse da arrecadação, que será no segundo dia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útil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subsequente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ao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recebimento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(D+1),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ocasião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em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que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a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CONTRATADA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realizará</w:t>
      </w:r>
      <w:r w:rsidR="00CE260F" w:rsidRPr="00F06BBA">
        <w:rPr>
          <w:rFonts w:ascii="Courier New" w:hAnsi="Courier New" w:cs="Courier New"/>
          <w:spacing w:val="54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o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desconto do valor da tarifa, sobre o qual deve ser deduzida a alíquota referente à retenção,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na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fonte,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do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imposto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sobre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a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renda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incidente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sobre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os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pagamentos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que</w:t>
      </w:r>
      <w:r w:rsidR="00CE260F" w:rsidRPr="00F06BBA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o</w:t>
      </w:r>
      <w:r w:rsidR="00CE260F" w:rsidRPr="00F06BBA">
        <w:rPr>
          <w:rFonts w:ascii="Courier New" w:hAnsi="Courier New" w:cs="Courier New"/>
          <w:spacing w:val="54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MUNICÍPIO</w:t>
      </w:r>
      <w:r w:rsidR="00CE260F" w:rsidRPr="00F06BBA">
        <w:rPr>
          <w:rFonts w:ascii="Courier New" w:hAnsi="Courier New" w:cs="Courier New"/>
          <w:spacing w:val="-52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efetuar</w:t>
      </w:r>
      <w:r w:rsidR="00CE260F" w:rsidRPr="00F06BBA">
        <w:rPr>
          <w:rFonts w:ascii="Courier New" w:hAnsi="Courier New" w:cs="Courier New"/>
          <w:spacing w:val="5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pela</w:t>
      </w:r>
      <w:r w:rsidR="00CE260F" w:rsidRPr="00F06BBA">
        <w:rPr>
          <w:rFonts w:ascii="Courier New" w:hAnsi="Courier New" w:cs="Courier New"/>
          <w:spacing w:val="6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prestação</w:t>
      </w:r>
      <w:r w:rsidR="00CE260F" w:rsidRPr="00F06BBA">
        <w:rPr>
          <w:rFonts w:ascii="Courier New" w:hAnsi="Courier New" w:cs="Courier New"/>
          <w:spacing w:val="6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dos</w:t>
      </w:r>
      <w:r w:rsidR="00CE260F" w:rsidRPr="00F06BBA">
        <w:rPr>
          <w:rFonts w:ascii="Courier New" w:hAnsi="Courier New" w:cs="Courier New"/>
          <w:spacing w:val="5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sz w:val="20"/>
          <w:szCs w:val="20"/>
        </w:rPr>
        <w:t>serviços.</w:t>
      </w:r>
      <w:r w:rsidR="00CE260F" w:rsidRPr="00F06BBA">
        <w:rPr>
          <w:rFonts w:ascii="Courier New" w:hAnsi="Courier New" w:cs="Courier New"/>
          <w:sz w:val="20"/>
          <w:szCs w:val="20"/>
        </w:rPr>
        <w:t xml:space="preserve"> </w:t>
      </w:r>
      <w:r w:rsidR="00CE260F" w:rsidRPr="00F06BBA">
        <w:rPr>
          <w:rFonts w:ascii="Courier New" w:hAnsi="Courier New" w:cs="Courier New"/>
          <w:b/>
          <w:bCs/>
          <w:sz w:val="20"/>
          <w:szCs w:val="20"/>
        </w:rPr>
        <w:t xml:space="preserve">LEIA-SE: SEM EFEITO. NO ITEM 3.2 DA MINUTA DO CONTRATO: ACRECENTA-SE: </w:t>
      </w:r>
      <w:r w:rsidR="00CE260F" w:rsidRPr="00F06BBA">
        <w:rPr>
          <w:rFonts w:ascii="Courier New" w:eastAsia="Times New Roman" w:hAnsi="Courier New" w:cs="Courier New"/>
          <w:color w:val="0C0B10"/>
          <w:sz w:val="20"/>
        </w:rPr>
        <w:t>Ciente de que o recolhimento do IRRF poderá ser feito através de guia de arrecadação emitida pela Prefeitura, enquanto os sistemas não estiverem concluídos.</w:t>
      </w:r>
      <w:r w:rsidR="00F06BBA" w:rsidRPr="00F06BBA">
        <w:rPr>
          <w:rFonts w:ascii="Courier New" w:eastAsia="Times New Roman" w:hAnsi="Courier New" w:cs="Courier New"/>
          <w:color w:val="0C0B10"/>
          <w:sz w:val="20"/>
        </w:rPr>
        <w:t xml:space="preserve"> </w:t>
      </w:r>
    </w:p>
    <w:p w14:paraId="1A294F0A" w14:textId="77777777" w:rsidR="00DA5DA0" w:rsidRPr="00DA5DA0" w:rsidRDefault="00DA5DA0" w:rsidP="00B67278">
      <w:pPr>
        <w:spacing w:before="9"/>
        <w:ind w:left="142" w:right="-51"/>
        <w:jc w:val="both"/>
        <w:rPr>
          <w:rFonts w:ascii="Courier New" w:hAnsi="Courier New" w:cs="Courier New"/>
        </w:rPr>
      </w:pPr>
    </w:p>
    <w:p w14:paraId="0BACC1C6" w14:textId="3F81A894" w:rsidR="00DA5DA0" w:rsidRPr="00F5242D" w:rsidRDefault="00F5242D" w:rsidP="00DA5DA0">
      <w:pPr>
        <w:ind w:left="142"/>
        <w:rPr>
          <w:rFonts w:ascii="Courier New" w:hAnsi="Courier New" w:cs="Courier New"/>
          <w:b/>
          <w:bCs/>
          <w:u w:val="single"/>
        </w:rPr>
      </w:pPr>
      <w:r w:rsidRPr="00F5242D">
        <w:rPr>
          <w:rFonts w:ascii="Courier New" w:hAnsi="Courier New" w:cs="Courier New"/>
          <w:b/>
          <w:bCs/>
          <w:u w:val="single"/>
        </w:rPr>
        <w:t xml:space="preserve">ERRATA: CORREÇÃO NO </w:t>
      </w:r>
      <w:r w:rsidR="00B67278" w:rsidRPr="00F5242D">
        <w:rPr>
          <w:rFonts w:ascii="Courier New" w:hAnsi="Courier New" w:cs="Courier New"/>
          <w:b/>
          <w:bCs/>
          <w:u w:val="single"/>
        </w:rPr>
        <w:t>TERMO DE REFERÊNCIA:</w:t>
      </w:r>
    </w:p>
    <w:p w14:paraId="17875122" w14:textId="77777777" w:rsidR="00B67278" w:rsidRDefault="00B67278" w:rsidP="00DA5DA0">
      <w:pPr>
        <w:ind w:left="142"/>
        <w:rPr>
          <w:rFonts w:ascii="Courier New" w:hAnsi="Courier New" w:cs="Courier New"/>
        </w:rPr>
      </w:pPr>
    </w:p>
    <w:p w14:paraId="2A6BD216" w14:textId="53A2D87C" w:rsidR="00F06BBA" w:rsidRDefault="00B67278" w:rsidP="00F5242D">
      <w:pPr>
        <w:spacing w:before="30"/>
        <w:ind w:left="72" w:right="72" w:firstLine="70"/>
        <w:jc w:val="both"/>
        <w:textAlignment w:val="baseline"/>
        <w:rPr>
          <w:rFonts w:ascii="Courier New" w:eastAsia="Arial" w:hAnsi="Courier New" w:cs="Courier New"/>
          <w:color w:val="666666"/>
          <w:spacing w:val="2"/>
          <w:sz w:val="20"/>
          <w:szCs w:val="20"/>
        </w:rPr>
      </w:pPr>
      <w:r w:rsidRPr="007F1A0D">
        <w:rPr>
          <w:rFonts w:ascii="Courier New" w:hAnsi="Courier New" w:cs="Courier New"/>
          <w:sz w:val="20"/>
          <w:szCs w:val="20"/>
        </w:rPr>
        <w:t xml:space="preserve">NO TERMO DE REFERÊNCIA NO ITEM 3.3.5. </w:t>
      </w:r>
      <w:r w:rsidRPr="007F1A0D">
        <w:rPr>
          <w:rFonts w:ascii="Courier New" w:hAnsi="Courier New" w:cs="Courier New"/>
          <w:b/>
          <w:bCs/>
          <w:sz w:val="20"/>
          <w:szCs w:val="20"/>
        </w:rPr>
        <w:t>ONDE-SE-LÊ</w:t>
      </w:r>
      <w:r w:rsidRPr="007F1A0D">
        <w:rPr>
          <w:rFonts w:ascii="Courier New" w:hAnsi="Courier New" w:cs="Courier New"/>
          <w:sz w:val="20"/>
          <w:szCs w:val="20"/>
        </w:rPr>
        <w:t xml:space="preserve">: Manter os documentos de arrecadação arquivdados por 180 dias corrido. </w:t>
      </w:r>
      <w:r w:rsidRPr="007F1A0D">
        <w:rPr>
          <w:rFonts w:ascii="Courier New" w:hAnsi="Courier New" w:cs="Courier New"/>
          <w:b/>
          <w:bCs/>
          <w:sz w:val="20"/>
          <w:szCs w:val="20"/>
        </w:rPr>
        <w:t>LEIA-SE</w:t>
      </w:r>
      <w:r w:rsidRPr="007F1A0D">
        <w:rPr>
          <w:rFonts w:ascii="Courier New" w:hAnsi="Courier New" w:cs="Courier New"/>
          <w:sz w:val="20"/>
          <w:szCs w:val="20"/>
        </w:rPr>
        <w:t>: Sem efeito.</w:t>
      </w:r>
      <w:r w:rsidR="007F1A0D" w:rsidRPr="007F1A0D">
        <w:rPr>
          <w:rFonts w:ascii="Courier New" w:hAnsi="Courier New" w:cs="Courier New"/>
          <w:sz w:val="20"/>
          <w:szCs w:val="20"/>
        </w:rPr>
        <w:t xml:space="preserve"> </w:t>
      </w:r>
      <w:r w:rsidR="007F1A0D" w:rsidRPr="007F1A0D">
        <w:rPr>
          <w:rFonts w:ascii="Courier New" w:hAnsi="Courier New" w:cs="Courier New"/>
          <w:b/>
          <w:bCs/>
          <w:sz w:val="20"/>
          <w:szCs w:val="20"/>
        </w:rPr>
        <w:t>NO ITEM 4.5. ONDE-SE-LÊ</w:t>
      </w:r>
      <w:r w:rsidR="007F1A0D" w:rsidRPr="007F1A0D">
        <w:rPr>
          <w:rFonts w:ascii="Courier New" w:hAnsi="Courier New" w:cs="Courier New"/>
          <w:sz w:val="20"/>
          <w:szCs w:val="20"/>
        </w:rPr>
        <w:t xml:space="preserve">: </w:t>
      </w:r>
      <w:r w:rsidR="007F1A0D" w:rsidRPr="007F1A0D">
        <w:rPr>
          <w:rFonts w:ascii="Courier New" w:eastAsia="Times New Roman" w:hAnsi="Courier New" w:cs="Courier New"/>
          <w:color w:val="0C0B10"/>
          <w:spacing w:val="8"/>
          <w:sz w:val="20"/>
          <w:szCs w:val="20"/>
        </w:rPr>
        <w:t xml:space="preserve">O crédito do valor da </w:t>
      </w:r>
      <w:r w:rsidR="007F1A0D" w:rsidRPr="007F1A0D">
        <w:rPr>
          <w:rFonts w:ascii="Courier New" w:eastAsia="Times New Roman" w:hAnsi="Courier New" w:cs="Courier New"/>
          <w:color w:val="0C0B10"/>
          <w:spacing w:val="8"/>
          <w:sz w:val="20"/>
          <w:szCs w:val="20"/>
        </w:rPr>
        <w:br/>
        <w:t xml:space="preserve">arrecadação na conta corrente específica do Município deverá ser feito na forma </w:t>
      </w:r>
      <w:r w:rsidR="007F1A0D">
        <w:rPr>
          <w:rFonts w:ascii="Courier New" w:eastAsia="Times New Roman" w:hAnsi="Courier New" w:cs="Courier New"/>
          <w:color w:val="0C0B10"/>
          <w:spacing w:val="8"/>
          <w:sz w:val="20"/>
          <w:szCs w:val="20"/>
        </w:rPr>
        <w:t xml:space="preserve">liquida , ou seja, ja descontados o valor da tarifa pelo recebimento da guia com código de barras, definido no item 4.1. </w:t>
      </w:r>
      <w:r w:rsidR="007F1A0D" w:rsidRPr="007F1A0D">
        <w:rPr>
          <w:rFonts w:ascii="Courier New" w:eastAsia="Times New Roman" w:hAnsi="Courier New" w:cs="Courier New"/>
          <w:b/>
          <w:bCs/>
          <w:color w:val="0C0B10"/>
          <w:spacing w:val="8"/>
          <w:sz w:val="20"/>
          <w:szCs w:val="20"/>
        </w:rPr>
        <w:t>LEI-SE</w:t>
      </w:r>
      <w:r w:rsidR="007F1A0D">
        <w:rPr>
          <w:rFonts w:ascii="Courier New" w:eastAsia="Times New Roman" w:hAnsi="Courier New" w:cs="Courier New"/>
          <w:color w:val="0C0B10"/>
          <w:spacing w:val="8"/>
          <w:sz w:val="20"/>
          <w:szCs w:val="20"/>
        </w:rPr>
        <w:t>: 4</w:t>
      </w:r>
      <w:r w:rsidR="007F1A0D" w:rsidRPr="007F1A0D">
        <w:rPr>
          <w:rFonts w:ascii="Courier New" w:eastAsia="Times New Roman" w:hAnsi="Courier New" w:cs="Courier New"/>
          <w:color w:val="0C0B10"/>
          <w:spacing w:val="8"/>
          <w:sz w:val="20"/>
        </w:rPr>
        <w:t>.5 O crédito do valor da</w:t>
      </w:r>
      <w:r w:rsidR="001D72AA">
        <w:rPr>
          <w:rFonts w:ascii="Courier New" w:eastAsia="Times New Roman" w:hAnsi="Courier New" w:cs="Courier New"/>
          <w:color w:val="0C0B10"/>
          <w:spacing w:val="8"/>
          <w:sz w:val="20"/>
        </w:rPr>
        <w:t xml:space="preserve"> </w:t>
      </w:r>
      <w:r w:rsidR="007F1A0D">
        <w:rPr>
          <w:rFonts w:ascii="Courier New" w:eastAsia="Times New Roman" w:hAnsi="Courier New" w:cs="Courier New"/>
          <w:color w:val="0C0B10"/>
          <w:spacing w:val="8"/>
          <w:sz w:val="20"/>
        </w:rPr>
        <w:tab/>
      </w:r>
      <w:r w:rsidR="007F1A0D" w:rsidRPr="007F1A0D">
        <w:rPr>
          <w:rFonts w:ascii="Courier New" w:eastAsia="Times New Roman" w:hAnsi="Courier New" w:cs="Courier New"/>
          <w:color w:val="0C0B10"/>
          <w:spacing w:val="8"/>
          <w:sz w:val="20"/>
        </w:rPr>
        <w:t>arrecadação na conta corrente específica do Município deverá ser feito na forma bruta, ou seja, sem descontar o valor da tarifa pelo recebimento da guia com código de barras, definido no item 4.1".</w:t>
      </w:r>
      <w:r w:rsidR="00F06BBA">
        <w:rPr>
          <w:rFonts w:ascii="Courier New" w:eastAsia="Times New Roman" w:hAnsi="Courier New" w:cs="Courier New"/>
          <w:color w:val="0C0B10"/>
          <w:spacing w:val="8"/>
          <w:sz w:val="20"/>
        </w:rPr>
        <w:t xml:space="preserve"> NO ITEM 3.3.1. DO TERMO DE REFERÊNCIA: ACRESCENTA-SE: </w:t>
      </w:r>
      <w:r w:rsidR="00F06BBA" w:rsidRPr="00F06BBA">
        <w:rPr>
          <w:rFonts w:ascii="Courier New" w:eastAsia="Times New Roman" w:hAnsi="Courier New" w:cs="Courier New"/>
          <w:color w:val="0C0B10"/>
          <w:sz w:val="20"/>
        </w:rPr>
        <w:t xml:space="preserve">Os valores de </w:t>
      </w:r>
      <w:r w:rsidR="001D72AA">
        <w:rPr>
          <w:rFonts w:ascii="Courier New" w:eastAsia="Times New Roman" w:hAnsi="Courier New" w:cs="Courier New"/>
          <w:color w:val="0C0B10"/>
          <w:sz w:val="20"/>
        </w:rPr>
        <w:t xml:space="preserve">multas e </w:t>
      </w:r>
      <w:r w:rsidR="00F06BBA" w:rsidRPr="00F06BBA">
        <w:rPr>
          <w:rFonts w:ascii="Courier New" w:eastAsia="Times New Roman" w:hAnsi="Courier New" w:cs="Courier New"/>
          <w:color w:val="0C0B10"/>
          <w:sz w:val="20"/>
        </w:rPr>
        <w:t xml:space="preserve"> juros serão calculados automaticamente quando da atualização do </w:t>
      </w:r>
      <w:r w:rsidR="00F06BBA">
        <w:rPr>
          <w:rFonts w:ascii="Courier New" w:eastAsia="Times New Roman" w:hAnsi="Courier New" w:cs="Courier New"/>
          <w:color w:val="0C0B10"/>
          <w:sz w:val="20"/>
        </w:rPr>
        <w:tab/>
      </w:r>
      <w:r w:rsidR="00F06BBA" w:rsidRPr="00F06BBA">
        <w:rPr>
          <w:rFonts w:ascii="Courier New" w:eastAsia="Times New Roman" w:hAnsi="Courier New" w:cs="Courier New"/>
          <w:color w:val="0C0B10"/>
          <w:sz w:val="20"/>
        </w:rPr>
        <w:t>boleto em atraso. Boletos vencidos não serão recebidos.</w:t>
      </w:r>
      <w:r w:rsidR="00F06BBA">
        <w:rPr>
          <w:rFonts w:ascii="Courier New" w:eastAsia="Times New Roman" w:hAnsi="Courier New" w:cs="Courier New"/>
          <w:color w:val="0C0B10"/>
          <w:sz w:val="20"/>
        </w:rPr>
        <w:t xml:space="preserve"> </w:t>
      </w:r>
      <w:r w:rsidR="00F06BBA" w:rsidRPr="001D72AA">
        <w:rPr>
          <w:rFonts w:ascii="Courier New" w:eastAsia="Times New Roman" w:hAnsi="Courier New" w:cs="Courier New"/>
          <w:color w:val="0C0B10"/>
          <w:sz w:val="20"/>
          <w:szCs w:val="20"/>
        </w:rPr>
        <w:t>NO ITEM 4.1.4 DO TR ONDE-SE-LÊ:</w:t>
      </w:r>
      <w:r w:rsidR="00F06BBA" w:rsidRPr="001D72AA">
        <w:rPr>
          <w:rFonts w:ascii="Courier New" w:eastAsia="Arial" w:hAnsi="Courier New" w:cs="Courier New"/>
          <w:color w:val="5D5B61"/>
          <w:sz w:val="20"/>
          <w:szCs w:val="20"/>
        </w:rPr>
        <w:t xml:space="preserve"> </w:t>
      </w:r>
      <w:r w:rsidR="001D72AA" w:rsidRPr="001D72AA">
        <w:rPr>
          <w:rFonts w:ascii="Courier New" w:eastAsia="Arial" w:hAnsi="Courier New" w:cs="Courier New"/>
          <w:color w:val="5D5B61"/>
          <w:sz w:val="20"/>
          <w:szCs w:val="20"/>
        </w:rPr>
        <w:t xml:space="preserve">O valor descrito no </w:t>
      </w:r>
      <w:r w:rsidR="00F06BBA" w:rsidRPr="001D72AA">
        <w:rPr>
          <w:rFonts w:ascii="Courier New" w:eastAsia="Arial" w:hAnsi="Courier New" w:cs="Courier New"/>
          <w:b/>
          <w:color w:val="666666"/>
          <w:sz w:val="20"/>
          <w:szCs w:val="20"/>
        </w:rPr>
        <w:t xml:space="preserve">4.1 </w:t>
      </w:r>
      <w:r w:rsidR="00F06BBA" w:rsidRPr="001D72AA">
        <w:rPr>
          <w:rFonts w:ascii="Courier New" w:eastAsia="Arial" w:hAnsi="Courier New" w:cs="Courier New"/>
          <w:color w:val="666666"/>
          <w:sz w:val="20"/>
          <w:szCs w:val="20"/>
        </w:rPr>
        <w:t>será fixo durante a vigência do termo de credenciamento,</w:t>
      </w:r>
      <w:r w:rsidR="00F06BBA" w:rsidRPr="001D72AA">
        <w:rPr>
          <w:rFonts w:ascii="Courier New" w:eastAsia="Arial" w:hAnsi="Courier New" w:cs="Courier New"/>
          <w:color w:val="6C6B73"/>
          <w:sz w:val="20"/>
          <w:szCs w:val="20"/>
        </w:rPr>
        <w:t xml:space="preserve"> ou</w:t>
      </w:r>
      <w:r w:rsidR="00F06BB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seja.</w:t>
      </w:r>
      <w:r w:rsidR="00F06BBA" w:rsidRPr="001D72AA">
        <w:rPr>
          <w:rFonts w:ascii="Courier New" w:eastAsia="Arial" w:hAnsi="Courier New" w:cs="Courier New"/>
          <w:color w:val="6C6B73"/>
          <w:sz w:val="20"/>
          <w:szCs w:val="20"/>
        </w:rPr>
        <w:t xml:space="preserve"> 12 doze)</w:t>
      </w:r>
      <w:r w:rsidR="00F06BB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meses, em caso de prorrogação do contrato, </w:t>
      </w:r>
      <w:r w:rsid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podera ser </w:t>
      </w:r>
      <w:r w:rsidR="00F06BBA" w:rsidRPr="001D72AA">
        <w:rPr>
          <w:rFonts w:ascii="Courier New" w:eastAsia="Arial" w:hAnsi="Courier New" w:cs="Courier New"/>
          <w:b/>
          <w:bCs/>
          <w:color w:val="666666"/>
          <w:sz w:val="20"/>
          <w:szCs w:val="20"/>
        </w:rPr>
        <w:t>corrigido</w:t>
      </w:r>
      <w:r w:rsidR="00F06BB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, a cada </w:t>
      </w:r>
      <w:r w:rsidR="001D72AA">
        <w:rPr>
          <w:rFonts w:ascii="Courier New" w:eastAsia="Arial" w:hAnsi="Courier New" w:cs="Courier New"/>
          <w:color w:val="666666"/>
          <w:sz w:val="20"/>
          <w:szCs w:val="20"/>
        </w:rPr>
        <w:t>1</w:t>
      </w:r>
      <w:r w:rsidR="00F06BB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2 (doze) meses subsequentes. ficando sob responsabilidade </w:t>
      </w:r>
      <w:r w:rsidR="001D72AA">
        <w:rPr>
          <w:rFonts w:ascii="Courier New" w:eastAsia="Arial" w:hAnsi="Courier New" w:cs="Courier New"/>
          <w:color w:val="666666"/>
          <w:sz w:val="20"/>
          <w:szCs w:val="20"/>
        </w:rPr>
        <w:tab/>
      </w:r>
      <w:r w:rsidR="00F06BBA" w:rsidRPr="001D72AA">
        <w:rPr>
          <w:rFonts w:ascii="Courier New" w:eastAsia="Arial" w:hAnsi="Courier New" w:cs="Courier New"/>
          <w:color w:val="666666"/>
          <w:sz w:val="20"/>
          <w:szCs w:val="20"/>
        </w:rPr>
        <w:t>da instituiçao credenciada efetuar</w:t>
      </w:r>
      <w:r w:rsidR="00F06BBA" w:rsidRPr="001D72AA">
        <w:rPr>
          <w:rFonts w:ascii="Courier New" w:eastAsia="Arial" w:hAnsi="Courier New" w:cs="Courier New"/>
          <w:color w:val="6C6B73"/>
          <w:sz w:val="20"/>
          <w:szCs w:val="20"/>
        </w:rPr>
        <w:t xml:space="preserve"> o</w:t>
      </w:r>
      <w:r w:rsidR="00F06BB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respectivo pedido de reajuste. sob</w:t>
      </w:r>
      <w:r w:rsidR="00F06BBA" w:rsidRPr="001D72AA">
        <w:rPr>
          <w:rFonts w:ascii="Courier New" w:eastAsia="Arial" w:hAnsi="Courier New" w:cs="Courier New"/>
          <w:color w:val="5D5B61"/>
          <w:sz w:val="20"/>
          <w:szCs w:val="20"/>
        </w:rPr>
        <w:t xml:space="preserve"> pena</w:t>
      </w:r>
      <w:r w:rsidR="00F06BB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de preclusáo,</w:t>
      </w:r>
      <w:r w:rsid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</w:t>
      </w:r>
      <w:r w:rsidR="00F06BBA" w:rsidRPr="001D72AA">
        <w:rPr>
          <w:rFonts w:ascii="Courier New" w:eastAsia="Arial" w:hAnsi="Courier New" w:cs="Courier New"/>
          <w:color w:val="666666"/>
          <w:spacing w:val="2"/>
          <w:sz w:val="20"/>
          <w:szCs w:val="20"/>
        </w:rPr>
        <w:t>pelo índice IPCA (IBGE). ou</w:t>
      </w:r>
      <w:r w:rsidR="00F06BBA" w:rsidRPr="001D72AA">
        <w:rPr>
          <w:rFonts w:ascii="Courier New" w:eastAsia="Arial" w:hAnsi="Courier New" w:cs="Courier New"/>
          <w:color w:val="6C6B73"/>
          <w:spacing w:val="2"/>
          <w:sz w:val="20"/>
          <w:szCs w:val="20"/>
        </w:rPr>
        <w:t xml:space="preserve"> outro</w:t>
      </w:r>
      <w:r w:rsidR="00F06BBA" w:rsidRPr="001D72AA">
        <w:rPr>
          <w:rFonts w:ascii="Courier New" w:eastAsia="Arial" w:hAnsi="Courier New" w:cs="Courier New"/>
          <w:color w:val="666666"/>
          <w:spacing w:val="2"/>
          <w:sz w:val="20"/>
          <w:szCs w:val="20"/>
        </w:rPr>
        <w:t xml:space="preserve"> que vier a substitui-lo</w:t>
      </w:r>
      <w:r w:rsidR="001D72AA">
        <w:rPr>
          <w:rFonts w:ascii="Courier New" w:eastAsia="Arial" w:hAnsi="Courier New" w:cs="Courier New"/>
          <w:color w:val="666666"/>
          <w:spacing w:val="2"/>
          <w:sz w:val="20"/>
          <w:szCs w:val="20"/>
        </w:rPr>
        <w:t xml:space="preserve">. </w:t>
      </w:r>
      <w:r w:rsidR="001D72AA" w:rsidRPr="001D72AA">
        <w:rPr>
          <w:rFonts w:ascii="Courier New" w:eastAsia="Arial" w:hAnsi="Courier New" w:cs="Courier New"/>
          <w:b/>
          <w:bCs/>
          <w:color w:val="666666"/>
          <w:spacing w:val="2"/>
          <w:sz w:val="20"/>
          <w:szCs w:val="20"/>
        </w:rPr>
        <w:t>LEIA-SE</w:t>
      </w:r>
      <w:r w:rsidR="001D72AA">
        <w:rPr>
          <w:rFonts w:ascii="Courier New" w:eastAsia="Arial" w:hAnsi="Courier New" w:cs="Courier New"/>
          <w:b/>
          <w:bCs/>
          <w:color w:val="666666"/>
          <w:spacing w:val="2"/>
          <w:sz w:val="20"/>
          <w:szCs w:val="20"/>
        </w:rPr>
        <w:t xml:space="preserve">: </w:t>
      </w:r>
      <w:r w:rsidR="001D72AA" w:rsidRPr="001D72AA">
        <w:rPr>
          <w:rFonts w:ascii="Courier New" w:eastAsia="Arial" w:hAnsi="Courier New" w:cs="Courier New"/>
          <w:color w:val="5D5B61"/>
          <w:sz w:val="20"/>
          <w:szCs w:val="20"/>
        </w:rPr>
        <w:t xml:space="preserve">O valor descrito no </w:t>
      </w:r>
      <w:r w:rsidR="001D72AA" w:rsidRPr="001D72AA">
        <w:rPr>
          <w:rFonts w:ascii="Courier New" w:eastAsia="Arial" w:hAnsi="Courier New" w:cs="Courier New"/>
          <w:b/>
          <w:color w:val="666666"/>
          <w:sz w:val="20"/>
          <w:szCs w:val="20"/>
        </w:rPr>
        <w:t xml:space="preserve">4.1 </w:t>
      </w:r>
      <w:r w:rsidR="001D72AA" w:rsidRPr="001D72AA">
        <w:rPr>
          <w:rFonts w:ascii="Courier New" w:eastAsia="Arial" w:hAnsi="Courier New" w:cs="Courier New"/>
          <w:color w:val="666666"/>
          <w:sz w:val="20"/>
          <w:szCs w:val="20"/>
        </w:rPr>
        <w:t>será fixo durante a vigência do termo de credenciamento,</w:t>
      </w:r>
      <w:r w:rsidR="001D72AA" w:rsidRPr="001D72AA">
        <w:rPr>
          <w:rFonts w:ascii="Courier New" w:eastAsia="Arial" w:hAnsi="Courier New" w:cs="Courier New"/>
          <w:color w:val="6C6B73"/>
          <w:sz w:val="20"/>
          <w:szCs w:val="20"/>
        </w:rPr>
        <w:t xml:space="preserve"> ou</w:t>
      </w:r>
      <w:r w:rsidR="001D72A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seja.</w:t>
      </w:r>
      <w:r w:rsidR="001D72AA" w:rsidRPr="001D72AA">
        <w:rPr>
          <w:rFonts w:ascii="Courier New" w:eastAsia="Arial" w:hAnsi="Courier New" w:cs="Courier New"/>
          <w:color w:val="6C6B73"/>
          <w:sz w:val="20"/>
          <w:szCs w:val="20"/>
        </w:rPr>
        <w:t xml:space="preserve"> 12 doze)</w:t>
      </w:r>
      <w:r w:rsidR="001D72A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meses, em caso de prorrogação do contrato, </w:t>
      </w:r>
      <w:r w:rsidR="001D72AA" w:rsidRPr="001D72AA">
        <w:rPr>
          <w:rFonts w:ascii="Courier New" w:eastAsia="Arial" w:hAnsi="Courier New" w:cs="Courier New"/>
          <w:b/>
          <w:bCs/>
          <w:color w:val="666666"/>
          <w:sz w:val="20"/>
          <w:szCs w:val="20"/>
        </w:rPr>
        <w:t>SERÁ</w:t>
      </w:r>
      <w:r w:rsid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</w:t>
      </w:r>
      <w:r w:rsidR="001D72AA" w:rsidRPr="001D72AA">
        <w:rPr>
          <w:rFonts w:ascii="Courier New" w:eastAsia="Arial" w:hAnsi="Courier New" w:cs="Courier New"/>
          <w:b/>
          <w:bCs/>
          <w:color w:val="666666"/>
          <w:sz w:val="20"/>
          <w:szCs w:val="20"/>
        </w:rPr>
        <w:t>corrigido</w:t>
      </w:r>
      <w:r w:rsidR="001D72A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, a cada </w:t>
      </w:r>
      <w:r w:rsidR="001D72AA">
        <w:rPr>
          <w:rFonts w:ascii="Courier New" w:eastAsia="Arial" w:hAnsi="Courier New" w:cs="Courier New"/>
          <w:color w:val="666666"/>
          <w:sz w:val="20"/>
          <w:szCs w:val="20"/>
        </w:rPr>
        <w:t>1</w:t>
      </w:r>
      <w:r w:rsidR="001D72A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2 (doze) meses subsequentes. ficando sob responsabilidade </w:t>
      </w:r>
      <w:r w:rsidR="001D72AA">
        <w:rPr>
          <w:rFonts w:ascii="Courier New" w:eastAsia="Arial" w:hAnsi="Courier New" w:cs="Courier New"/>
          <w:color w:val="666666"/>
          <w:sz w:val="20"/>
          <w:szCs w:val="20"/>
        </w:rPr>
        <w:tab/>
      </w:r>
      <w:r w:rsidR="001D72AA" w:rsidRPr="001D72AA">
        <w:rPr>
          <w:rFonts w:ascii="Courier New" w:eastAsia="Arial" w:hAnsi="Courier New" w:cs="Courier New"/>
          <w:color w:val="666666"/>
          <w:sz w:val="20"/>
          <w:szCs w:val="20"/>
        </w:rPr>
        <w:t>da instituiçao credenciada efetuar</w:t>
      </w:r>
      <w:r w:rsidR="001D72AA" w:rsidRPr="001D72AA">
        <w:rPr>
          <w:rFonts w:ascii="Courier New" w:eastAsia="Arial" w:hAnsi="Courier New" w:cs="Courier New"/>
          <w:color w:val="6C6B73"/>
          <w:sz w:val="20"/>
          <w:szCs w:val="20"/>
        </w:rPr>
        <w:t xml:space="preserve"> o</w:t>
      </w:r>
      <w:r w:rsidR="001D72A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respectivo pedido </w:t>
      </w:r>
      <w:r w:rsidR="001D72AA" w:rsidRPr="001D72AA">
        <w:rPr>
          <w:rFonts w:ascii="Courier New" w:eastAsia="Arial" w:hAnsi="Courier New" w:cs="Courier New"/>
          <w:color w:val="666666"/>
          <w:sz w:val="20"/>
          <w:szCs w:val="20"/>
        </w:rPr>
        <w:lastRenderedPageBreak/>
        <w:t>de reajuste. sob</w:t>
      </w:r>
      <w:r w:rsidR="001D72AA" w:rsidRPr="001D72AA">
        <w:rPr>
          <w:rFonts w:ascii="Courier New" w:eastAsia="Arial" w:hAnsi="Courier New" w:cs="Courier New"/>
          <w:color w:val="5D5B61"/>
          <w:sz w:val="20"/>
          <w:szCs w:val="20"/>
        </w:rPr>
        <w:t xml:space="preserve"> pena</w:t>
      </w:r>
      <w:r w:rsidR="001D72AA" w:rsidRP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de preclusáo,</w:t>
      </w:r>
      <w:r w:rsidR="001D72AA">
        <w:rPr>
          <w:rFonts w:ascii="Courier New" w:eastAsia="Arial" w:hAnsi="Courier New" w:cs="Courier New"/>
          <w:color w:val="666666"/>
          <w:sz w:val="20"/>
          <w:szCs w:val="20"/>
        </w:rPr>
        <w:t xml:space="preserve"> </w:t>
      </w:r>
      <w:r w:rsidR="001D72AA" w:rsidRPr="001D72AA">
        <w:rPr>
          <w:rFonts w:ascii="Courier New" w:eastAsia="Arial" w:hAnsi="Courier New" w:cs="Courier New"/>
          <w:color w:val="666666"/>
          <w:spacing w:val="2"/>
          <w:sz w:val="20"/>
          <w:szCs w:val="20"/>
        </w:rPr>
        <w:t>pelo índice IPCA (IBGE). ou</w:t>
      </w:r>
      <w:r w:rsidR="001D72AA" w:rsidRPr="001D72AA">
        <w:rPr>
          <w:rFonts w:ascii="Courier New" w:eastAsia="Arial" w:hAnsi="Courier New" w:cs="Courier New"/>
          <w:color w:val="6C6B73"/>
          <w:spacing w:val="2"/>
          <w:sz w:val="20"/>
          <w:szCs w:val="20"/>
        </w:rPr>
        <w:t xml:space="preserve"> outro</w:t>
      </w:r>
      <w:r w:rsidR="001D72AA" w:rsidRPr="001D72AA">
        <w:rPr>
          <w:rFonts w:ascii="Courier New" w:eastAsia="Arial" w:hAnsi="Courier New" w:cs="Courier New"/>
          <w:color w:val="666666"/>
          <w:spacing w:val="2"/>
          <w:sz w:val="20"/>
          <w:szCs w:val="20"/>
        </w:rPr>
        <w:t xml:space="preserve"> que vier a substitui-lo</w:t>
      </w:r>
      <w:r w:rsidR="001D72AA">
        <w:rPr>
          <w:rFonts w:ascii="Courier New" w:eastAsia="Arial" w:hAnsi="Courier New" w:cs="Courier New"/>
          <w:color w:val="666666"/>
          <w:spacing w:val="2"/>
          <w:sz w:val="20"/>
          <w:szCs w:val="20"/>
        </w:rPr>
        <w:t>.</w:t>
      </w:r>
    </w:p>
    <w:p w14:paraId="6642A2BF" w14:textId="77777777" w:rsidR="00585B7E" w:rsidRDefault="00585B7E" w:rsidP="00F5242D">
      <w:pPr>
        <w:spacing w:before="30"/>
        <w:ind w:left="72" w:right="72" w:firstLine="70"/>
        <w:jc w:val="both"/>
        <w:textAlignment w:val="baseline"/>
        <w:rPr>
          <w:rFonts w:ascii="Courier New" w:eastAsia="Arial" w:hAnsi="Courier New" w:cs="Courier New"/>
          <w:color w:val="666666"/>
          <w:spacing w:val="2"/>
          <w:sz w:val="20"/>
          <w:szCs w:val="20"/>
        </w:rPr>
      </w:pPr>
    </w:p>
    <w:p w14:paraId="034D9B70" w14:textId="233F41DB" w:rsidR="00585B7E" w:rsidRPr="00ED360F" w:rsidRDefault="00ED360F" w:rsidP="00F5242D">
      <w:pPr>
        <w:spacing w:before="30"/>
        <w:ind w:left="72" w:right="72" w:firstLine="70"/>
        <w:jc w:val="both"/>
        <w:textAlignment w:val="baseline"/>
        <w:rPr>
          <w:rFonts w:ascii="Courier New" w:eastAsia="Arial" w:hAnsi="Courier New" w:cs="Courier New"/>
          <w:b/>
          <w:bCs/>
          <w:color w:val="666666"/>
          <w:spacing w:val="2"/>
          <w:sz w:val="20"/>
          <w:szCs w:val="20"/>
          <w:u w:val="single"/>
        </w:rPr>
      </w:pPr>
      <w:r w:rsidRPr="00ED360F">
        <w:rPr>
          <w:rFonts w:ascii="Courier New" w:eastAsia="Arial" w:hAnsi="Courier New" w:cs="Courier New"/>
          <w:b/>
          <w:bCs/>
          <w:color w:val="666666"/>
          <w:spacing w:val="2"/>
          <w:sz w:val="20"/>
          <w:szCs w:val="20"/>
          <w:u w:val="single"/>
        </w:rPr>
        <w:t xml:space="preserve">ERRATA: CORREÇÃO ANEXO III </w:t>
      </w:r>
    </w:p>
    <w:p w14:paraId="25CF781A" w14:textId="77777777" w:rsidR="00ED360F" w:rsidRDefault="00ED360F" w:rsidP="00F5242D">
      <w:pPr>
        <w:spacing w:before="30"/>
        <w:ind w:left="72" w:right="72" w:firstLine="70"/>
        <w:jc w:val="both"/>
        <w:textAlignment w:val="baseline"/>
        <w:rPr>
          <w:rFonts w:ascii="Courier New" w:eastAsia="Arial" w:hAnsi="Courier New" w:cs="Courier New"/>
          <w:color w:val="666666"/>
          <w:spacing w:val="2"/>
          <w:sz w:val="20"/>
          <w:szCs w:val="20"/>
        </w:rPr>
      </w:pPr>
    </w:p>
    <w:p w14:paraId="6B64E4FC" w14:textId="472ABC78" w:rsidR="00585B7E" w:rsidRPr="00585B7E" w:rsidRDefault="00585B7E" w:rsidP="00585B7E">
      <w:pPr>
        <w:spacing w:before="30"/>
        <w:ind w:left="142" w:right="72" w:firstLine="70"/>
        <w:jc w:val="both"/>
        <w:textAlignment w:val="baseline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585B7E">
        <w:rPr>
          <w:rFonts w:ascii="Courier New" w:eastAsia="Arial" w:hAnsi="Courier New" w:cs="Courier New"/>
          <w:b/>
          <w:bCs/>
          <w:color w:val="666666"/>
          <w:spacing w:val="2"/>
          <w:sz w:val="20"/>
          <w:szCs w:val="20"/>
          <w:u w:val="single"/>
        </w:rPr>
        <w:t xml:space="preserve">NO ANEXO III </w:t>
      </w:r>
      <w:r w:rsidRPr="00585B7E">
        <w:rPr>
          <w:rFonts w:ascii="Courier New" w:hAnsi="Courier New" w:cs="Courier New"/>
          <w:b/>
          <w:bCs/>
          <w:sz w:val="20"/>
          <w:szCs w:val="20"/>
          <w:u w:val="single"/>
        </w:rPr>
        <w:t>S</w:t>
      </w:r>
      <w:r w:rsidRPr="00585B7E">
        <w:rPr>
          <w:rFonts w:ascii="Courier New" w:hAnsi="Courier New" w:cs="Courier New"/>
          <w:b/>
          <w:bCs/>
          <w:sz w:val="20"/>
          <w:szCs w:val="20"/>
          <w:u w:val="single"/>
        </w:rPr>
        <w:t>OLICITAÇÃO</w:t>
      </w:r>
      <w:r w:rsidRPr="00585B7E">
        <w:rPr>
          <w:rFonts w:ascii="Courier New" w:hAnsi="Courier New" w:cs="Courier New"/>
          <w:b/>
          <w:bCs/>
          <w:spacing w:val="-5"/>
          <w:sz w:val="20"/>
          <w:szCs w:val="20"/>
          <w:u w:val="single"/>
        </w:rPr>
        <w:t xml:space="preserve"> </w:t>
      </w:r>
      <w:r w:rsidRPr="00585B7E">
        <w:rPr>
          <w:rFonts w:ascii="Courier New" w:hAnsi="Courier New" w:cs="Courier New"/>
          <w:b/>
          <w:bCs/>
          <w:sz w:val="20"/>
          <w:szCs w:val="20"/>
          <w:u w:val="single"/>
        </w:rPr>
        <w:t>DE</w:t>
      </w:r>
      <w:r w:rsidRPr="00585B7E">
        <w:rPr>
          <w:rFonts w:ascii="Courier New" w:hAnsi="Courier New" w:cs="Courier New"/>
          <w:b/>
          <w:bCs/>
          <w:spacing w:val="-2"/>
          <w:sz w:val="20"/>
          <w:szCs w:val="20"/>
          <w:u w:val="single"/>
        </w:rPr>
        <w:t xml:space="preserve"> </w:t>
      </w:r>
      <w:r w:rsidRPr="00585B7E">
        <w:rPr>
          <w:rFonts w:ascii="Courier New" w:hAnsi="Courier New" w:cs="Courier New"/>
          <w:b/>
          <w:bCs/>
          <w:sz w:val="20"/>
          <w:szCs w:val="20"/>
          <w:u w:val="single"/>
        </w:rPr>
        <w:t>CREDENCIAMENTO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ONDE-SE-LÊ:</w:t>
      </w:r>
    </w:p>
    <w:p w14:paraId="18B17EBA" w14:textId="77777777" w:rsidR="00585B7E" w:rsidRPr="00C525F1" w:rsidRDefault="00585B7E" w:rsidP="00585B7E">
      <w:pPr>
        <w:spacing w:before="120"/>
        <w:ind w:left="402" w:right="248"/>
        <w:jc w:val="both"/>
        <w:rPr>
          <w:rFonts w:ascii="Courier New" w:hAnsi="Courier New" w:cs="Courier New"/>
          <w:i/>
          <w:sz w:val="20"/>
          <w:szCs w:val="20"/>
        </w:rPr>
      </w:pPr>
      <w:r w:rsidRPr="00C525F1">
        <w:rPr>
          <w:rFonts w:ascii="Courier New" w:hAnsi="Courier New" w:cs="Courier New"/>
          <w:i/>
          <w:color w:val="FF0000"/>
          <w:sz w:val="20"/>
          <w:szCs w:val="20"/>
          <w:shd w:val="clear" w:color="auto" w:fill="FFFF00"/>
        </w:rPr>
        <w:t>Observação: Este modelo deverá ser copiado na forma e na íntegra em papel timbrado da</w:t>
      </w:r>
      <w:r w:rsidRPr="00C525F1">
        <w:rPr>
          <w:rFonts w:ascii="Courier New" w:hAnsi="Courier New" w:cs="Courier New"/>
          <w:i/>
          <w:color w:val="FF0000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i/>
          <w:color w:val="FF0000"/>
          <w:sz w:val="20"/>
          <w:szCs w:val="20"/>
          <w:shd w:val="clear" w:color="auto" w:fill="FFFF00"/>
        </w:rPr>
        <w:t>empresa.</w:t>
      </w:r>
    </w:p>
    <w:p w14:paraId="6C575DB0" w14:textId="77777777" w:rsidR="00585B7E" w:rsidRPr="00C525F1" w:rsidRDefault="00585B7E" w:rsidP="00585B7E">
      <w:pPr>
        <w:pStyle w:val="Ttulo1"/>
        <w:spacing w:before="119"/>
        <w:jc w:val="both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CREDENCIAMENTO</w:t>
      </w:r>
      <w:r w:rsidRPr="00C525F1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Nº</w:t>
      </w:r>
      <w:r w:rsidRPr="00C525F1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003/2024</w:t>
      </w:r>
    </w:p>
    <w:p w14:paraId="6EB22B03" w14:textId="4CCE422E" w:rsidR="00585B7E" w:rsidRPr="00C525F1" w:rsidRDefault="00585B7E" w:rsidP="00585B7E">
      <w:pPr>
        <w:spacing w:before="118"/>
        <w:ind w:left="402"/>
        <w:jc w:val="both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A</w:t>
      </w:r>
      <w:r w:rsidRPr="00C525F1">
        <w:rPr>
          <w:rFonts w:ascii="Courier New" w:hAnsi="Courier New" w:cs="Courier New"/>
          <w:spacing w:val="33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empresa</w:t>
      </w:r>
      <w:r w:rsidRPr="00C525F1">
        <w:rPr>
          <w:rFonts w:ascii="Courier New" w:hAnsi="Courier New" w:cs="Courier New"/>
          <w:spacing w:val="35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.........................,</w:t>
      </w:r>
      <w:r w:rsidRPr="00C525F1">
        <w:rPr>
          <w:rFonts w:ascii="Courier New" w:hAnsi="Courier New" w:cs="Courier New"/>
          <w:spacing w:val="33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inscrita</w:t>
      </w:r>
      <w:r w:rsidRPr="00C525F1">
        <w:rPr>
          <w:rFonts w:ascii="Courier New" w:hAnsi="Courier New" w:cs="Courier New"/>
          <w:spacing w:val="35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no</w:t>
      </w:r>
      <w:r w:rsidRPr="00C525F1">
        <w:rPr>
          <w:rFonts w:ascii="Courier New" w:hAnsi="Courier New" w:cs="Courier New"/>
          <w:spacing w:val="35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CNPJ</w:t>
      </w:r>
      <w:r w:rsidRPr="00C525F1">
        <w:rPr>
          <w:rFonts w:ascii="Courier New" w:hAnsi="Courier New" w:cs="Courier New"/>
          <w:spacing w:val="3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sob</w:t>
      </w:r>
      <w:r w:rsidRPr="00C525F1">
        <w:rPr>
          <w:rFonts w:ascii="Courier New" w:hAnsi="Courier New" w:cs="Courier New"/>
          <w:spacing w:val="33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o</w:t>
      </w:r>
      <w:r w:rsidRPr="00C525F1">
        <w:rPr>
          <w:rFonts w:ascii="Courier New" w:hAnsi="Courier New" w:cs="Courier New"/>
          <w:spacing w:val="3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nº</w:t>
      </w:r>
      <w:r w:rsidRPr="00C525F1">
        <w:rPr>
          <w:rFonts w:ascii="Courier New" w:hAnsi="Courier New" w:cs="Courier New"/>
          <w:spacing w:val="3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................,</w:t>
      </w:r>
      <w:r w:rsidRPr="00C525F1">
        <w:rPr>
          <w:rFonts w:ascii="Courier New" w:hAnsi="Courier New" w:cs="Courier New"/>
          <w:spacing w:val="3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sediada</w:t>
      </w:r>
      <w:r w:rsidRPr="00C525F1">
        <w:rPr>
          <w:rFonts w:ascii="Courier New" w:hAnsi="Courier New" w:cs="Courier New"/>
          <w:spacing w:val="3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à</w:t>
      </w:r>
      <w:r w:rsidRPr="00C525F1">
        <w:rPr>
          <w:rFonts w:ascii="Courier New" w:hAnsi="Courier New" w:cs="Courier New"/>
          <w:spacing w:val="33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......................,</w:t>
      </w:r>
      <w:r w:rsidRPr="00C525F1">
        <w:rPr>
          <w:rFonts w:ascii="Courier New" w:hAnsi="Courier New" w:cs="Courier New"/>
          <w:spacing w:val="35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bairro</w:t>
      </w:r>
    </w:p>
    <w:p w14:paraId="4428F884" w14:textId="77777777" w:rsidR="00585B7E" w:rsidRPr="00C525F1" w:rsidRDefault="00585B7E" w:rsidP="00585B7E">
      <w:pPr>
        <w:ind w:left="402"/>
        <w:jc w:val="both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.............,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município</w:t>
      </w:r>
      <w:r w:rsidRPr="00C525F1">
        <w:rPr>
          <w:rFonts w:ascii="Courier New" w:hAnsi="Courier New" w:cs="Courier New"/>
          <w:spacing w:val="76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de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................,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Estado</w:t>
      </w:r>
      <w:r w:rsidRPr="00C525F1">
        <w:rPr>
          <w:rFonts w:ascii="Courier New" w:hAnsi="Courier New" w:cs="Courier New"/>
          <w:spacing w:val="76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de</w:t>
      </w:r>
      <w:r w:rsidRPr="00C525F1">
        <w:rPr>
          <w:rFonts w:ascii="Courier New" w:hAnsi="Courier New" w:cs="Courier New"/>
          <w:spacing w:val="75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................,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por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seu</w:t>
      </w:r>
      <w:r w:rsidRPr="00C525F1">
        <w:rPr>
          <w:rFonts w:ascii="Courier New" w:hAnsi="Courier New" w:cs="Courier New"/>
          <w:spacing w:val="7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representante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legal</w:t>
      </w:r>
      <w:r w:rsidRPr="00C525F1">
        <w:rPr>
          <w:rFonts w:ascii="Courier New" w:hAnsi="Courier New" w:cs="Courier New"/>
          <w:spacing w:val="7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o</w:t>
      </w:r>
      <w:r w:rsidRPr="00C525F1">
        <w:rPr>
          <w:rFonts w:ascii="Courier New" w:hAnsi="Courier New" w:cs="Courier New"/>
          <w:spacing w:val="79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Sr(a).</w:t>
      </w:r>
    </w:p>
    <w:p w14:paraId="72D2C57A" w14:textId="77777777" w:rsidR="00585B7E" w:rsidRPr="00C525F1" w:rsidRDefault="00585B7E" w:rsidP="00585B7E">
      <w:pPr>
        <w:ind w:left="402"/>
        <w:jc w:val="both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........................,   inscrito(a)   sob</w:t>
      </w:r>
      <w:r w:rsidRPr="00C525F1">
        <w:rPr>
          <w:rFonts w:ascii="Courier New" w:hAnsi="Courier New" w:cs="Courier New"/>
          <w:spacing w:val="98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o</w:t>
      </w:r>
      <w:r w:rsidRPr="00C525F1">
        <w:rPr>
          <w:rFonts w:ascii="Courier New" w:hAnsi="Courier New" w:cs="Courier New"/>
          <w:spacing w:val="98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CPF</w:t>
      </w:r>
      <w:r w:rsidRPr="00C525F1">
        <w:rPr>
          <w:rFonts w:ascii="Courier New" w:hAnsi="Courier New" w:cs="Courier New"/>
          <w:spacing w:val="99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nº.   ...............</w:t>
      </w:r>
      <w:r w:rsidRPr="00C525F1">
        <w:rPr>
          <w:rFonts w:ascii="Courier New" w:hAnsi="Courier New" w:cs="Courier New"/>
          <w:spacing w:val="98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 xml:space="preserve">e   RG   nº:  </w:t>
      </w:r>
      <w:r w:rsidRPr="00C525F1">
        <w:rPr>
          <w:rFonts w:ascii="Courier New" w:hAnsi="Courier New" w:cs="Courier New"/>
          <w:spacing w:val="2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 xml:space="preserve">................,  </w:t>
      </w:r>
      <w:r w:rsidRPr="00C525F1">
        <w:rPr>
          <w:rFonts w:ascii="Courier New" w:hAnsi="Courier New" w:cs="Courier New"/>
          <w:spacing w:val="2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domiciliado(a)   na</w:t>
      </w:r>
    </w:p>
    <w:p w14:paraId="1AEEDE3F" w14:textId="77777777" w:rsidR="00585B7E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........................., e-mail ............................ vem por meio deste, solicitar o Credenciamento, junto à</w:t>
      </w:r>
      <w:r w:rsidRPr="00C525F1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Prefeitura Municipal de MONGAGUÁ, para executar serviços de arrecadação de tributos e demais</w:t>
      </w:r>
      <w:r w:rsidRPr="00C525F1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receitas públicas municipais através de Documento de Arrecadação Municipal (DAM), pelos seguintes</w:t>
      </w:r>
      <w:r w:rsidRPr="00C525F1">
        <w:rPr>
          <w:rFonts w:ascii="Courier New" w:hAnsi="Courier New" w:cs="Courier New"/>
          <w:spacing w:val="-4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canais</w:t>
      </w:r>
      <w:r w:rsidRPr="00C525F1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de</w:t>
      </w:r>
      <w:r w:rsidRPr="00C525F1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pagamentos:</w:t>
      </w:r>
    </w:p>
    <w:p w14:paraId="0800717C" w14:textId="77777777" w:rsidR="00585B7E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</w:p>
    <w:p w14:paraId="04474F1D" w14:textId="7CFD4D9D" w:rsidR="00585B7E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 ) INTERNET BANKING / APLICATIVO </w:t>
      </w:r>
    </w:p>
    <w:p w14:paraId="79C6856C" w14:textId="4D0AE81A" w:rsidR="00585B7E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 ) AUTOATENDIMENTO 9CAIXA ELETRÔNICO</w:t>
      </w:r>
    </w:p>
    <w:p w14:paraId="7FB71915" w14:textId="77777777" w:rsidR="00585B7E" w:rsidRDefault="00585B7E" w:rsidP="00585B7E">
      <w:pPr>
        <w:ind w:left="402"/>
        <w:rPr>
          <w:rFonts w:ascii="Courier New" w:hAnsi="Courier New" w:cs="Courier New"/>
          <w:spacing w:val="-47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(</w:t>
      </w:r>
      <w:r w:rsidRPr="00C525F1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) Correspondente bancário e lotérica</w:t>
      </w:r>
      <w:r w:rsidRPr="00C525F1">
        <w:rPr>
          <w:rFonts w:ascii="Courier New" w:hAnsi="Courier New" w:cs="Courier New"/>
          <w:spacing w:val="-47"/>
          <w:sz w:val="20"/>
          <w:szCs w:val="20"/>
        </w:rPr>
        <w:t xml:space="preserve"> </w:t>
      </w:r>
    </w:p>
    <w:p w14:paraId="6F275E4B" w14:textId="545944F4" w:rsidR="00585B7E" w:rsidRPr="00C525F1" w:rsidRDefault="00585B7E" w:rsidP="00585B7E">
      <w:pPr>
        <w:ind w:left="402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(</w:t>
      </w:r>
      <w:r w:rsidRPr="00C525F1">
        <w:rPr>
          <w:rFonts w:ascii="Courier New" w:hAnsi="Courier New" w:cs="Courier New"/>
          <w:spacing w:val="49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) Guichê</w:t>
      </w:r>
      <w:r w:rsidRPr="00C525F1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de</w:t>
      </w:r>
      <w:r w:rsidRPr="00C525F1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Caixa</w:t>
      </w:r>
    </w:p>
    <w:p w14:paraId="7A46E025" w14:textId="77777777" w:rsidR="00585B7E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</w:p>
    <w:p w14:paraId="3D47EE77" w14:textId="77777777" w:rsidR="00585B7E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</w:p>
    <w:p w14:paraId="2A0C95E9" w14:textId="77777777" w:rsidR="00585B7E" w:rsidRDefault="00585B7E" w:rsidP="00585B7E">
      <w:pPr>
        <w:spacing w:before="120"/>
        <w:ind w:left="402" w:right="248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585B7E">
        <w:rPr>
          <w:rFonts w:ascii="Courier New" w:hAnsi="Courier New" w:cs="Courier New"/>
          <w:b/>
          <w:bCs/>
          <w:sz w:val="20"/>
          <w:szCs w:val="20"/>
          <w:u w:val="single"/>
        </w:rPr>
        <w:t>LEIA-SE: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</w:p>
    <w:p w14:paraId="3D99E98F" w14:textId="479E96D0" w:rsidR="00585B7E" w:rsidRPr="00C525F1" w:rsidRDefault="00585B7E" w:rsidP="00585B7E">
      <w:pPr>
        <w:spacing w:before="120"/>
        <w:ind w:left="402" w:right="248"/>
        <w:jc w:val="both"/>
        <w:rPr>
          <w:rFonts w:ascii="Courier New" w:hAnsi="Courier New" w:cs="Courier New"/>
          <w:i/>
          <w:sz w:val="20"/>
          <w:szCs w:val="20"/>
        </w:rPr>
      </w:pPr>
      <w:r w:rsidRPr="00C525F1">
        <w:rPr>
          <w:rFonts w:ascii="Courier New" w:hAnsi="Courier New" w:cs="Courier New"/>
          <w:i/>
          <w:color w:val="FF0000"/>
          <w:sz w:val="20"/>
          <w:szCs w:val="20"/>
          <w:shd w:val="clear" w:color="auto" w:fill="FFFF00"/>
        </w:rPr>
        <w:t>Observação: Este modelo deverá ser copiado na forma e na íntegra em papel timbrado da</w:t>
      </w:r>
      <w:r w:rsidRPr="00C525F1">
        <w:rPr>
          <w:rFonts w:ascii="Courier New" w:hAnsi="Courier New" w:cs="Courier New"/>
          <w:i/>
          <w:color w:val="FF0000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i/>
          <w:color w:val="FF0000"/>
          <w:sz w:val="20"/>
          <w:szCs w:val="20"/>
          <w:shd w:val="clear" w:color="auto" w:fill="FFFF00"/>
        </w:rPr>
        <w:t>empresa.</w:t>
      </w:r>
    </w:p>
    <w:p w14:paraId="54A1D543" w14:textId="77777777" w:rsidR="00585B7E" w:rsidRPr="00C525F1" w:rsidRDefault="00585B7E" w:rsidP="00585B7E">
      <w:pPr>
        <w:pStyle w:val="Ttulo1"/>
        <w:spacing w:before="119"/>
        <w:jc w:val="both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CREDENCIAMENTO</w:t>
      </w:r>
      <w:r w:rsidRPr="00C525F1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Nº</w:t>
      </w:r>
      <w:r w:rsidRPr="00C525F1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003/2024</w:t>
      </w:r>
    </w:p>
    <w:p w14:paraId="5F7F3BA9" w14:textId="77777777" w:rsidR="00585B7E" w:rsidRPr="00C525F1" w:rsidRDefault="00585B7E" w:rsidP="00585B7E">
      <w:pPr>
        <w:spacing w:before="118"/>
        <w:ind w:left="402"/>
        <w:jc w:val="both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A</w:t>
      </w:r>
      <w:r w:rsidRPr="00C525F1">
        <w:rPr>
          <w:rFonts w:ascii="Courier New" w:hAnsi="Courier New" w:cs="Courier New"/>
          <w:spacing w:val="33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empresa</w:t>
      </w:r>
      <w:r w:rsidRPr="00C525F1">
        <w:rPr>
          <w:rFonts w:ascii="Courier New" w:hAnsi="Courier New" w:cs="Courier New"/>
          <w:spacing w:val="35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.........................,</w:t>
      </w:r>
      <w:r w:rsidRPr="00C525F1">
        <w:rPr>
          <w:rFonts w:ascii="Courier New" w:hAnsi="Courier New" w:cs="Courier New"/>
          <w:spacing w:val="33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inscrita</w:t>
      </w:r>
      <w:r w:rsidRPr="00C525F1">
        <w:rPr>
          <w:rFonts w:ascii="Courier New" w:hAnsi="Courier New" w:cs="Courier New"/>
          <w:spacing w:val="35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no</w:t>
      </w:r>
      <w:r w:rsidRPr="00C525F1">
        <w:rPr>
          <w:rFonts w:ascii="Courier New" w:hAnsi="Courier New" w:cs="Courier New"/>
          <w:spacing w:val="35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CNPJ</w:t>
      </w:r>
      <w:r w:rsidRPr="00C525F1">
        <w:rPr>
          <w:rFonts w:ascii="Courier New" w:hAnsi="Courier New" w:cs="Courier New"/>
          <w:spacing w:val="3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sob</w:t>
      </w:r>
      <w:r w:rsidRPr="00C525F1">
        <w:rPr>
          <w:rFonts w:ascii="Courier New" w:hAnsi="Courier New" w:cs="Courier New"/>
          <w:spacing w:val="33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o</w:t>
      </w:r>
      <w:r w:rsidRPr="00C525F1">
        <w:rPr>
          <w:rFonts w:ascii="Courier New" w:hAnsi="Courier New" w:cs="Courier New"/>
          <w:spacing w:val="3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nº.</w:t>
      </w:r>
      <w:r w:rsidRPr="00C525F1">
        <w:rPr>
          <w:rFonts w:ascii="Courier New" w:hAnsi="Courier New" w:cs="Courier New"/>
          <w:spacing w:val="3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................,</w:t>
      </w:r>
      <w:r w:rsidRPr="00C525F1">
        <w:rPr>
          <w:rFonts w:ascii="Courier New" w:hAnsi="Courier New" w:cs="Courier New"/>
          <w:spacing w:val="3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sediada</w:t>
      </w:r>
      <w:r w:rsidRPr="00C525F1">
        <w:rPr>
          <w:rFonts w:ascii="Courier New" w:hAnsi="Courier New" w:cs="Courier New"/>
          <w:spacing w:val="3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à</w:t>
      </w:r>
      <w:r w:rsidRPr="00C525F1">
        <w:rPr>
          <w:rFonts w:ascii="Courier New" w:hAnsi="Courier New" w:cs="Courier New"/>
          <w:spacing w:val="33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......................,</w:t>
      </w:r>
      <w:r w:rsidRPr="00C525F1">
        <w:rPr>
          <w:rFonts w:ascii="Courier New" w:hAnsi="Courier New" w:cs="Courier New"/>
          <w:spacing w:val="35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bairro</w:t>
      </w:r>
    </w:p>
    <w:p w14:paraId="2F20B7CF" w14:textId="77777777" w:rsidR="00585B7E" w:rsidRPr="00C525F1" w:rsidRDefault="00585B7E" w:rsidP="00585B7E">
      <w:pPr>
        <w:ind w:left="402"/>
        <w:jc w:val="both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.............,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município</w:t>
      </w:r>
      <w:r w:rsidRPr="00C525F1">
        <w:rPr>
          <w:rFonts w:ascii="Courier New" w:hAnsi="Courier New" w:cs="Courier New"/>
          <w:spacing w:val="76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de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................,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Estado</w:t>
      </w:r>
      <w:r w:rsidRPr="00C525F1">
        <w:rPr>
          <w:rFonts w:ascii="Courier New" w:hAnsi="Courier New" w:cs="Courier New"/>
          <w:spacing w:val="76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de</w:t>
      </w:r>
      <w:r w:rsidRPr="00C525F1">
        <w:rPr>
          <w:rFonts w:ascii="Courier New" w:hAnsi="Courier New" w:cs="Courier New"/>
          <w:spacing w:val="75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................,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por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seu</w:t>
      </w:r>
      <w:r w:rsidRPr="00C525F1">
        <w:rPr>
          <w:rFonts w:ascii="Courier New" w:hAnsi="Courier New" w:cs="Courier New"/>
          <w:spacing w:val="7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representante</w:t>
      </w:r>
      <w:r w:rsidRPr="00C525F1">
        <w:rPr>
          <w:rFonts w:ascii="Courier New" w:hAnsi="Courier New" w:cs="Courier New"/>
          <w:spacing w:val="7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legal</w:t>
      </w:r>
      <w:r w:rsidRPr="00C525F1">
        <w:rPr>
          <w:rFonts w:ascii="Courier New" w:hAnsi="Courier New" w:cs="Courier New"/>
          <w:spacing w:val="74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o</w:t>
      </w:r>
      <w:r w:rsidRPr="00C525F1">
        <w:rPr>
          <w:rFonts w:ascii="Courier New" w:hAnsi="Courier New" w:cs="Courier New"/>
          <w:spacing w:val="79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Sr(a).</w:t>
      </w:r>
    </w:p>
    <w:p w14:paraId="15384BE1" w14:textId="77777777" w:rsidR="00585B7E" w:rsidRPr="00C525F1" w:rsidRDefault="00585B7E" w:rsidP="00585B7E">
      <w:pPr>
        <w:ind w:left="402"/>
        <w:jc w:val="both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........................,   inscrito(a)   sob</w:t>
      </w:r>
      <w:r w:rsidRPr="00C525F1">
        <w:rPr>
          <w:rFonts w:ascii="Courier New" w:hAnsi="Courier New" w:cs="Courier New"/>
          <w:spacing w:val="98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o</w:t>
      </w:r>
      <w:r w:rsidRPr="00C525F1">
        <w:rPr>
          <w:rFonts w:ascii="Courier New" w:hAnsi="Courier New" w:cs="Courier New"/>
          <w:spacing w:val="98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CPF</w:t>
      </w:r>
      <w:r w:rsidRPr="00C525F1">
        <w:rPr>
          <w:rFonts w:ascii="Courier New" w:hAnsi="Courier New" w:cs="Courier New"/>
          <w:spacing w:val="99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nº.   ...............</w:t>
      </w:r>
      <w:r w:rsidRPr="00C525F1">
        <w:rPr>
          <w:rFonts w:ascii="Courier New" w:hAnsi="Courier New" w:cs="Courier New"/>
          <w:spacing w:val="98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 xml:space="preserve">e   RG   nº:  </w:t>
      </w:r>
      <w:r w:rsidRPr="00C525F1">
        <w:rPr>
          <w:rFonts w:ascii="Courier New" w:hAnsi="Courier New" w:cs="Courier New"/>
          <w:spacing w:val="2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 xml:space="preserve">................,  </w:t>
      </w:r>
      <w:r w:rsidRPr="00C525F1">
        <w:rPr>
          <w:rFonts w:ascii="Courier New" w:hAnsi="Courier New" w:cs="Courier New"/>
          <w:spacing w:val="2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domiciliado(a)   na</w:t>
      </w:r>
    </w:p>
    <w:p w14:paraId="2BC3BBC0" w14:textId="5F47411F" w:rsidR="00585B7E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........................., e-mail ............................ vem por meio deste, solicitar o Credenciamento, junto à</w:t>
      </w:r>
      <w:r w:rsidRPr="00C525F1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Prefeitura Municipal de MONGAGUÁ, para executar serviços de arrecadação de tributos e demais</w:t>
      </w:r>
      <w:r w:rsidRPr="00C525F1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receitas públicas municipais através de Documento de Arrecadação Municipal (DAM), pelos seguintes</w:t>
      </w:r>
      <w:r w:rsidRPr="00C525F1">
        <w:rPr>
          <w:rFonts w:ascii="Courier New" w:hAnsi="Courier New" w:cs="Courier New"/>
          <w:spacing w:val="-47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canais</w:t>
      </w:r>
      <w:r w:rsidRPr="00C525F1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de</w:t>
      </w:r>
      <w:r w:rsidRPr="00C525F1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pagamentos</w:t>
      </w:r>
      <w:r>
        <w:rPr>
          <w:rFonts w:ascii="Courier New" w:hAnsi="Courier New" w:cs="Courier New"/>
          <w:sz w:val="20"/>
          <w:szCs w:val="20"/>
        </w:rPr>
        <w:t xml:space="preserve"> (</w:t>
      </w:r>
      <w:r w:rsidRPr="00585B7E">
        <w:rPr>
          <w:rFonts w:ascii="Courier New" w:hAnsi="Courier New" w:cs="Courier New"/>
          <w:b/>
          <w:bCs/>
          <w:sz w:val="20"/>
          <w:szCs w:val="20"/>
        </w:rPr>
        <w:t>OPCIONAL</w:t>
      </w:r>
      <w:r>
        <w:rPr>
          <w:rFonts w:ascii="Courier New" w:hAnsi="Courier New" w:cs="Courier New"/>
          <w:sz w:val="20"/>
          <w:szCs w:val="20"/>
        </w:rPr>
        <w:t xml:space="preserve">) </w:t>
      </w:r>
      <w:r w:rsidRPr="00C525F1">
        <w:rPr>
          <w:rFonts w:ascii="Courier New" w:hAnsi="Courier New" w:cs="Courier New"/>
          <w:sz w:val="20"/>
          <w:szCs w:val="20"/>
        </w:rPr>
        <w:t>:</w:t>
      </w:r>
    </w:p>
    <w:p w14:paraId="7204EFFB" w14:textId="77777777" w:rsidR="00585B7E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</w:p>
    <w:p w14:paraId="0585977A" w14:textId="2EDD11E9" w:rsidR="00585B7E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 ) INTERNET BANKING / APLICATIVO </w:t>
      </w:r>
    </w:p>
    <w:p w14:paraId="7110D61E" w14:textId="77777777" w:rsidR="00585B7E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 ) AUTOATENDIMENTO 9CAIXA ELETRÔNICO</w:t>
      </w:r>
    </w:p>
    <w:p w14:paraId="2DF342F2" w14:textId="77777777" w:rsidR="00585B7E" w:rsidRDefault="00585B7E" w:rsidP="00585B7E">
      <w:pPr>
        <w:ind w:left="402"/>
        <w:rPr>
          <w:rFonts w:ascii="Courier New" w:hAnsi="Courier New" w:cs="Courier New"/>
          <w:spacing w:val="-47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(</w:t>
      </w:r>
      <w:r w:rsidRPr="00C525F1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) Correspondente bancário e lotérica</w:t>
      </w:r>
      <w:r w:rsidRPr="00C525F1">
        <w:rPr>
          <w:rFonts w:ascii="Courier New" w:hAnsi="Courier New" w:cs="Courier New"/>
          <w:spacing w:val="-47"/>
          <w:sz w:val="20"/>
          <w:szCs w:val="20"/>
        </w:rPr>
        <w:t xml:space="preserve"> </w:t>
      </w:r>
    </w:p>
    <w:p w14:paraId="685C161A" w14:textId="77777777" w:rsidR="00585B7E" w:rsidRPr="00C525F1" w:rsidRDefault="00585B7E" w:rsidP="00585B7E">
      <w:pPr>
        <w:ind w:left="402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t>(</w:t>
      </w:r>
      <w:r w:rsidRPr="00C525F1">
        <w:rPr>
          <w:rFonts w:ascii="Courier New" w:hAnsi="Courier New" w:cs="Courier New"/>
          <w:spacing w:val="49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) Guichê</w:t>
      </w:r>
      <w:r w:rsidRPr="00C525F1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de</w:t>
      </w:r>
      <w:r w:rsidRPr="00C525F1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C525F1">
        <w:rPr>
          <w:rFonts w:ascii="Courier New" w:hAnsi="Courier New" w:cs="Courier New"/>
          <w:sz w:val="20"/>
          <w:szCs w:val="20"/>
        </w:rPr>
        <w:t>Caixa</w:t>
      </w:r>
    </w:p>
    <w:p w14:paraId="4F2240E8" w14:textId="2FC8DBA2" w:rsidR="00585B7E" w:rsidRPr="00585B7E" w:rsidRDefault="00585B7E" w:rsidP="00585B7E">
      <w:pPr>
        <w:ind w:left="402" w:right="246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14:paraId="33EEE3A9" w14:textId="4CBC4EC9" w:rsidR="00585B7E" w:rsidRPr="00C525F1" w:rsidRDefault="00585B7E" w:rsidP="00585B7E">
      <w:pPr>
        <w:ind w:left="402"/>
        <w:rPr>
          <w:rFonts w:ascii="Courier New" w:hAnsi="Courier New" w:cs="Courier New"/>
          <w:sz w:val="20"/>
          <w:szCs w:val="20"/>
        </w:rPr>
      </w:pPr>
      <w:r w:rsidRPr="00C525F1">
        <w:rPr>
          <w:rFonts w:ascii="Courier New" w:hAnsi="Courier New" w:cs="Courier New"/>
          <w:sz w:val="20"/>
          <w:szCs w:val="20"/>
        </w:rPr>
        <w:br w:type="column"/>
      </w:r>
    </w:p>
    <w:p w14:paraId="26506D47" w14:textId="77777777" w:rsidR="00585B7E" w:rsidRPr="00C525F1" w:rsidRDefault="00585B7E" w:rsidP="00585B7E">
      <w:pPr>
        <w:ind w:left="402" w:right="246"/>
        <w:jc w:val="both"/>
        <w:rPr>
          <w:rFonts w:ascii="Courier New" w:hAnsi="Courier New" w:cs="Courier New"/>
          <w:sz w:val="20"/>
          <w:szCs w:val="20"/>
        </w:rPr>
      </w:pPr>
    </w:p>
    <w:p w14:paraId="01B6F4DC" w14:textId="05676F76" w:rsidR="00F06BBA" w:rsidRPr="001D72AA" w:rsidRDefault="00F06BBA" w:rsidP="001D72AA">
      <w:pPr>
        <w:spacing w:after="244"/>
        <w:ind w:firstLine="720"/>
        <w:jc w:val="both"/>
        <w:textAlignment w:val="baseline"/>
        <w:rPr>
          <w:rFonts w:ascii="Courier New" w:eastAsia="Times New Roman" w:hAnsi="Courier New" w:cs="Courier New"/>
          <w:color w:val="0C0B10"/>
          <w:sz w:val="20"/>
          <w:szCs w:val="20"/>
        </w:rPr>
      </w:pPr>
    </w:p>
    <w:p w14:paraId="0F96C7D8" w14:textId="62DC3C4A" w:rsidR="007F1A0D" w:rsidRPr="007F1A0D" w:rsidRDefault="007F1A0D" w:rsidP="001D72AA">
      <w:pPr>
        <w:spacing w:after="243"/>
        <w:ind w:left="142"/>
        <w:jc w:val="both"/>
        <w:textAlignment w:val="baseline"/>
        <w:rPr>
          <w:rFonts w:ascii="Courier New" w:eastAsia="Times New Roman" w:hAnsi="Courier New" w:cs="Courier New"/>
          <w:color w:val="0C0B10"/>
          <w:spacing w:val="8"/>
          <w:sz w:val="20"/>
        </w:rPr>
      </w:pPr>
    </w:p>
    <w:p w14:paraId="72B1DA70" w14:textId="4EE156FD" w:rsidR="007F1A0D" w:rsidRPr="00DA5DA0" w:rsidRDefault="007F1A0D" w:rsidP="001D72AA">
      <w:pPr>
        <w:ind w:left="142"/>
        <w:jc w:val="both"/>
        <w:rPr>
          <w:rFonts w:ascii="Courier New" w:hAnsi="Courier New" w:cs="Courier New"/>
        </w:rPr>
      </w:pPr>
    </w:p>
    <w:sectPr w:rsidR="007F1A0D" w:rsidRPr="00DA5D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CE72D" w14:textId="77777777" w:rsidR="00BE6382" w:rsidRDefault="00BE6382" w:rsidP="00DA5DA0">
      <w:r>
        <w:separator/>
      </w:r>
    </w:p>
  </w:endnote>
  <w:endnote w:type="continuationSeparator" w:id="0">
    <w:p w14:paraId="35981BC6" w14:textId="77777777" w:rsidR="00BE6382" w:rsidRDefault="00BE6382" w:rsidP="00DA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319F7" w14:textId="77777777" w:rsidR="00BE6382" w:rsidRDefault="00BE6382" w:rsidP="00DA5DA0">
      <w:r>
        <w:separator/>
      </w:r>
    </w:p>
  </w:footnote>
  <w:footnote w:type="continuationSeparator" w:id="0">
    <w:p w14:paraId="16C71C24" w14:textId="77777777" w:rsidR="00BE6382" w:rsidRDefault="00BE6382" w:rsidP="00DA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804"/>
    </w:tblGrid>
    <w:tr w:rsidR="00DA5DA0" w:rsidRPr="008F7862" w14:paraId="6C0B246D" w14:textId="77777777" w:rsidTr="00AE1EE2">
      <w:trPr>
        <w:jc w:val="center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527B7B0B" w14:textId="77777777" w:rsidR="00DA5DA0" w:rsidRPr="008F7862" w:rsidRDefault="00DA5DA0" w:rsidP="00DA5DA0">
          <w:pPr>
            <w:pStyle w:val="Cabealho"/>
            <w:tabs>
              <w:tab w:val="left" w:pos="1700"/>
            </w:tabs>
            <w:jc w:val="center"/>
          </w:pPr>
          <w:r w:rsidRPr="008F7862">
            <w:object w:dxaOrig="1149" w:dyaOrig="973" w14:anchorId="3D1465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45pt;height:48.65pt" fillcolor="window">
                <v:imagedata r:id="rId1" o:title=""/>
              </v:shape>
              <o:OLEObject Type="Embed" ProgID="Word.Picture.8" ShapeID="_x0000_i1025" DrawAspect="Content" ObjectID="_1788264064" r:id="rId2"/>
            </w:objec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662C3833" w14:textId="77777777" w:rsidR="00DA5DA0" w:rsidRPr="008F7862" w:rsidRDefault="00DA5DA0" w:rsidP="00DA5DA0">
          <w:pPr>
            <w:pStyle w:val="Cabealho"/>
            <w:tabs>
              <w:tab w:val="left" w:pos="1700"/>
            </w:tabs>
            <w:jc w:val="center"/>
            <w:rPr>
              <w:b/>
              <w:bCs/>
              <w:i/>
              <w:iCs/>
            </w:rPr>
          </w:pPr>
        </w:p>
        <w:p w14:paraId="4974E93F" w14:textId="77777777" w:rsidR="00DA5DA0" w:rsidRPr="007B4006" w:rsidRDefault="00DA5DA0" w:rsidP="00DA5DA0">
          <w:pPr>
            <w:pStyle w:val="Cabealho"/>
            <w:tabs>
              <w:tab w:val="left" w:pos="1700"/>
            </w:tabs>
            <w:jc w:val="center"/>
            <w:rPr>
              <w:b/>
              <w:bCs/>
            </w:rPr>
          </w:pPr>
          <w:r w:rsidRPr="007B4006">
            <w:rPr>
              <w:b/>
              <w:bCs/>
            </w:rPr>
            <w:t>PREFEITURA DA ESTÂNCIA BALNEARIA DE MONGAGUÁ</w:t>
          </w:r>
        </w:p>
        <w:p w14:paraId="2525053B" w14:textId="77777777" w:rsidR="00DA5DA0" w:rsidRPr="008F7862" w:rsidRDefault="00DA5DA0" w:rsidP="00DA5DA0">
          <w:pPr>
            <w:pStyle w:val="Cabealho"/>
            <w:jc w:val="center"/>
            <w:rPr>
              <w:sz w:val="16"/>
              <w:szCs w:val="16"/>
            </w:rPr>
          </w:pPr>
          <w:r w:rsidRPr="008F7862">
            <w:rPr>
              <w:sz w:val="16"/>
              <w:szCs w:val="16"/>
            </w:rPr>
            <w:t>Estado de São Paulo</w:t>
          </w:r>
        </w:p>
        <w:p w14:paraId="18467F21" w14:textId="77777777" w:rsidR="00DA5DA0" w:rsidRPr="008F7862" w:rsidRDefault="00DA5DA0" w:rsidP="00DA5DA0">
          <w:pPr>
            <w:pStyle w:val="Cabealho"/>
            <w:jc w:val="center"/>
            <w:rPr>
              <w:sz w:val="16"/>
              <w:szCs w:val="16"/>
            </w:rPr>
          </w:pPr>
          <w:r w:rsidRPr="008F7862">
            <w:rPr>
              <w:sz w:val="16"/>
              <w:szCs w:val="16"/>
            </w:rPr>
            <w:t>Av. Getúlio Vargas, nº. 67 - Centro - Mongaguá - SP.</w:t>
          </w:r>
        </w:p>
        <w:p w14:paraId="6387CE88" w14:textId="77777777" w:rsidR="00DA5DA0" w:rsidRPr="008F7862" w:rsidRDefault="00DA5DA0" w:rsidP="00DA5DA0">
          <w:pPr>
            <w:pStyle w:val="Cabealho"/>
            <w:jc w:val="center"/>
            <w:rPr>
              <w:sz w:val="16"/>
              <w:szCs w:val="16"/>
            </w:rPr>
          </w:pPr>
          <w:r w:rsidRPr="008F7862">
            <w:rPr>
              <w:sz w:val="16"/>
              <w:szCs w:val="16"/>
            </w:rPr>
            <w:t>CEP. 11730-000 - Telefone: (13) 3445-3000</w:t>
          </w:r>
        </w:p>
      </w:tc>
    </w:tr>
  </w:tbl>
  <w:p w14:paraId="100F9344" w14:textId="77777777" w:rsidR="00DA5DA0" w:rsidRDefault="00DA5D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3399A"/>
    <w:multiLevelType w:val="multilevel"/>
    <w:tmpl w:val="EC52CE14"/>
    <w:lvl w:ilvl="0">
      <w:start w:val="2"/>
      <w:numFmt w:val="decimal"/>
      <w:lvlText w:val="%1"/>
      <w:lvlJc w:val="left"/>
      <w:pPr>
        <w:ind w:left="40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2" w:hanging="70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1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7AC361D1"/>
    <w:multiLevelType w:val="multilevel"/>
    <w:tmpl w:val="D4FA04A2"/>
    <w:lvl w:ilvl="0">
      <w:start w:val="1"/>
      <w:numFmt w:val="decimal"/>
      <w:lvlText w:val="%1."/>
      <w:lvlJc w:val="left"/>
      <w:pPr>
        <w:ind w:left="685" w:hanging="56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8" w:hanging="567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8" w:hanging="1275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42" w:hanging="99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350" w:hanging="139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360" w:hanging="13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3" w:hanging="13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06" w:hanging="13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79" w:hanging="1393"/>
      </w:pPr>
      <w:rPr>
        <w:rFonts w:hint="default"/>
        <w:lang w:val="pt-PT" w:eastAsia="en-US" w:bidi="ar-SA"/>
      </w:rPr>
    </w:lvl>
  </w:abstractNum>
  <w:num w:numId="1" w16cid:durableId="1677536557">
    <w:abstractNumId w:val="0"/>
  </w:num>
  <w:num w:numId="2" w16cid:durableId="168219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A0"/>
    <w:rsid w:val="001D72AA"/>
    <w:rsid w:val="003F6788"/>
    <w:rsid w:val="00585B7E"/>
    <w:rsid w:val="005A5C22"/>
    <w:rsid w:val="00654144"/>
    <w:rsid w:val="007628A9"/>
    <w:rsid w:val="007F1A0D"/>
    <w:rsid w:val="00B67278"/>
    <w:rsid w:val="00BE6382"/>
    <w:rsid w:val="00C56E2D"/>
    <w:rsid w:val="00CE260F"/>
    <w:rsid w:val="00DA5DA0"/>
    <w:rsid w:val="00DD7103"/>
    <w:rsid w:val="00ED360F"/>
    <w:rsid w:val="00F06BBA"/>
    <w:rsid w:val="00F40F42"/>
    <w:rsid w:val="00F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A72FB"/>
  <w15:chartTrackingRefBased/>
  <w15:docId w15:val="{FB33EA30-039E-425A-A973-8F1A2A2D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D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585B7E"/>
    <w:pPr>
      <w:ind w:left="4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A5D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5DA0"/>
  </w:style>
  <w:style w:type="paragraph" w:styleId="Rodap">
    <w:name w:val="footer"/>
    <w:basedOn w:val="Normal"/>
    <w:link w:val="RodapChar"/>
    <w:uiPriority w:val="99"/>
    <w:unhideWhenUsed/>
    <w:rsid w:val="00DA5D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5DA0"/>
  </w:style>
  <w:style w:type="paragraph" w:styleId="Corpodetexto">
    <w:name w:val="Body Text"/>
    <w:basedOn w:val="Normal"/>
    <w:link w:val="CorpodetextoChar"/>
    <w:uiPriority w:val="1"/>
    <w:qFormat/>
    <w:rsid w:val="00DA5DA0"/>
    <w:pPr>
      <w:ind w:left="125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A5DA0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DA5DA0"/>
    <w:pPr>
      <w:spacing w:before="120"/>
      <w:ind w:left="1251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585B7E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1249- 3STZNW3</dc:creator>
  <cp:keywords/>
  <dc:description/>
  <cp:lastModifiedBy>1249- 3STZNW3</cp:lastModifiedBy>
  <cp:revision>11</cp:revision>
  <dcterms:created xsi:type="dcterms:W3CDTF">2024-09-19T11:06:00Z</dcterms:created>
  <dcterms:modified xsi:type="dcterms:W3CDTF">2024-09-19T18:15:00Z</dcterms:modified>
</cp:coreProperties>
</file>