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32" w:rsidRPr="00E125F4" w:rsidRDefault="00E125F4">
      <w:pPr>
        <w:rPr>
          <w:rFonts w:ascii="Arial" w:hAnsi="Arial" w:cs="Arial"/>
          <w:b/>
        </w:rPr>
      </w:pPr>
      <w:r w:rsidRPr="00E125F4">
        <w:rPr>
          <w:rFonts w:ascii="Arial" w:hAnsi="Arial" w:cs="Arial"/>
          <w:b/>
        </w:rPr>
        <w:t>EMEFEI:____________________________________</w:t>
      </w:r>
      <w:r>
        <w:rPr>
          <w:rFonts w:ascii="Arial" w:hAnsi="Arial" w:cs="Arial"/>
          <w:b/>
        </w:rPr>
        <w:t>_________________________</w:t>
      </w:r>
    </w:p>
    <w:p w:rsidR="00E125F4" w:rsidRPr="00E125F4" w:rsidRDefault="00E125F4">
      <w:pPr>
        <w:rPr>
          <w:rFonts w:ascii="Arial" w:hAnsi="Arial" w:cs="Arial"/>
          <w:b/>
        </w:rPr>
      </w:pPr>
    </w:p>
    <w:p w:rsidR="00E125F4" w:rsidRPr="00E125F4" w:rsidRDefault="00E125F4">
      <w:pPr>
        <w:rPr>
          <w:rFonts w:ascii="Arial" w:hAnsi="Arial" w:cs="Arial"/>
          <w:b/>
        </w:rPr>
      </w:pPr>
      <w:r w:rsidRPr="00E125F4">
        <w:rPr>
          <w:rFonts w:ascii="Arial" w:hAnsi="Arial" w:cs="Arial"/>
          <w:b/>
        </w:rPr>
        <w:t>NOME:_____________________________</w:t>
      </w:r>
      <w:r>
        <w:rPr>
          <w:rFonts w:ascii="Arial" w:hAnsi="Arial" w:cs="Arial"/>
          <w:b/>
        </w:rPr>
        <w:t>__________________________</w:t>
      </w:r>
      <w:r w:rsidRPr="00E125F4">
        <w:rPr>
          <w:rFonts w:ascii="Arial" w:hAnsi="Arial" w:cs="Arial"/>
          <w:b/>
        </w:rPr>
        <w:t xml:space="preserve"> Nº:____</w:t>
      </w:r>
    </w:p>
    <w:p w:rsidR="00E125F4" w:rsidRPr="00E125F4" w:rsidRDefault="00E125F4">
      <w:pPr>
        <w:rPr>
          <w:rFonts w:ascii="Arial" w:hAnsi="Arial" w:cs="Arial"/>
          <w:b/>
        </w:rPr>
      </w:pPr>
    </w:p>
    <w:p w:rsidR="00E125F4" w:rsidRPr="00E125F4" w:rsidRDefault="00E125F4">
      <w:pPr>
        <w:rPr>
          <w:rFonts w:ascii="Arial" w:hAnsi="Arial" w:cs="Arial"/>
          <w:b/>
        </w:rPr>
      </w:pPr>
      <w:r w:rsidRPr="00E125F4">
        <w:rPr>
          <w:rFonts w:ascii="Arial" w:hAnsi="Arial" w:cs="Arial"/>
          <w:b/>
        </w:rPr>
        <w:t>SÉRIE: 7º ANO: ___________</w:t>
      </w:r>
    </w:p>
    <w:p w:rsidR="00E125F4" w:rsidRPr="00E125F4" w:rsidRDefault="00E125F4">
      <w:pPr>
        <w:rPr>
          <w:rFonts w:ascii="Arial" w:hAnsi="Arial" w:cs="Arial"/>
          <w:b/>
        </w:rPr>
      </w:pPr>
    </w:p>
    <w:p w:rsidR="00E125F4" w:rsidRPr="00E125F4" w:rsidRDefault="00E125F4">
      <w:pPr>
        <w:rPr>
          <w:rFonts w:ascii="Arial" w:hAnsi="Arial" w:cs="Arial"/>
          <w:b/>
        </w:rPr>
      </w:pPr>
    </w:p>
    <w:p w:rsidR="00E125F4" w:rsidRDefault="00E125F4">
      <w:pPr>
        <w:rPr>
          <w:rFonts w:ascii="Arial" w:hAnsi="Arial" w:cs="Arial"/>
          <w:b/>
        </w:rPr>
      </w:pPr>
      <w:r w:rsidRPr="00E125F4"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/>
        </w:rPr>
        <w:t xml:space="preserve">               </w:t>
      </w:r>
      <w:r w:rsidRPr="00E125F4">
        <w:rPr>
          <w:rFonts w:ascii="Arial" w:hAnsi="Arial" w:cs="Arial"/>
          <w:b/>
        </w:rPr>
        <w:t xml:space="preserve"> ATIVIDADES</w:t>
      </w:r>
      <w:proofErr w:type="gramStart"/>
      <w:r w:rsidRPr="00E125F4">
        <w:rPr>
          <w:rFonts w:ascii="Arial" w:hAnsi="Arial" w:cs="Arial"/>
          <w:b/>
        </w:rPr>
        <w:t xml:space="preserve">  </w:t>
      </w:r>
      <w:proofErr w:type="gramEnd"/>
      <w:r w:rsidRPr="00E125F4">
        <w:rPr>
          <w:rFonts w:ascii="Arial" w:hAnsi="Arial" w:cs="Arial"/>
          <w:b/>
        </w:rPr>
        <w:t>DE  HISTÓRIA</w:t>
      </w:r>
    </w:p>
    <w:p w:rsidR="00E125F4" w:rsidRDefault="00E125F4">
      <w:pPr>
        <w:rPr>
          <w:rFonts w:ascii="Arial" w:hAnsi="Arial" w:cs="Arial"/>
          <w:b/>
        </w:rPr>
      </w:pPr>
    </w:p>
    <w:p w:rsidR="00E125F4" w:rsidRPr="00E125F4" w:rsidRDefault="00E125F4" w:rsidP="00E125F4">
      <w:pPr>
        <w:shd w:val="clear" w:color="auto" w:fill="FFFFFF"/>
        <w:jc w:val="both"/>
        <w:rPr>
          <w:rFonts w:ascii="Arial" w:eastAsia="Times New Roman" w:hAnsi="Arial" w:cs="Arial"/>
          <w:color w:val="373333"/>
          <w:lang w:eastAsia="pt-BR"/>
        </w:rPr>
      </w:pPr>
      <w:r>
        <w:rPr>
          <w:rFonts w:ascii="Arial" w:hAnsi="Arial" w:cs="Arial"/>
          <w:b/>
        </w:rPr>
        <w:t>1-</w:t>
      </w:r>
      <w:r w:rsidRPr="00E125F4">
        <w:rPr>
          <w:rFonts w:ascii="Arial" w:hAnsi="Arial" w:cs="Arial"/>
          <w:color w:val="373333"/>
        </w:rPr>
        <w:t xml:space="preserve"> </w:t>
      </w:r>
      <w:r w:rsidRPr="00E125F4">
        <w:rPr>
          <w:rFonts w:ascii="Arial" w:eastAsia="Times New Roman" w:hAnsi="Arial" w:cs="Arial"/>
          <w:color w:val="373333"/>
          <w:lang w:eastAsia="pt-BR"/>
        </w:rPr>
        <w:t>A elevação de Recife à condição de vila; os protestos contra a implantação das Casas de Fundição e contra a cobrança de quinto; a extrema miséria e carestia reinantes em Salvador, no final do século XVIII, foram episódios que colaboraram, respectivamente, para as seguintes sublevações coloniais:</w:t>
      </w:r>
    </w:p>
    <w:p w:rsidR="00E125F4" w:rsidRPr="00E125F4" w:rsidRDefault="00E125F4" w:rsidP="00E125F4">
      <w:pPr>
        <w:shd w:val="clear" w:color="auto" w:fill="FFFFFF"/>
        <w:jc w:val="both"/>
        <w:rPr>
          <w:rFonts w:ascii="Arial" w:eastAsia="Times New Roman" w:hAnsi="Arial" w:cs="Arial"/>
          <w:color w:val="373333"/>
          <w:lang w:eastAsia="pt-BR"/>
        </w:rPr>
      </w:pPr>
    </w:p>
    <w:p w:rsidR="00E125F4" w:rsidRPr="00E125F4" w:rsidRDefault="00E125F4" w:rsidP="00E125F4">
      <w:pPr>
        <w:shd w:val="clear" w:color="auto" w:fill="FFFFFF"/>
        <w:jc w:val="both"/>
        <w:rPr>
          <w:rFonts w:ascii="Arial" w:eastAsia="Times New Roman" w:hAnsi="Arial" w:cs="Arial"/>
          <w:color w:val="373333"/>
          <w:lang w:eastAsia="pt-BR"/>
        </w:rPr>
      </w:pPr>
      <w:r w:rsidRPr="00E125F4">
        <w:rPr>
          <w:rFonts w:ascii="Arial" w:eastAsia="Times New Roman" w:hAnsi="Arial" w:cs="Arial"/>
          <w:color w:val="373333"/>
          <w:lang w:eastAsia="pt-BR"/>
        </w:rPr>
        <w:t>a) Guerra dos Emboabas, Inconfidência Mineira e Conjura dos Alfaiates.</w:t>
      </w:r>
    </w:p>
    <w:p w:rsidR="00E125F4" w:rsidRPr="00E125F4" w:rsidRDefault="00E125F4" w:rsidP="00E125F4">
      <w:pPr>
        <w:shd w:val="clear" w:color="auto" w:fill="FFFFFF"/>
        <w:jc w:val="both"/>
        <w:rPr>
          <w:rFonts w:ascii="Arial" w:eastAsia="Times New Roman" w:hAnsi="Arial" w:cs="Arial"/>
          <w:color w:val="373333"/>
          <w:lang w:eastAsia="pt-BR"/>
        </w:rPr>
      </w:pPr>
      <w:r w:rsidRPr="00E125F4">
        <w:rPr>
          <w:rFonts w:ascii="Arial" w:eastAsia="Times New Roman" w:hAnsi="Arial" w:cs="Arial"/>
          <w:color w:val="373333"/>
          <w:lang w:eastAsia="pt-BR"/>
        </w:rPr>
        <w:t xml:space="preserve">b) Guerra dos Mascates, Motim do Pitangui e Revolta </w:t>
      </w:r>
      <w:proofErr w:type="gramStart"/>
      <w:r w:rsidRPr="00E125F4">
        <w:rPr>
          <w:rFonts w:ascii="Arial" w:eastAsia="Times New Roman" w:hAnsi="Arial" w:cs="Arial"/>
          <w:color w:val="373333"/>
          <w:lang w:eastAsia="pt-BR"/>
        </w:rPr>
        <w:t>dos Malês</w:t>
      </w:r>
      <w:proofErr w:type="gramEnd"/>
      <w:r w:rsidRPr="00E125F4">
        <w:rPr>
          <w:rFonts w:ascii="Arial" w:eastAsia="Times New Roman" w:hAnsi="Arial" w:cs="Arial"/>
          <w:color w:val="373333"/>
          <w:lang w:eastAsia="pt-BR"/>
        </w:rPr>
        <w:t>.</w:t>
      </w:r>
    </w:p>
    <w:p w:rsidR="00E125F4" w:rsidRPr="00E125F4" w:rsidRDefault="00E125F4" w:rsidP="00E125F4">
      <w:pPr>
        <w:shd w:val="clear" w:color="auto" w:fill="FFFFFF"/>
        <w:jc w:val="both"/>
        <w:rPr>
          <w:rFonts w:ascii="Arial" w:eastAsia="Times New Roman" w:hAnsi="Arial" w:cs="Arial"/>
          <w:color w:val="373333"/>
          <w:lang w:eastAsia="pt-BR"/>
        </w:rPr>
      </w:pPr>
      <w:r w:rsidRPr="00E125F4">
        <w:rPr>
          <w:rFonts w:ascii="Arial" w:eastAsia="Times New Roman" w:hAnsi="Arial" w:cs="Arial"/>
          <w:color w:val="373333"/>
          <w:lang w:eastAsia="pt-BR"/>
        </w:rPr>
        <w:t xml:space="preserve">c) Conspiração dos </w:t>
      </w:r>
      <w:proofErr w:type="spellStart"/>
      <w:r w:rsidRPr="00E125F4">
        <w:rPr>
          <w:rFonts w:ascii="Arial" w:eastAsia="Times New Roman" w:hAnsi="Arial" w:cs="Arial"/>
          <w:color w:val="373333"/>
          <w:lang w:eastAsia="pt-BR"/>
        </w:rPr>
        <w:t>Suassunas</w:t>
      </w:r>
      <w:proofErr w:type="spellEnd"/>
      <w:r w:rsidRPr="00E125F4">
        <w:rPr>
          <w:rFonts w:ascii="Arial" w:eastAsia="Times New Roman" w:hAnsi="Arial" w:cs="Arial"/>
          <w:color w:val="373333"/>
          <w:lang w:eastAsia="pt-BR"/>
        </w:rPr>
        <w:t>, Inconfidência Mineira e Revolta do Maneta.</w:t>
      </w:r>
    </w:p>
    <w:p w:rsidR="00E125F4" w:rsidRPr="00E125F4" w:rsidRDefault="00E125F4" w:rsidP="00E125F4">
      <w:pPr>
        <w:shd w:val="clear" w:color="auto" w:fill="FFFFFF"/>
        <w:jc w:val="both"/>
        <w:rPr>
          <w:rFonts w:ascii="Arial" w:eastAsia="Times New Roman" w:hAnsi="Arial" w:cs="Arial"/>
          <w:color w:val="373333"/>
          <w:lang w:eastAsia="pt-BR"/>
        </w:rPr>
      </w:pPr>
      <w:r w:rsidRPr="00E125F4">
        <w:rPr>
          <w:rFonts w:ascii="Arial" w:eastAsia="Times New Roman" w:hAnsi="Arial" w:cs="Arial"/>
          <w:color w:val="373333"/>
          <w:lang w:eastAsia="pt-BR"/>
        </w:rPr>
        <w:t xml:space="preserve">d) Confederação do Equador, Revolta de Felipe dos Santos e Revolta </w:t>
      </w:r>
      <w:proofErr w:type="gramStart"/>
      <w:r w:rsidRPr="00E125F4">
        <w:rPr>
          <w:rFonts w:ascii="Arial" w:eastAsia="Times New Roman" w:hAnsi="Arial" w:cs="Arial"/>
          <w:color w:val="373333"/>
          <w:lang w:eastAsia="pt-BR"/>
        </w:rPr>
        <w:t>dos Malês</w:t>
      </w:r>
      <w:proofErr w:type="gramEnd"/>
      <w:r w:rsidRPr="00E125F4">
        <w:rPr>
          <w:rFonts w:ascii="Arial" w:eastAsia="Times New Roman" w:hAnsi="Arial" w:cs="Arial"/>
          <w:color w:val="373333"/>
          <w:lang w:eastAsia="pt-BR"/>
        </w:rPr>
        <w:t>.</w:t>
      </w:r>
    </w:p>
    <w:p w:rsidR="00E125F4" w:rsidRPr="00E125F4" w:rsidRDefault="00E125F4" w:rsidP="00E125F4">
      <w:pPr>
        <w:shd w:val="clear" w:color="auto" w:fill="FFFFFF"/>
        <w:jc w:val="both"/>
        <w:rPr>
          <w:rFonts w:ascii="Arial" w:eastAsia="Times New Roman" w:hAnsi="Arial" w:cs="Arial"/>
          <w:color w:val="373333"/>
          <w:lang w:eastAsia="pt-BR"/>
        </w:rPr>
      </w:pPr>
      <w:r w:rsidRPr="00E125F4">
        <w:rPr>
          <w:rFonts w:ascii="Arial" w:eastAsia="Times New Roman" w:hAnsi="Arial" w:cs="Arial"/>
          <w:color w:val="373333"/>
          <w:lang w:eastAsia="pt-BR"/>
        </w:rPr>
        <w:t>e) Guerra dos Mascates, Revolta de Felipe dos Santos e Conjura dos Alfaiates.</w:t>
      </w:r>
    </w:p>
    <w:p w:rsidR="00E125F4" w:rsidRDefault="00E125F4">
      <w:pPr>
        <w:rPr>
          <w:rFonts w:ascii="Arial" w:hAnsi="Arial" w:cs="Arial"/>
          <w:b/>
        </w:rPr>
      </w:pPr>
    </w:p>
    <w:p w:rsidR="00E125F4" w:rsidRPr="00E125F4" w:rsidRDefault="00E125F4" w:rsidP="00E125F4">
      <w:pPr>
        <w:shd w:val="clear" w:color="auto" w:fill="FFFFFF"/>
        <w:jc w:val="both"/>
        <w:rPr>
          <w:rFonts w:ascii="Arial" w:eastAsia="Times New Roman" w:hAnsi="Arial" w:cs="Arial"/>
          <w:color w:val="373333"/>
          <w:lang w:eastAsia="pt-BR"/>
        </w:rPr>
      </w:pPr>
      <w:r>
        <w:rPr>
          <w:rFonts w:ascii="Arial" w:hAnsi="Arial" w:cs="Arial"/>
          <w:b/>
        </w:rPr>
        <w:t>2-</w:t>
      </w:r>
      <w:r w:rsidRPr="00E125F4">
        <w:rPr>
          <w:rFonts w:ascii="Arial" w:hAnsi="Arial" w:cs="Arial"/>
          <w:color w:val="373333"/>
        </w:rPr>
        <w:t xml:space="preserve"> </w:t>
      </w:r>
      <w:r w:rsidRPr="00E125F4">
        <w:rPr>
          <w:rFonts w:ascii="Arial" w:eastAsia="Times New Roman" w:hAnsi="Arial" w:cs="Arial"/>
          <w:color w:val="373333"/>
          <w:lang w:eastAsia="pt-BR"/>
        </w:rPr>
        <w:t>A Guerra dos Emboabas (1707-1709) e a Inconfidência Mineira (1789) foram revoltas ocorridas no Brasil. Sobre elas, assinale a alternativa correta: </w:t>
      </w:r>
    </w:p>
    <w:p w:rsidR="00E125F4" w:rsidRPr="00E125F4" w:rsidRDefault="00E125F4" w:rsidP="00E125F4">
      <w:pPr>
        <w:shd w:val="clear" w:color="auto" w:fill="FFFFFF"/>
        <w:jc w:val="both"/>
        <w:rPr>
          <w:rFonts w:ascii="Arial" w:eastAsia="Times New Roman" w:hAnsi="Arial" w:cs="Arial"/>
          <w:color w:val="373333"/>
          <w:lang w:eastAsia="pt-BR"/>
        </w:rPr>
      </w:pPr>
    </w:p>
    <w:p w:rsidR="00E125F4" w:rsidRPr="00E125F4" w:rsidRDefault="00E125F4" w:rsidP="00E125F4">
      <w:pPr>
        <w:shd w:val="clear" w:color="auto" w:fill="FFFFFF"/>
        <w:jc w:val="both"/>
        <w:rPr>
          <w:rFonts w:ascii="Arial" w:eastAsia="Times New Roman" w:hAnsi="Arial" w:cs="Arial"/>
          <w:color w:val="373333"/>
          <w:lang w:eastAsia="pt-BR"/>
        </w:rPr>
      </w:pPr>
      <w:r w:rsidRPr="00E125F4">
        <w:rPr>
          <w:rFonts w:ascii="Arial" w:eastAsia="Times New Roman" w:hAnsi="Arial" w:cs="Arial"/>
          <w:color w:val="373333"/>
          <w:lang w:eastAsia="pt-BR"/>
        </w:rPr>
        <w:t>a) Ambas tinham o objetivo de separar o Brasil de Portugal e ocorreram na região da mineração.</w:t>
      </w:r>
    </w:p>
    <w:p w:rsidR="00E125F4" w:rsidRPr="00E125F4" w:rsidRDefault="00E125F4" w:rsidP="00E125F4">
      <w:pPr>
        <w:shd w:val="clear" w:color="auto" w:fill="FFFFFF"/>
        <w:jc w:val="both"/>
        <w:rPr>
          <w:rFonts w:ascii="Arial" w:eastAsia="Times New Roman" w:hAnsi="Arial" w:cs="Arial"/>
          <w:color w:val="373333"/>
          <w:lang w:eastAsia="pt-BR"/>
        </w:rPr>
      </w:pPr>
      <w:r w:rsidRPr="00E125F4">
        <w:rPr>
          <w:rFonts w:ascii="Arial" w:eastAsia="Times New Roman" w:hAnsi="Arial" w:cs="Arial"/>
          <w:color w:val="373333"/>
          <w:lang w:eastAsia="pt-BR"/>
        </w:rPr>
        <w:t>b) A primeira e considerada uma revolução separatista e mais radical do que a segunda, tendo ocorrido na região de São Paulo e liderada pelos Bandeirantes.</w:t>
      </w:r>
    </w:p>
    <w:p w:rsidR="00E125F4" w:rsidRPr="00E125F4" w:rsidRDefault="00E125F4" w:rsidP="00E125F4">
      <w:pPr>
        <w:shd w:val="clear" w:color="auto" w:fill="FFFFFF"/>
        <w:jc w:val="both"/>
        <w:rPr>
          <w:rFonts w:ascii="Arial" w:eastAsia="Times New Roman" w:hAnsi="Arial" w:cs="Arial"/>
          <w:color w:val="373333"/>
          <w:lang w:eastAsia="pt-BR"/>
        </w:rPr>
      </w:pPr>
      <w:r w:rsidRPr="00E125F4">
        <w:rPr>
          <w:rFonts w:ascii="Arial" w:eastAsia="Times New Roman" w:hAnsi="Arial" w:cs="Arial"/>
          <w:color w:val="373333"/>
          <w:lang w:eastAsia="pt-BR"/>
        </w:rPr>
        <w:t xml:space="preserve">c) Tanto a primeira como a segunda </w:t>
      </w:r>
      <w:proofErr w:type="gramStart"/>
      <w:r w:rsidRPr="00E125F4">
        <w:rPr>
          <w:rFonts w:ascii="Arial" w:eastAsia="Times New Roman" w:hAnsi="Arial" w:cs="Arial"/>
          <w:color w:val="373333"/>
          <w:lang w:eastAsia="pt-BR"/>
        </w:rPr>
        <w:t>foram influenciadas</w:t>
      </w:r>
      <w:proofErr w:type="gramEnd"/>
      <w:r w:rsidRPr="00E125F4">
        <w:rPr>
          <w:rFonts w:ascii="Arial" w:eastAsia="Times New Roman" w:hAnsi="Arial" w:cs="Arial"/>
          <w:color w:val="373333"/>
          <w:lang w:eastAsia="pt-BR"/>
        </w:rPr>
        <w:t xml:space="preserve"> pelas ideias iluministas e pela independência das Treze Colônias inglesas, mas só a segunda teve êxito nos seus objetivos.</w:t>
      </w:r>
    </w:p>
    <w:p w:rsidR="00E125F4" w:rsidRPr="00E125F4" w:rsidRDefault="00E125F4" w:rsidP="00E125F4">
      <w:pPr>
        <w:shd w:val="clear" w:color="auto" w:fill="FFFFFF"/>
        <w:jc w:val="both"/>
        <w:rPr>
          <w:rFonts w:ascii="Arial" w:eastAsia="Times New Roman" w:hAnsi="Arial" w:cs="Arial"/>
          <w:color w:val="373333"/>
          <w:lang w:eastAsia="pt-BR"/>
        </w:rPr>
      </w:pPr>
      <w:r w:rsidRPr="00E125F4">
        <w:rPr>
          <w:rFonts w:ascii="Arial" w:eastAsia="Times New Roman" w:hAnsi="Arial" w:cs="Arial"/>
          <w:color w:val="373333"/>
          <w:lang w:eastAsia="pt-BR"/>
        </w:rPr>
        <w:t>d) A primeira foi bem-sucedida, garantindo aos paulistas a posse da região da mineração, enquanto a segunda foi reprimida pela Coroa portuguesa antes de acontecer.</w:t>
      </w:r>
    </w:p>
    <w:p w:rsidR="00E125F4" w:rsidRPr="00E125F4" w:rsidRDefault="00E125F4" w:rsidP="00E125F4">
      <w:pPr>
        <w:shd w:val="clear" w:color="auto" w:fill="FFFFFF"/>
        <w:jc w:val="both"/>
        <w:rPr>
          <w:rFonts w:ascii="Arial" w:eastAsia="Times New Roman" w:hAnsi="Arial" w:cs="Arial"/>
          <w:color w:val="373333"/>
          <w:lang w:eastAsia="pt-BR"/>
        </w:rPr>
      </w:pPr>
      <w:r w:rsidRPr="00E125F4">
        <w:rPr>
          <w:rFonts w:ascii="Arial" w:eastAsia="Times New Roman" w:hAnsi="Arial" w:cs="Arial"/>
          <w:color w:val="373333"/>
          <w:lang w:eastAsia="pt-BR"/>
        </w:rPr>
        <w:t>e) Ambas ocorreram na mesma região do Brasil, contra a dominação portuguesa na área da mineração, no entanto, somente a segunda teve influência das ideias iluministas europeias.</w:t>
      </w:r>
    </w:p>
    <w:p w:rsidR="00E125F4" w:rsidRDefault="00E125F4">
      <w:pPr>
        <w:rPr>
          <w:rFonts w:ascii="Arial" w:hAnsi="Arial" w:cs="Arial"/>
          <w:b/>
        </w:rPr>
      </w:pPr>
    </w:p>
    <w:p w:rsidR="00E125F4" w:rsidRPr="00E125F4" w:rsidRDefault="00E125F4" w:rsidP="00E125F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b/>
        </w:rPr>
        <w:t>3-</w:t>
      </w:r>
      <w:r w:rsidRPr="00E125F4">
        <w:rPr>
          <w:rFonts w:ascii="Arial" w:hAnsi="Arial" w:cs="Arial"/>
          <w:color w:val="373333"/>
          <w:shd w:val="clear" w:color="auto" w:fill="FFFFFF"/>
        </w:rPr>
        <w:t xml:space="preserve"> </w:t>
      </w:r>
      <w:r w:rsidRPr="00E125F4">
        <w:rPr>
          <w:rFonts w:ascii="Arial" w:eastAsia="Times New Roman" w:hAnsi="Arial" w:cs="Arial"/>
          <w:color w:val="373333"/>
          <w:shd w:val="clear" w:color="auto" w:fill="FFFFFF"/>
          <w:lang w:eastAsia="pt-BR"/>
        </w:rPr>
        <w:t xml:space="preserve">"A confrontação entre a loja e o engenho tendeu principalmente a assumir a forma de uma contenda municipal, de escopo jurídico-institucional, entre um Recife florescente que aspirava à emancipação e uma Olinda decadente que procurava </w:t>
      </w:r>
      <w:proofErr w:type="spellStart"/>
      <w:r w:rsidRPr="00E125F4">
        <w:rPr>
          <w:rFonts w:ascii="Arial" w:eastAsia="Times New Roman" w:hAnsi="Arial" w:cs="Arial"/>
          <w:color w:val="373333"/>
          <w:shd w:val="clear" w:color="auto" w:fill="FFFFFF"/>
          <w:lang w:eastAsia="pt-BR"/>
        </w:rPr>
        <w:t>mantê-Io</w:t>
      </w:r>
      <w:proofErr w:type="spellEnd"/>
      <w:r w:rsidRPr="00E125F4">
        <w:rPr>
          <w:rFonts w:ascii="Arial" w:eastAsia="Times New Roman" w:hAnsi="Arial" w:cs="Arial"/>
          <w:color w:val="373333"/>
          <w:shd w:val="clear" w:color="auto" w:fill="FFFFFF"/>
          <w:lang w:eastAsia="pt-BR"/>
        </w:rPr>
        <w:t xml:space="preserve"> numa sujeição irrealista. Essa ingênua fachada municipalista não podia, contudo, resistir ao embate dos interesses em choque. Logo </w:t>
      </w:r>
      <w:proofErr w:type="gramStart"/>
      <w:r w:rsidRPr="00E125F4">
        <w:rPr>
          <w:rFonts w:ascii="Arial" w:eastAsia="Times New Roman" w:hAnsi="Arial" w:cs="Arial"/>
          <w:color w:val="373333"/>
          <w:shd w:val="clear" w:color="auto" w:fill="FFFFFF"/>
          <w:lang w:eastAsia="pt-BR"/>
        </w:rPr>
        <w:t>revelou-se</w:t>
      </w:r>
      <w:proofErr w:type="gramEnd"/>
      <w:r w:rsidRPr="00E125F4">
        <w:rPr>
          <w:rFonts w:ascii="Arial" w:eastAsia="Times New Roman" w:hAnsi="Arial" w:cs="Arial"/>
          <w:color w:val="373333"/>
          <w:shd w:val="clear" w:color="auto" w:fill="FFFFFF"/>
          <w:lang w:eastAsia="pt-BR"/>
        </w:rPr>
        <w:t xml:space="preserve"> o que realmente era, o jogo de cena a esconder uma luta pelo poder entre o credor urbano e o devedor rural."</w:t>
      </w:r>
    </w:p>
    <w:p w:rsidR="00E125F4" w:rsidRPr="00E125F4" w:rsidRDefault="00E125F4" w:rsidP="00E125F4">
      <w:pPr>
        <w:shd w:val="clear" w:color="auto" w:fill="FFFFFF"/>
        <w:jc w:val="right"/>
        <w:rPr>
          <w:rFonts w:ascii="Arial" w:eastAsia="Times New Roman" w:hAnsi="Arial" w:cs="Arial"/>
          <w:color w:val="373333"/>
          <w:lang w:eastAsia="pt-BR"/>
        </w:rPr>
      </w:pPr>
      <w:r w:rsidRPr="00E125F4">
        <w:rPr>
          <w:rFonts w:ascii="Arial" w:eastAsia="Times New Roman" w:hAnsi="Arial" w:cs="Arial"/>
          <w:i/>
          <w:iCs/>
          <w:color w:val="373333"/>
          <w:lang w:eastAsia="pt-BR"/>
        </w:rPr>
        <w:t xml:space="preserve">(Evaldo Cabral de Mello. A </w:t>
      </w:r>
      <w:proofErr w:type="spellStart"/>
      <w:r w:rsidRPr="00E125F4">
        <w:rPr>
          <w:rFonts w:ascii="Arial" w:eastAsia="Times New Roman" w:hAnsi="Arial" w:cs="Arial"/>
          <w:i/>
          <w:iCs/>
          <w:color w:val="373333"/>
          <w:lang w:eastAsia="pt-BR"/>
        </w:rPr>
        <w:t>fronda</w:t>
      </w:r>
      <w:proofErr w:type="spellEnd"/>
      <w:r w:rsidRPr="00E125F4">
        <w:rPr>
          <w:rFonts w:ascii="Arial" w:eastAsia="Times New Roman" w:hAnsi="Arial" w:cs="Arial"/>
          <w:i/>
          <w:iCs/>
          <w:color w:val="373333"/>
          <w:lang w:eastAsia="pt-BR"/>
        </w:rPr>
        <w:t xml:space="preserve"> dos </w:t>
      </w:r>
      <w:proofErr w:type="spellStart"/>
      <w:r w:rsidRPr="00E125F4">
        <w:rPr>
          <w:rFonts w:ascii="Arial" w:eastAsia="Times New Roman" w:hAnsi="Arial" w:cs="Arial"/>
          <w:i/>
          <w:iCs/>
          <w:color w:val="373333"/>
          <w:lang w:eastAsia="pt-BR"/>
        </w:rPr>
        <w:t>mazombos</w:t>
      </w:r>
      <w:proofErr w:type="spellEnd"/>
      <w:r w:rsidRPr="00E125F4">
        <w:rPr>
          <w:rFonts w:ascii="Arial" w:eastAsia="Times New Roman" w:hAnsi="Arial" w:cs="Arial"/>
          <w:i/>
          <w:iCs/>
          <w:color w:val="373333"/>
          <w:lang w:eastAsia="pt-BR"/>
        </w:rPr>
        <w:t>, São Paulo, Cia. das Letras, 1995, p. 123).</w:t>
      </w:r>
    </w:p>
    <w:p w:rsidR="00E125F4" w:rsidRDefault="00E125F4" w:rsidP="00E125F4">
      <w:pPr>
        <w:rPr>
          <w:rFonts w:ascii="Arial" w:eastAsia="Times New Roman" w:hAnsi="Arial" w:cs="Arial"/>
          <w:color w:val="373333"/>
          <w:shd w:val="clear" w:color="auto" w:fill="FFFFFF"/>
          <w:lang w:eastAsia="pt-BR"/>
        </w:rPr>
      </w:pPr>
      <w:r w:rsidRPr="00E125F4">
        <w:rPr>
          <w:rFonts w:ascii="Arial" w:eastAsia="Times New Roman" w:hAnsi="Arial" w:cs="Arial"/>
          <w:color w:val="373333"/>
          <w:shd w:val="clear" w:color="auto" w:fill="FFFFFF"/>
          <w:lang w:eastAsia="pt-BR"/>
        </w:rPr>
        <w:t>O autor refere-se:</w:t>
      </w:r>
      <w:r w:rsidRPr="00E125F4">
        <w:rPr>
          <w:rFonts w:ascii="Arial" w:eastAsia="Times New Roman" w:hAnsi="Arial" w:cs="Arial"/>
          <w:color w:val="373333"/>
          <w:lang w:eastAsia="pt-BR"/>
        </w:rPr>
        <w:br/>
      </w:r>
      <w:r w:rsidRPr="00E125F4">
        <w:rPr>
          <w:rFonts w:ascii="Arial" w:eastAsia="Times New Roman" w:hAnsi="Arial" w:cs="Arial"/>
          <w:color w:val="373333"/>
          <w:shd w:val="clear" w:color="auto" w:fill="FFFFFF"/>
          <w:lang w:eastAsia="pt-BR"/>
        </w:rPr>
        <w:t>a) ao episódio conhecido como a Aclamação de Amador Bueno.</w:t>
      </w:r>
      <w:r w:rsidRPr="00E125F4">
        <w:rPr>
          <w:rFonts w:ascii="Arial" w:eastAsia="Times New Roman" w:hAnsi="Arial" w:cs="Arial"/>
          <w:color w:val="373333"/>
          <w:lang w:eastAsia="pt-BR"/>
        </w:rPr>
        <w:br/>
      </w:r>
      <w:r w:rsidRPr="00E125F4">
        <w:rPr>
          <w:rFonts w:ascii="Arial" w:eastAsia="Times New Roman" w:hAnsi="Arial" w:cs="Arial"/>
          <w:color w:val="373333"/>
          <w:shd w:val="clear" w:color="auto" w:fill="FFFFFF"/>
          <w:lang w:eastAsia="pt-BR"/>
        </w:rPr>
        <w:t>b) à chamada Guerra dos Mascates.</w:t>
      </w:r>
      <w:r w:rsidRPr="00E125F4">
        <w:rPr>
          <w:rFonts w:ascii="Arial" w:eastAsia="Times New Roman" w:hAnsi="Arial" w:cs="Arial"/>
          <w:color w:val="373333"/>
          <w:lang w:eastAsia="pt-BR"/>
        </w:rPr>
        <w:br/>
      </w:r>
      <w:r w:rsidRPr="00E125F4">
        <w:rPr>
          <w:rFonts w:ascii="Arial" w:eastAsia="Times New Roman" w:hAnsi="Arial" w:cs="Arial"/>
          <w:color w:val="373333"/>
          <w:shd w:val="clear" w:color="auto" w:fill="FFFFFF"/>
          <w:lang w:eastAsia="pt-BR"/>
        </w:rPr>
        <w:t>c) aos acontecimentos que precederam a invasão holandesa de Pernambuco.</w:t>
      </w:r>
      <w:r w:rsidRPr="00E125F4">
        <w:rPr>
          <w:rFonts w:ascii="Arial" w:eastAsia="Times New Roman" w:hAnsi="Arial" w:cs="Arial"/>
          <w:color w:val="373333"/>
          <w:lang w:eastAsia="pt-BR"/>
        </w:rPr>
        <w:br/>
      </w:r>
      <w:r w:rsidRPr="00E125F4">
        <w:rPr>
          <w:rFonts w:ascii="Arial" w:eastAsia="Times New Roman" w:hAnsi="Arial" w:cs="Arial"/>
          <w:color w:val="373333"/>
          <w:shd w:val="clear" w:color="auto" w:fill="FFFFFF"/>
          <w:lang w:eastAsia="pt-BR"/>
        </w:rPr>
        <w:t>d) às consequências da criação, por Pombal, da Companhia Geral de Comércio de Pernambuco.</w:t>
      </w:r>
      <w:r w:rsidRPr="00E125F4">
        <w:rPr>
          <w:rFonts w:ascii="Arial" w:eastAsia="Times New Roman" w:hAnsi="Arial" w:cs="Arial"/>
          <w:color w:val="373333"/>
          <w:lang w:eastAsia="pt-BR"/>
        </w:rPr>
        <w:br/>
      </w:r>
      <w:r w:rsidRPr="00E125F4">
        <w:rPr>
          <w:rFonts w:ascii="Arial" w:eastAsia="Times New Roman" w:hAnsi="Arial" w:cs="Arial"/>
          <w:color w:val="373333"/>
          <w:shd w:val="clear" w:color="auto" w:fill="FFFFFF"/>
          <w:lang w:eastAsia="pt-BR"/>
        </w:rPr>
        <w:t>e) às guerras de Independência em Pernambuco.</w:t>
      </w:r>
    </w:p>
    <w:p w:rsidR="00873FDA" w:rsidRDefault="00873FDA" w:rsidP="00E125F4">
      <w:pPr>
        <w:rPr>
          <w:rFonts w:ascii="Arial" w:eastAsia="Times New Roman" w:hAnsi="Arial" w:cs="Arial"/>
          <w:color w:val="373333"/>
          <w:shd w:val="clear" w:color="auto" w:fill="FFFFFF"/>
          <w:lang w:eastAsia="pt-BR"/>
        </w:rPr>
      </w:pPr>
    </w:p>
    <w:p w:rsidR="00873FDA" w:rsidRDefault="00873FDA" w:rsidP="00E125F4">
      <w:pPr>
        <w:rPr>
          <w:rFonts w:ascii="Arial" w:hAnsi="Arial" w:cs="Arial"/>
          <w:color w:val="373333"/>
          <w:shd w:val="clear" w:color="auto" w:fill="FFFFFF"/>
        </w:rPr>
      </w:pPr>
      <w:r>
        <w:rPr>
          <w:rFonts w:ascii="Arial" w:eastAsia="Times New Roman" w:hAnsi="Arial" w:cs="Arial"/>
          <w:color w:val="373333"/>
          <w:shd w:val="clear" w:color="auto" w:fill="FFFFFF"/>
          <w:lang w:eastAsia="pt-BR"/>
        </w:rPr>
        <w:lastRenderedPageBreak/>
        <w:t>4-</w:t>
      </w:r>
      <w:r w:rsidRPr="00873FDA">
        <w:rPr>
          <w:rFonts w:ascii="Arial" w:hAnsi="Arial" w:cs="Arial"/>
          <w:color w:val="373333"/>
          <w:shd w:val="clear" w:color="auto" w:fill="FFFFFF"/>
        </w:rPr>
        <w:t xml:space="preserve"> </w:t>
      </w:r>
      <w:r>
        <w:rPr>
          <w:rFonts w:ascii="Arial" w:hAnsi="Arial" w:cs="Arial"/>
          <w:color w:val="373333"/>
          <w:shd w:val="clear" w:color="auto" w:fill="FFFFFF"/>
        </w:rPr>
        <w:t>A Guerra dos Emboabas, a dos Mascates e a Revolta de Vila Rica, verificadas nas primeiras décadas do século XVIII, podem ser caracterizadas como: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>a) movimentos isolados em defesa de ideias liberais, nas diversas capitanias, com a intenção de se criarem governos republicanos;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>b) movimentos de defesa das terras brasileiras, que resultaram num sentimento nacionalista, visando à independência política;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>c) manifestações de rebeldia localizadas, que contestavam alguns aspectos da política econômica de dominação do governo português;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>d) manifestações das camadas populares das regiões envolvidas, contra as elites locais, negando a autoridade do governo metropolitano;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 xml:space="preserve">e) manifestações separatistas de ideologia </w:t>
      </w:r>
      <w:proofErr w:type="gramStart"/>
      <w:r>
        <w:rPr>
          <w:rFonts w:ascii="Arial" w:hAnsi="Arial" w:cs="Arial"/>
          <w:color w:val="373333"/>
          <w:shd w:val="clear" w:color="auto" w:fill="FFFFFF"/>
        </w:rPr>
        <w:t>liberal contrárias ao domínio português</w:t>
      </w:r>
      <w:proofErr w:type="gramEnd"/>
      <w:r>
        <w:rPr>
          <w:rFonts w:ascii="Arial" w:hAnsi="Arial" w:cs="Arial"/>
          <w:color w:val="373333"/>
          <w:shd w:val="clear" w:color="auto" w:fill="FFFFFF"/>
        </w:rPr>
        <w:t>.</w:t>
      </w:r>
    </w:p>
    <w:p w:rsidR="00873FDA" w:rsidRDefault="00873FDA" w:rsidP="00E125F4">
      <w:pPr>
        <w:rPr>
          <w:rFonts w:ascii="Arial" w:hAnsi="Arial" w:cs="Arial"/>
          <w:color w:val="373333"/>
          <w:shd w:val="clear" w:color="auto" w:fill="FFFFFF"/>
        </w:rPr>
      </w:pPr>
    </w:p>
    <w:p w:rsidR="00873FDA" w:rsidRDefault="00873FDA" w:rsidP="00E125F4">
      <w:pPr>
        <w:rPr>
          <w:rFonts w:ascii="Arial" w:hAnsi="Arial" w:cs="Arial"/>
          <w:color w:val="373333"/>
          <w:shd w:val="clear" w:color="auto" w:fill="FFFFFF"/>
        </w:rPr>
      </w:pPr>
      <w:r>
        <w:rPr>
          <w:rFonts w:ascii="Arial" w:hAnsi="Arial" w:cs="Arial"/>
          <w:color w:val="373333"/>
          <w:shd w:val="clear" w:color="auto" w:fill="FFFFFF"/>
        </w:rPr>
        <w:t>5-</w:t>
      </w:r>
      <w:r w:rsidRPr="00873FDA">
        <w:rPr>
          <w:rFonts w:ascii="Arial" w:hAnsi="Arial" w:cs="Arial"/>
          <w:color w:val="373333"/>
          <w:shd w:val="clear" w:color="auto" w:fill="FFFFFF"/>
        </w:rPr>
        <w:t xml:space="preserve"> </w:t>
      </w:r>
      <w:r>
        <w:rPr>
          <w:rFonts w:ascii="Arial" w:hAnsi="Arial" w:cs="Arial"/>
          <w:color w:val="373333"/>
          <w:shd w:val="clear" w:color="auto" w:fill="FFFFFF"/>
        </w:rPr>
        <w:t>A chamada Guerra dos Mascates, ocorrida em Pernambuco em 1710, deveu-se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>a) ao surgimento de um sentimento nativista brasileiro, em oposição aos colonizadores portugueses.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>b) ao orgulho ferido dos habitantes da vila de Olinda, menosprezados pelos portugueses.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 xml:space="preserve">c) ao choque entre comerciantes portugueses do Recife e a aristocracia rural de Olinda pelo controle da </w:t>
      </w:r>
      <w:proofErr w:type="spellStart"/>
      <w:r>
        <w:rPr>
          <w:rFonts w:ascii="Arial" w:hAnsi="Arial" w:cs="Arial"/>
          <w:color w:val="373333"/>
          <w:shd w:val="clear" w:color="auto" w:fill="FFFFFF"/>
        </w:rPr>
        <w:t>mão-de-obra</w:t>
      </w:r>
      <w:proofErr w:type="spellEnd"/>
      <w:r>
        <w:rPr>
          <w:rFonts w:ascii="Arial" w:hAnsi="Arial" w:cs="Arial"/>
          <w:color w:val="373333"/>
          <w:shd w:val="clear" w:color="auto" w:fill="FFFFFF"/>
        </w:rPr>
        <w:t xml:space="preserve"> escrava.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>d) ao choque entre comerciantes portugueses do Recife e a aristocracia rural de Olinda cujas relações comerciais eram, respectivamente, de credores e devedores.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>e) a uma disputa interna entre grupos de comerciantes, que eram chamados depreciativamente de mascates.</w:t>
      </w:r>
    </w:p>
    <w:p w:rsidR="00873FDA" w:rsidRDefault="00873FDA" w:rsidP="00E125F4">
      <w:pPr>
        <w:rPr>
          <w:rFonts w:ascii="Arial" w:hAnsi="Arial" w:cs="Arial"/>
          <w:color w:val="373333"/>
          <w:shd w:val="clear" w:color="auto" w:fill="FFFFFF"/>
        </w:rPr>
      </w:pPr>
    </w:p>
    <w:p w:rsidR="00873FDA" w:rsidRDefault="00873FDA" w:rsidP="00E125F4">
      <w:pPr>
        <w:rPr>
          <w:rFonts w:ascii="Arial" w:hAnsi="Arial" w:cs="Arial"/>
          <w:color w:val="373333"/>
          <w:shd w:val="clear" w:color="auto" w:fill="FFFFFF"/>
        </w:rPr>
      </w:pPr>
      <w:r>
        <w:rPr>
          <w:rFonts w:ascii="Arial" w:hAnsi="Arial" w:cs="Arial"/>
          <w:color w:val="373333"/>
          <w:shd w:val="clear" w:color="auto" w:fill="FFFFFF"/>
        </w:rPr>
        <w:t>6-</w:t>
      </w:r>
      <w:r w:rsidRPr="00873FDA">
        <w:rPr>
          <w:rFonts w:ascii="Arial" w:hAnsi="Arial" w:cs="Arial"/>
          <w:color w:val="373333"/>
          <w:shd w:val="clear" w:color="auto" w:fill="FFFFFF"/>
        </w:rPr>
        <w:t xml:space="preserve"> </w:t>
      </w:r>
      <w:r>
        <w:rPr>
          <w:rFonts w:ascii="Arial" w:hAnsi="Arial" w:cs="Arial"/>
          <w:color w:val="373333"/>
          <w:shd w:val="clear" w:color="auto" w:fill="FFFFFF"/>
        </w:rPr>
        <w:t>Sobre a Guerra dos Mascates, assinale a alternativa correta: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 xml:space="preserve">a) foi um conflito desencadeado pelos irmãos Manuel e Tomás </w:t>
      </w:r>
      <w:proofErr w:type="spellStart"/>
      <w:r>
        <w:rPr>
          <w:rFonts w:ascii="Arial" w:hAnsi="Arial" w:cs="Arial"/>
          <w:color w:val="373333"/>
          <w:shd w:val="clear" w:color="auto" w:fill="FFFFFF"/>
        </w:rPr>
        <w:t>Beckman</w:t>
      </w:r>
      <w:proofErr w:type="spellEnd"/>
      <w:r>
        <w:rPr>
          <w:rFonts w:ascii="Arial" w:hAnsi="Arial" w:cs="Arial"/>
          <w:color w:val="373333"/>
          <w:shd w:val="clear" w:color="auto" w:fill="FFFFFF"/>
        </w:rPr>
        <w:t>, grandes proprietários de terras no Recife.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>b) foi uma reação dos jesuítas contra a escravização indígena no Recife e Olinda, e resultou na expulsão dos padres.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 xml:space="preserve">c) ocorreu por causa da Lei das Casas de Fundição e pela repressão desencadeada pelo Conde de </w:t>
      </w:r>
      <w:proofErr w:type="spellStart"/>
      <w:r>
        <w:rPr>
          <w:rFonts w:ascii="Arial" w:hAnsi="Arial" w:cs="Arial"/>
          <w:color w:val="373333"/>
          <w:shd w:val="clear" w:color="auto" w:fill="FFFFFF"/>
        </w:rPr>
        <w:t>Assumar</w:t>
      </w:r>
      <w:proofErr w:type="spellEnd"/>
      <w:r>
        <w:rPr>
          <w:rFonts w:ascii="Arial" w:hAnsi="Arial" w:cs="Arial"/>
          <w:color w:val="373333"/>
          <w:shd w:val="clear" w:color="auto" w:fill="FFFFFF"/>
        </w:rPr>
        <w:t>, fiel ao Rei.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>d) a vitória foi conquistada pelos olindenses após a sangrenta batalha do Capão da Traição.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>e) tratou-se de um conflito entre comerciantes do Recife, que defendiam a autonomia da vila, e senhores de engenho de Olinda, contrários àquela autonomia, acerca do Pelourinho que a simbolizava.</w:t>
      </w:r>
    </w:p>
    <w:p w:rsidR="00873FDA" w:rsidRDefault="00873FDA" w:rsidP="00E125F4">
      <w:pPr>
        <w:rPr>
          <w:rFonts w:ascii="Arial" w:hAnsi="Arial" w:cs="Arial"/>
          <w:color w:val="373333"/>
          <w:shd w:val="clear" w:color="auto" w:fill="FFFFFF"/>
        </w:rPr>
      </w:pPr>
    </w:p>
    <w:p w:rsidR="00873FDA" w:rsidRPr="00E125F4" w:rsidRDefault="00873FDA" w:rsidP="00E125F4">
      <w:pPr>
        <w:rPr>
          <w:rFonts w:ascii="Arial" w:hAnsi="Arial" w:cs="Arial"/>
          <w:b/>
        </w:rPr>
      </w:pPr>
      <w:r>
        <w:rPr>
          <w:rFonts w:ascii="Arial" w:hAnsi="Arial" w:cs="Arial"/>
          <w:color w:val="373333"/>
          <w:shd w:val="clear" w:color="auto" w:fill="FFFFFF"/>
        </w:rPr>
        <w:t>7-</w:t>
      </w:r>
      <w:r w:rsidRPr="00873FDA">
        <w:rPr>
          <w:rFonts w:ascii="Arial" w:hAnsi="Arial" w:cs="Arial"/>
          <w:color w:val="373333"/>
          <w:shd w:val="clear" w:color="auto" w:fill="FFFFFF"/>
        </w:rPr>
        <w:t xml:space="preserve"> </w:t>
      </w:r>
      <w:r>
        <w:rPr>
          <w:rFonts w:ascii="Arial" w:hAnsi="Arial" w:cs="Arial"/>
          <w:color w:val="373333"/>
          <w:shd w:val="clear" w:color="auto" w:fill="FFFFFF"/>
        </w:rPr>
        <w:t xml:space="preserve">A colonização brasileira foi sempre marcada por confrontos que refletiam a diversidade de interesses presentes na sociedade colonial como pode ser observado </w:t>
      </w:r>
      <w:proofErr w:type="gramStart"/>
      <w:r>
        <w:rPr>
          <w:rFonts w:ascii="Arial" w:hAnsi="Arial" w:cs="Arial"/>
          <w:color w:val="373333"/>
          <w:shd w:val="clear" w:color="auto" w:fill="FFFFFF"/>
        </w:rPr>
        <w:t>nos(</w:t>
      </w:r>
      <w:proofErr w:type="gramEnd"/>
      <w:r>
        <w:rPr>
          <w:rFonts w:ascii="Arial" w:hAnsi="Arial" w:cs="Arial"/>
          <w:color w:val="373333"/>
          <w:shd w:val="clear" w:color="auto" w:fill="FFFFFF"/>
        </w:rPr>
        <w:t>as):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>a) conflitos internos, sem conteúdo emancipacionista, como as Guerras dos Emboabas e dos Mascates.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>b) ideais monárquicos e democráticos defendidos pelos mineradores e agricultores na Conjuração Mineira.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>c) projetos imperiais adotados pela Revolução Pernambucana de 1817 por influência da burocracia lusitana.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>d) reações contrárias aos monopólios, como na Conjuração Baiana, organizada pelos comerciantes locais.</w:t>
      </w:r>
      <w:r>
        <w:rPr>
          <w:rFonts w:ascii="Arial" w:hAnsi="Arial" w:cs="Arial"/>
          <w:color w:val="373333"/>
        </w:rPr>
        <w:br/>
      </w:r>
      <w:r>
        <w:rPr>
          <w:rFonts w:ascii="Arial" w:hAnsi="Arial" w:cs="Arial"/>
          <w:color w:val="373333"/>
          <w:shd w:val="clear" w:color="auto" w:fill="FFFFFF"/>
        </w:rPr>
        <w:t xml:space="preserve">e) características nacionalistas de todos os movimentos ocorridos no período colonial, como nas Revoltas do Rio de Janeiro e de </w:t>
      </w:r>
      <w:proofErr w:type="spellStart"/>
      <w:r>
        <w:rPr>
          <w:rFonts w:ascii="Arial" w:hAnsi="Arial" w:cs="Arial"/>
          <w:color w:val="373333"/>
          <w:shd w:val="clear" w:color="auto" w:fill="FFFFFF"/>
        </w:rPr>
        <w:t>Beckman</w:t>
      </w:r>
      <w:proofErr w:type="spellEnd"/>
      <w:r>
        <w:rPr>
          <w:rFonts w:ascii="Arial" w:hAnsi="Arial" w:cs="Arial"/>
          <w:color w:val="373333"/>
          <w:shd w:val="clear" w:color="auto" w:fill="FFFFFF"/>
        </w:rPr>
        <w:t>.</w:t>
      </w:r>
    </w:p>
    <w:sectPr w:rsidR="00873FDA" w:rsidRPr="00E125F4" w:rsidSect="00873FD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25F4"/>
    <w:rsid w:val="00592932"/>
    <w:rsid w:val="0074344F"/>
    <w:rsid w:val="00873FDA"/>
    <w:rsid w:val="00E1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867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2020-11-10T15:01:00Z</dcterms:created>
  <dcterms:modified xsi:type="dcterms:W3CDTF">2020-11-10T15:14:00Z</dcterms:modified>
</cp:coreProperties>
</file>