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CD" w:rsidRDefault="00D208CD" w:rsidP="00D208CD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>Atividades de História – 5</w:t>
      </w:r>
      <w:r w:rsidRPr="005F27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>ª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 xml:space="preserve"> e 6ª</w:t>
      </w:r>
      <w:r w:rsidRPr="005F27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>–</w:t>
      </w:r>
      <w:r w:rsidRPr="005F274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 xml:space="preserve"> EJA</w:t>
      </w:r>
    </w:p>
    <w:p w:rsidR="00D208CD" w:rsidRDefault="00D208CD" w:rsidP="00D208CD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</w:pPr>
      <w:proofErr w:type="spellStart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>Profª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 xml:space="preserve"> Ângela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 xml:space="preserve">   </w:t>
      </w:r>
    </w:p>
    <w:p w:rsidR="00D208CD" w:rsidRDefault="00D208CD" w:rsidP="00D208CD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 xml:space="preserve">Já falamos e aprendemos sobre o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>Coronavírus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pt-BR"/>
        </w:rPr>
        <w:t>, agora vamos aprender sobre outra doença grave que nos afeta no Brasil.</w:t>
      </w:r>
    </w:p>
    <w:p w:rsidR="00D208CD" w:rsidRDefault="00D208CD" w:rsidP="00D208CD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aps/>
          <w:color w:val="1B1B1B"/>
          <w:kern w:val="36"/>
          <w:sz w:val="28"/>
          <w:szCs w:val="28"/>
          <w:lang w:eastAsia="pt-BR"/>
        </w:rPr>
      </w:pPr>
    </w:p>
    <w:p w:rsidR="00D208CD" w:rsidRDefault="00D208CD" w:rsidP="00D208CD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aps/>
          <w:color w:val="1B1B1B"/>
          <w:kern w:val="36"/>
          <w:sz w:val="28"/>
          <w:szCs w:val="28"/>
          <w:lang w:eastAsia="pt-BR"/>
        </w:rPr>
      </w:pPr>
      <w:r w:rsidRPr="00D208CD">
        <w:rPr>
          <w:rFonts w:ascii="inherit" w:eastAsia="Times New Roman" w:hAnsi="inherit" w:cs="Times New Roman"/>
          <w:b/>
          <w:bCs/>
          <w:caps/>
          <w:color w:val="1B1B1B"/>
          <w:kern w:val="36"/>
          <w:sz w:val="28"/>
          <w:szCs w:val="28"/>
          <w:lang w:eastAsia="pt-BR"/>
        </w:rPr>
        <w:t>A DENGUE</w:t>
      </w:r>
    </w:p>
    <w:p w:rsidR="00D208CD" w:rsidRPr="00D208CD" w:rsidRDefault="00D208CD" w:rsidP="00D20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8CD">
        <w:rPr>
          <w:rFonts w:ascii="inherit" w:eastAsia="Times New Roman" w:hAnsi="inherit" w:cs="Times New Roman"/>
          <w:sz w:val="27"/>
          <w:szCs w:val="27"/>
          <w:bdr w:val="none" w:sz="0" w:space="0" w:color="auto" w:frame="1"/>
          <w:lang w:eastAsia="pt-BR"/>
        </w:rPr>
        <w:t>A dengue é uma doença viral transmitida pela fêmea do mosquito Aedes aegypti e a principal forma de evitá-la é com a prevenção.</w:t>
      </w:r>
    </w:p>
    <w:p w:rsidR="00D208CD" w:rsidRPr="00D208CD" w:rsidRDefault="00D208CD" w:rsidP="00D208CD">
      <w:pPr>
        <w:shd w:val="clear" w:color="auto" w:fill="FFFFFF"/>
        <w:spacing w:after="0" w:afterAutospacing="1" w:line="405" w:lineRule="atLeast"/>
        <w:jc w:val="both"/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</w:pPr>
      <w:r w:rsidRPr="00D208C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A </w:t>
      </w:r>
      <w:r w:rsidRPr="00D208C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pt-BR"/>
        </w:rPr>
        <w:t>dengue</w:t>
      </w:r>
      <w:r w:rsidRPr="00D208C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 é uma doença grave que pode levar à morte e que ainda traz muita preocupação à população e aos governantes. Ela é transmitida pelas fêmeas do mosquito </w:t>
      </w:r>
      <w:r w:rsidRPr="00D208C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pt-BR"/>
        </w:rPr>
        <w:t>Aedes aegypti</w:t>
      </w:r>
      <w:r w:rsidRPr="00D208C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 que se reproduzem em água parada e possuem hábitos diurnos. É importante lembrar que o </w:t>
      </w:r>
      <w:r w:rsidRPr="00D208C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pt-BR"/>
        </w:rPr>
        <w:t>Aedes aegypti</w:t>
      </w:r>
      <w:r w:rsidRPr="00D208C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, além da dengue, também é o responsável pela transmissão da </w:t>
      </w:r>
      <w:r w:rsidRPr="00D208C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pt-BR"/>
        </w:rPr>
        <w:t>febre amarela</w:t>
      </w:r>
      <w:r w:rsidRPr="00D208CD">
        <w:rPr>
          <w:rFonts w:ascii="inherit" w:eastAsia="Times New Roman" w:hAnsi="inherit" w:cs="Times New Roman"/>
          <w:color w:val="000000"/>
          <w:sz w:val="26"/>
          <w:szCs w:val="26"/>
          <w:bdr w:val="none" w:sz="0" w:space="0" w:color="auto" w:frame="1"/>
          <w:lang w:eastAsia="pt-BR"/>
        </w:rPr>
        <w:t>.</w:t>
      </w:r>
    </w:p>
    <w:p w:rsidR="00D208CD" w:rsidRPr="00D208CD" w:rsidRDefault="00D208CD" w:rsidP="00D208CD">
      <w:pPr>
        <w:shd w:val="clear" w:color="auto" w:fill="FFFFFF"/>
        <w:spacing w:after="0" w:afterAutospacing="1" w:line="405" w:lineRule="atLeast"/>
        <w:jc w:val="both"/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</w:pPr>
      <w:r w:rsidRPr="00D208CD"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  <w:t>Uma vez com </w:t>
      </w:r>
      <w:r w:rsidRPr="00D208C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pt-BR"/>
        </w:rPr>
        <w:t>dengue</w:t>
      </w:r>
      <w:r w:rsidRPr="00D208CD"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  <w:t>, a pessoa sente dores de cabeça, nos olhos e no corpo, febre alta, perda do apetite, náuseas, vômitos, manchas vermelhas na pele e extremo cansaço. O tratamento dessa doença infecciosa é feito com repouso e ingestão de muita água, sendo os demais medicamentos prescritos pelo médico.</w:t>
      </w:r>
    </w:p>
    <w:p w:rsidR="00D208CD" w:rsidRPr="00D208CD" w:rsidRDefault="00D208CD" w:rsidP="00D208CD">
      <w:pPr>
        <w:shd w:val="clear" w:color="auto" w:fill="FFFFFF"/>
        <w:spacing w:after="0" w:afterAutospacing="1" w:line="405" w:lineRule="atLeast"/>
        <w:jc w:val="both"/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</w:pPr>
      <w:r w:rsidRPr="00D208CD"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  <w:t>De cor preta com manchinhas brancas, o </w:t>
      </w:r>
      <w:r w:rsidRPr="00D208C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pt-BR"/>
        </w:rPr>
        <w:t>Aedes aegypti</w:t>
      </w:r>
      <w:r w:rsidRPr="00D208CD"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  <w:t xml:space="preserve">, na maioria das vezes, pica sua vítima no início da manhã ou final da tarde, pois ele evita o período de sol forte. Ele tem, em seu ciclo de vida, as fases de ovo, larva, pupa e </w:t>
      </w:r>
      <w:proofErr w:type="spellStart"/>
      <w:r w:rsidRPr="00D208CD"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  <w:t>adulto</w:t>
      </w:r>
      <w:proofErr w:type="spellEnd"/>
      <w:r w:rsidRPr="00D208CD"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  <w:t>, sendo que quando em condições adequadas, ele pode se desenvolver em até 48 horas. Os ovos do mosquito </w:t>
      </w:r>
      <w:r w:rsidRPr="00D208CD">
        <w:rPr>
          <w:rFonts w:ascii="inherit" w:eastAsia="Times New Roman" w:hAnsi="inherit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pt-BR"/>
        </w:rPr>
        <w:t>Aedes aegypti </w:t>
      </w:r>
      <w:r w:rsidRPr="00D208CD"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  <w:t>podem suportar longos períodos de seca, até que entrem em contato com a água, desenvolvendo-se com extrema rapidez. Esse é o fato que torna o combate a esse mosquito muito difícil.</w:t>
      </w:r>
    </w:p>
    <w:p w:rsidR="00D208CD" w:rsidRPr="00D208CD" w:rsidRDefault="00D208CD" w:rsidP="00D208CD">
      <w:pPr>
        <w:shd w:val="clear" w:color="auto" w:fill="FFFFFF"/>
        <w:spacing w:after="100" w:afterAutospacing="1" w:line="405" w:lineRule="atLeast"/>
        <w:jc w:val="both"/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</w:pPr>
      <w:r w:rsidRPr="00D208CD"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  <w:t>Para que consigamos erradicar de vez essa doença, temos que acabar com seu agente transmissor, evitando que eles se reproduzam em locais com água limpa e parada. Para isso, devemos manter caixas d’água, tambores etc. bem fechados; não deixar acumular água em vasos de plantas, garrafas, potes, pneus etc.; jogar o lixo no latão de lixo, pois se acumular água nesse lixo, ele se tornará um criadouro para o mosquito da dengue.</w:t>
      </w:r>
    </w:p>
    <w:p w:rsidR="00D208CD" w:rsidRPr="00D208CD" w:rsidRDefault="00D208CD" w:rsidP="00D208CD">
      <w:pPr>
        <w:shd w:val="clear" w:color="auto" w:fill="FFFFFF"/>
        <w:spacing w:after="100" w:afterAutospacing="1" w:line="405" w:lineRule="atLeast"/>
        <w:jc w:val="both"/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</w:pPr>
      <w:r w:rsidRPr="00D208CD"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  <w:t>É preciso que nossos alunos se conscientizem da gravidade dessa doença e da importância de nos prevenirmos contra ela. Na verdade, nos prevenirmos da dengue não é difícil, basta cada um fazer a sua parte e é com esse intuito que propomos a atividade a seguir, na qual o professor, através de uma cruzadinha, poderá ensinar tudo sobre a dengue de uma forma lúdica e divertida.</w:t>
      </w:r>
    </w:p>
    <w:p w:rsidR="00D208CD" w:rsidRDefault="00D208CD" w:rsidP="00D208CD">
      <w:pPr>
        <w:shd w:val="clear" w:color="auto" w:fill="FFFFFF"/>
        <w:spacing w:after="0" w:afterAutospacing="1" w:line="405" w:lineRule="atLeast"/>
        <w:jc w:val="both"/>
        <w:rPr>
          <w:rFonts w:ascii="inherit" w:eastAsia="Times New Roman" w:hAnsi="inherit" w:cs="Times New Roman"/>
          <w:b/>
          <w:bCs/>
          <w:color w:val="4B0082"/>
          <w:sz w:val="26"/>
          <w:szCs w:val="26"/>
          <w:bdr w:val="none" w:sz="0" w:space="0" w:color="auto" w:frame="1"/>
          <w:shd w:val="clear" w:color="auto" w:fill="FFFF00"/>
          <w:lang w:eastAsia="pt-BR"/>
        </w:rPr>
      </w:pPr>
      <w:r w:rsidRPr="00D208CD">
        <w:rPr>
          <w:rFonts w:ascii="inherit" w:eastAsia="Times New Roman" w:hAnsi="inherit" w:cs="Times New Roman"/>
          <w:b/>
          <w:bCs/>
          <w:color w:val="4B0082"/>
          <w:sz w:val="26"/>
          <w:szCs w:val="26"/>
          <w:bdr w:val="none" w:sz="0" w:space="0" w:color="auto" w:frame="1"/>
          <w:shd w:val="clear" w:color="auto" w:fill="FFFF00"/>
          <w:lang w:eastAsia="pt-BR"/>
        </w:rPr>
        <w:t>Dicas para a cruzadinha com respectivos gabaritos</w:t>
      </w:r>
    </w:p>
    <w:p w:rsidR="00D208CD" w:rsidRPr="00D208CD" w:rsidRDefault="00D208CD" w:rsidP="00D208CD">
      <w:pPr>
        <w:shd w:val="clear" w:color="auto" w:fill="FFFFFF"/>
        <w:spacing w:after="0" w:afterAutospacing="1" w:line="405" w:lineRule="atLeast"/>
        <w:jc w:val="both"/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</w:pPr>
      <w:r>
        <w:rPr>
          <w:rFonts w:ascii="inherit" w:eastAsia="Times New Roman" w:hAnsi="inherit" w:cs="Times New Roman"/>
          <w:b/>
          <w:bCs/>
          <w:color w:val="4B0082"/>
          <w:sz w:val="26"/>
          <w:szCs w:val="26"/>
          <w:bdr w:val="none" w:sz="0" w:space="0" w:color="auto" w:frame="1"/>
          <w:shd w:val="clear" w:color="auto" w:fill="FFFF00"/>
          <w:lang w:eastAsia="pt-BR"/>
        </w:rPr>
        <w:lastRenderedPageBreak/>
        <w:t>Descubra onde colocar as respostas;</w:t>
      </w:r>
    </w:p>
    <w:p w:rsidR="00D208CD" w:rsidRPr="00D208CD" w:rsidRDefault="00D208CD" w:rsidP="00D208CD">
      <w:pPr>
        <w:numPr>
          <w:ilvl w:val="0"/>
          <w:numId w:val="2"/>
        </w:numPr>
        <w:shd w:val="clear" w:color="auto" w:fill="FFFFFF"/>
        <w:spacing w:after="0" w:line="405" w:lineRule="atLeast"/>
        <w:ind w:left="600"/>
        <w:jc w:val="both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Devemos mantê-la sempre bem fechada (caixa d’água);</w:t>
      </w:r>
    </w:p>
    <w:p w:rsidR="00D208CD" w:rsidRPr="00D208CD" w:rsidRDefault="00D208CD" w:rsidP="00D208CD">
      <w:pPr>
        <w:numPr>
          <w:ilvl w:val="0"/>
          <w:numId w:val="2"/>
        </w:numPr>
        <w:shd w:val="clear" w:color="auto" w:fill="FFFFFF"/>
        <w:spacing w:after="0" w:line="405" w:lineRule="atLeast"/>
        <w:ind w:left="600"/>
        <w:jc w:val="both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Usados para decorar a casa, não devemos deixar que acumulem água (vasos de plantas);</w:t>
      </w:r>
    </w:p>
    <w:p w:rsidR="00D208CD" w:rsidRPr="00D208CD" w:rsidRDefault="00D208CD" w:rsidP="00D208CD">
      <w:pPr>
        <w:numPr>
          <w:ilvl w:val="0"/>
          <w:numId w:val="2"/>
        </w:numPr>
        <w:shd w:val="clear" w:color="auto" w:fill="FFFFFF"/>
        <w:spacing w:after="0" w:line="405" w:lineRule="atLeast"/>
        <w:ind w:left="600"/>
        <w:jc w:val="both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Nome do mosquito transmissor da dengue (</w:t>
      </w:r>
      <w:r w:rsidRPr="00D208CD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  <w:lang w:eastAsia="pt-BR"/>
        </w:rPr>
        <w:t>Aedes aegypti</w:t>
      </w:r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);</w:t>
      </w:r>
    </w:p>
    <w:p w:rsidR="00D208CD" w:rsidRPr="00D208CD" w:rsidRDefault="00D208CD" w:rsidP="00D208CD">
      <w:pPr>
        <w:numPr>
          <w:ilvl w:val="0"/>
          <w:numId w:val="2"/>
        </w:numPr>
        <w:shd w:val="clear" w:color="auto" w:fill="FFFFFF"/>
        <w:spacing w:after="0" w:line="405" w:lineRule="atLeast"/>
        <w:ind w:left="600"/>
        <w:jc w:val="both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Em cima de nosso telhado, devemos sempre mantê-la limpa, pois na época da chuva, ela pode acumular água, contribuindo para o desenvolvimento do mosquito (calha);</w:t>
      </w:r>
    </w:p>
    <w:p w:rsidR="00D208CD" w:rsidRPr="00D208CD" w:rsidRDefault="00D208CD" w:rsidP="00D208CD">
      <w:pPr>
        <w:numPr>
          <w:ilvl w:val="0"/>
          <w:numId w:val="2"/>
        </w:numPr>
        <w:shd w:val="clear" w:color="auto" w:fill="FFFFFF"/>
        <w:spacing w:after="0" w:line="405" w:lineRule="atLeast"/>
        <w:ind w:left="600"/>
        <w:jc w:val="both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A dengue é uma doença causada por um</w:t>
      </w:r>
      <w:proofErr w:type="gramStart"/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... ?</w:t>
      </w:r>
      <w:proofErr w:type="gramEnd"/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 xml:space="preserve"> (</w:t>
      </w:r>
      <w:proofErr w:type="gramStart"/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vírus</w:t>
      </w:r>
      <w:proofErr w:type="gramEnd"/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);</w:t>
      </w:r>
    </w:p>
    <w:p w:rsidR="00D208CD" w:rsidRPr="00D208CD" w:rsidRDefault="00D208CD" w:rsidP="00D208CD">
      <w:pPr>
        <w:numPr>
          <w:ilvl w:val="0"/>
          <w:numId w:val="2"/>
        </w:numPr>
        <w:shd w:val="clear" w:color="auto" w:fill="FFFFFF"/>
        <w:spacing w:after="0" w:line="405" w:lineRule="atLeast"/>
        <w:ind w:left="600"/>
        <w:jc w:val="both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Muito útil em veículos automotores, mas, quando descartado de forma inadequada, pode se tornar um criadouro do mosquito da dengue (pneus);</w:t>
      </w:r>
    </w:p>
    <w:p w:rsidR="00D208CD" w:rsidRPr="00D208CD" w:rsidRDefault="00D208CD" w:rsidP="00D208CD">
      <w:pPr>
        <w:numPr>
          <w:ilvl w:val="0"/>
          <w:numId w:val="2"/>
        </w:numPr>
        <w:shd w:val="clear" w:color="auto" w:fill="FFFFFF"/>
        <w:spacing w:after="0" w:line="405" w:lineRule="atLeast"/>
        <w:ind w:left="600"/>
        <w:jc w:val="both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É importante colocá-la em vasos de plantas para que não ocorra o acúmulo de água (areia);</w:t>
      </w:r>
    </w:p>
    <w:p w:rsidR="00D208CD" w:rsidRPr="00D208CD" w:rsidRDefault="00D208CD" w:rsidP="00D208CD">
      <w:pPr>
        <w:numPr>
          <w:ilvl w:val="0"/>
          <w:numId w:val="2"/>
        </w:numPr>
        <w:shd w:val="clear" w:color="auto" w:fill="FFFFFF"/>
        <w:spacing w:after="0" w:line="405" w:lineRule="atLeast"/>
        <w:ind w:left="600"/>
        <w:jc w:val="both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É uma das fases do mosquito da dengue (larva);</w:t>
      </w:r>
    </w:p>
    <w:p w:rsidR="00D208CD" w:rsidRPr="00D208CD" w:rsidRDefault="00D208CD" w:rsidP="00D208CD">
      <w:pPr>
        <w:numPr>
          <w:ilvl w:val="0"/>
          <w:numId w:val="2"/>
        </w:numPr>
        <w:shd w:val="clear" w:color="auto" w:fill="FFFFFF"/>
        <w:spacing w:after="0" w:line="405" w:lineRule="atLeast"/>
        <w:ind w:left="600"/>
        <w:jc w:val="both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Objeto importante, no qual jogamos todas as coisas que não utilizaremos mais (lixo);</w:t>
      </w:r>
    </w:p>
    <w:p w:rsidR="00D208CD" w:rsidRPr="00D208CD" w:rsidRDefault="00D208CD" w:rsidP="00D208CD">
      <w:pPr>
        <w:numPr>
          <w:ilvl w:val="0"/>
          <w:numId w:val="2"/>
        </w:numPr>
        <w:shd w:val="clear" w:color="auto" w:fill="FFFFFF"/>
        <w:spacing w:after="0" w:line="405" w:lineRule="atLeast"/>
        <w:ind w:left="600"/>
        <w:jc w:val="both"/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</w:pPr>
      <w:r w:rsidRPr="00D208CD">
        <w:rPr>
          <w:rFonts w:ascii="inherit" w:eastAsia="Times New Roman" w:hAnsi="inherit" w:cs="Times New Roman"/>
          <w:color w:val="000000"/>
          <w:sz w:val="26"/>
          <w:szCs w:val="26"/>
          <w:lang w:eastAsia="pt-BR"/>
        </w:rPr>
        <w:t>É nela que o mosquito se desenvolve (água parada).</w:t>
      </w:r>
    </w:p>
    <w:p w:rsidR="00D208CD" w:rsidRPr="00D208CD" w:rsidRDefault="00D208CD" w:rsidP="00D208CD">
      <w:pPr>
        <w:shd w:val="clear" w:color="auto" w:fill="FFFFFF"/>
        <w:spacing w:after="100" w:afterAutospacing="1" w:line="405" w:lineRule="atLeast"/>
        <w:jc w:val="center"/>
        <w:rPr>
          <w:rFonts w:ascii="Raleway" w:eastAsia="Times New Roman" w:hAnsi="Raleway" w:cs="Times New Roman"/>
          <w:color w:val="000000"/>
          <w:sz w:val="26"/>
          <w:szCs w:val="26"/>
          <w:lang w:eastAsia="pt-BR"/>
        </w:rPr>
      </w:pPr>
      <w:r w:rsidRPr="00D208CD">
        <w:rPr>
          <w:rFonts w:ascii="Raleway" w:eastAsia="Times New Roman" w:hAnsi="Raleway" w:cs="Times New Roman"/>
          <w:noProof/>
          <w:color w:val="000000"/>
          <w:sz w:val="26"/>
          <w:szCs w:val="26"/>
          <w:lang w:eastAsia="pt-BR"/>
        </w:rPr>
        <w:drawing>
          <wp:inline distT="0" distB="0" distL="0" distR="0" wp14:anchorId="1655F2AD" wp14:editId="7FD329D5">
            <wp:extent cx="3771900" cy="3552825"/>
            <wp:effectExtent l="0" t="0" r="0" b="9525"/>
            <wp:docPr id="2" name="Imagem 2" descr="https://s5.static.brasilescola.uol.com.br/img/2012/08/cruzadinha-den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5.static.brasilescola.uol.com.br/img/2012/08/cruzadinha-dengu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41A0" w:rsidRDefault="00D208CD">
      <w:r>
        <w:t>Bom Estudo!</w:t>
      </w:r>
    </w:p>
    <w:p w:rsidR="00D208CD" w:rsidRDefault="00D208CD">
      <w:r>
        <w:t>Fique bem!</w:t>
      </w:r>
    </w:p>
    <w:sectPr w:rsidR="00D208CD" w:rsidSect="00D20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5017"/>
    <w:multiLevelType w:val="multilevel"/>
    <w:tmpl w:val="B2E6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AF250B"/>
    <w:multiLevelType w:val="multilevel"/>
    <w:tmpl w:val="8730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CD"/>
    <w:rsid w:val="009541A0"/>
    <w:rsid w:val="00D2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55C8"/>
  <w15:chartTrackingRefBased/>
  <w15:docId w15:val="{4DF38E7A-0869-4F49-B9AF-1000FD9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5843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9633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6883">
              <w:marLeft w:val="0"/>
              <w:marRight w:val="37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2020-07-13T18:16:00Z</dcterms:created>
  <dcterms:modified xsi:type="dcterms:W3CDTF">2020-07-13T18:24:00Z</dcterms:modified>
</cp:coreProperties>
</file>