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ejeh4fe9dc7p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NEXO 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FICHA DE INSCRIÇÃO – EDITAL 04/2020</w:t>
      </w:r>
      <w:r w:rsidDel="00000000" w:rsidR="00000000" w:rsidRPr="00000000">
        <w:rPr>
          <w:rtl w:val="0"/>
        </w:rPr>
      </w:r>
    </w:p>
    <w:tbl>
      <w:tblPr>
        <w:tblStyle w:val="Table1"/>
        <w:tblW w:w="9362.0" w:type="dxa"/>
        <w:jc w:val="left"/>
        <w:tblInd w:w="10.0" w:type="dxa"/>
        <w:tblLayout w:type="fixed"/>
        <w:tblLook w:val="0000"/>
      </w:tblPr>
      <w:tblGrid>
        <w:gridCol w:w="2692"/>
        <w:gridCol w:w="1844"/>
        <w:gridCol w:w="1417"/>
        <w:gridCol w:w="1559"/>
        <w:gridCol w:w="1850"/>
        <w:tblGridChange w:id="0">
          <w:tblGrid>
            <w:gridCol w:w="2692"/>
            <w:gridCol w:w="1844"/>
            <w:gridCol w:w="1417"/>
            <w:gridCol w:w="1559"/>
            <w:gridCol w:w="1850"/>
          </w:tblGrid>
        </w:tblGridChange>
      </w:tblGrid>
      <w:tr>
        <w:trPr>
          <w:trHeight w:val="112" w:hRule="atLeast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Tipo de Proponente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  Agente Cultural            (     ) Grupo ou Coletivo Cultural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ou Razão Social: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CNPJ ou CPF: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UF: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Cidade:</w:t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DDD / Telefone: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DDD / Cel:</w:t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 na Internet: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Responsável (Caso Proponente Pessoa Jurídica):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 do Responsável  (Caso Proponente Pessoa Jurídica):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Homologação no Mapeamento Cultural de Amparo: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Dados Bancários: Banco:       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Agência:                            Conta-Corrente: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Correntista: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Há quantos anos desenvolve atividades artístico-culturais?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Valor da Faixa de Premiação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(campo a ser preenchido pela Secretaria Municipal de Cultura e Turismo)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Amparo, _____ de _________________ de 2020.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II – DECLARAÇÃO DE REPRESENTAÇÃO COLETIVA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Nós, membros do grupo/coletivo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da cidade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nomeamos o integrante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CPF ______________________, residente e domiciliado na rua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como membro qualificado para representar-nos no edital 004/2020 da SMCT. Cientes da pena sob alegação de falsidade neste presente instrumento, afirmamos ser verdade.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  <w:br w:type="textWrapping"/>
        <w:t xml:space="preserve">Nome do membro</w:t>
        <w:br w:type="textWrapping"/>
        <w:t xml:space="preserve">CPF</w:t>
        <w:br w:type="textWrapping"/>
        <w:t xml:space="preserve">Assinatura</w:t>
        <w:br w:type="textWrapping"/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4"/>
          <w:szCs w:val="24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III - FORMULÁRIO PARA INTERPOSIÇÃO DE RECURSO 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REFERENTE AO EDITAL N°004/2020- SMCT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Prezados Integrantes da Comissão de Análise de Recursos, 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___________________, portador do RG nº _______________ e CPF nº __________________, residente ao endereço _________________ - Amparo/SP, responsável pelo (nome do espaço cultural), venho por meio deste apresentar o seguinte recurso:</w:t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MOTIVO DO RECURSO: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(Procure indicar se se trata de complementação ou correção à documentação previamente apresentada e/ou se se trata de recurso contra a inabilitação publicada no site oficial da Prefeitura).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(Procure elencar os motivos que levaram a assumir essa interpretação).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(Com base nesses motivos, procure descrever as ações que pretende que a Comissão de Análise de Recursos tome em favor da interpretação comentada acima).</w:t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Caso julgue necessário, documentos comprobatórios podem ser apresentados junto ao presente, de modo a embasar o aqui requerido.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Amparo, ….. de ......................... de 2020</w:t>
      </w:r>
    </w:p>
    <w:p w:rsidR="00000000" w:rsidDel="00000000" w:rsidP="00000000" w:rsidRDefault="00000000" w:rsidRPr="00000000" w14:paraId="00000088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(nome)</w:t>
      </w:r>
    </w:p>
    <w:p w:rsidR="00000000" w:rsidDel="00000000" w:rsidP="00000000" w:rsidRDefault="00000000" w:rsidRPr="00000000" w14:paraId="0000008A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8B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</w:rPr>
      <w:drawing>
        <wp:inline distB="114300" distT="114300" distL="114300" distR="114300">
          <wp:extent cx="1971675" cy="8477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67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Rule="auto"/>
      <w:jc w:val="center"/>
    </w:pPr>
    <w:rPr>
      <w:rFonts w:ascii="Verdana" w:cs="Verdana" w:eastAsia="Verdana" w:hAnsi="Verdana"/>
      <w:b w:val="1"/>
      <w:i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Rule="auto"/>
      <w:jc w:val="center"/>
    </w:pPr>
    <w:rPr>
      <w:rFonts w:ascii="Verdana" w:cs="Verdana" w:eastAsia="Verdana" w:hAnsi="Verdana"/>
      <w:b w:val="1"/>
      <w:i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Rule="auto"/>
      <w:jc w:val="center"/>
    </w:pPr>
    <w:rPr>
      <w:rFonts w:ascii="Verdana" w:cs="Verdana" w:eastAsia="Verdana" w:hAnsi="Verdana"/>
      <w:b w:val="1"/>
      <w:i w:val="1"/>
    </w:rPr>
  </w:style>
  <w:style w:type="paragraph" w:styleId="Normal" w:default="1">
    <w:name w:val="Normal"/>
    <w:qFormat w:val="1"/>
    <w:rsid w:val="00A40ACA"/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40ACA"/>
  </w:style>
  <w:style w:type="paragraph" w:styleId="Rodap">
    <w:name w:val="footer"/>
    <w:basedOn w:val="Normal"/>
    <w:link w:val="RodapChar"/>
    <w:uiPriority w:val="99"/>
    <w:unhideWhenUsed w:val="1"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40ACA"/>
  </w:style>
  <w:style w:type="paragraph" w:styleId="NormalWeb">
    <w:name w:val="Normal (Web)"/>
    <w:basedOn w:val="Normal"/>
    <w:unhideWhenUsed w:val="1"/>
    <w:rsid w:val="00A40ACA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 w:val="1"/>
    <w:rsid w:val="00A40ACA"/>
    <w:rPr>
      <w:color w:val="0000ff"/>
      <w:u w:val="single"/>
    </w:rPr>
  </w:style>
  <w:style w:type="paragraph" w:styleId="PargrafodaLista">
    <w:name w:val="List Paragraph"/>
    <w:basedOn w:val="Normal"/>
    <w:uiPriority w:val="1"/>
    <w:qFormat w:val="1"/>
    <w:rsid w:val="00A40ACA"/>
    <w:pPr>
      <w:widowControl w:val="0"/>
      <w:suppressAutoHyphens w:val="1"/>
      <w:spacing w:after="0" w:line="240" w:lineRule="auto"/>
      <w:ind w:left="141"/>
    </w:pPr>
    <w:rPr>
      <w:rFonts w:ascii="Times New Roman" w:eastAsia="Times New Roman" w:hAnsi="Times New Roman"/>
      <w:lang w:bidi="pt-PT" w:eastAsia="pt-PT" w:val="pt-PT"/>
    </w:rPr>
  </w:style>
  <w:style w:type="paragraph" w:styleId="Ttulo">
    <w:name w:val="Title"/>
    <w:basedOn w:val="Normal"/>
    <w:link w:val="TtuloChar"/>
    <w:qFormat w:val="1"/>
    <w:rsid w:val="00A40ACA"/>
    <w:pPr>
      <w:widowControl w:val="0"/>
      <w:suppressAutoHyphens w:val="1"/>
      <w:autoSpaceDE w:val="0"/>
      <w:spacing w:after="0" w:line="200" w:lineRule="atLeast"/>
      <w:jc w:val="center"/>
    </w:pPr>
    <w:rPr>
      <w:rFonts w:ascii="Verdana" w:eastAsia="Times New Roman" w:hAnsi="Verdana"/>
      <w:b w:val="1"/>
      <w:bCs w:val="1"/>
      <w:i w:val="1"/>
      <w:lang w:bidi="pt-BR" w:eastAsia="pt-BR"/>
    </w:rPr>
  </w:style>
  <w:style w:type="character" w:styleId="TtuloChar" w:customStyle="1">
    <w:name w:val="Título Char"/>
    <w:basedOn w:val="Fontepargpadro"/>
    <w:link w:val="Ttulo"/>
    <w:rsid w:val="00A40ACA"/>
    <w:rPr>
      <w:rFonts w:ascii="Verdana" w:cs="Times New Roman" w:eastAsia="Times New Roman" w:hAnsi="Verdana"/>
      <w:b w:val="1"/>
      <w:bCs w:val="1"/>
      <w:i w:val="1"/>
      <w:lang w:bidi="pt-BR" w:eastAsia="pt-BR"/>
    </w:rPr>
  </w:style>
  <w:style w:type="table" w:styleId="Tabelacomgrade">
    <w:name w:val="Table Grid"/>
    <w:basedOn w:val="Tabelanormal"/>
    <w:uiPriority w:val="39"/>
    <w:rsid w:val="00A40ACA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t-B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6LzwCApnCc4Q6z1xH0Il9tkJIA==">AMUW2mXBU95SnayUZOkDCsqBXTsLs+t+OZBci600mgblMtlDSVV0vWUq2ox7x9rLjv3g//a7r5U4Mvz+9tQDOdn10z/eaQ9NlG2O8p7s4ihZgD9irYNc+a1IDcGL8J3plUulBil0K0OtLQ7HrkxPr0aleqw5LrL+lw==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2020-08-24T12:49:00Z</dcterms:created>
  <dc:creator>Davi Lima</dc:creator>
</cp:coreProperties>
</file>