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1"/>
        <w:spacing w:before="120" w:after="60"/>
        <w:jc w:val="center"/>
        <w:rPr>
          <w:sz w:val="22"/>
          <w:szCs w:val="22"/>
        </w:rPr>
      </w:pPr>
      <w:r>
        <w:rPr>
          <w:rFonts w:cs="Calibri" w:ascii="Calibri" w:hAnsi="Calibri"/>
          <w:sz w:val="28"/>
          <w:szCs w:val="28"/>
        </w:rPr>
        <w:t>REQUERIMENTO</w:t>
      </w:r>
    </w:p>
    <w:p>
      <w:pPr>
        <w:pStyle w:val="Normal"/>
        <w:spacing w:lineRule="auto" w:line="360"/>
        <w:jc w:val="both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spacing w:lineRule="auto" w:line="360"/>
        <w:jc w:val="right"/>
        <w:rPr>
          <w:rFonts w:ascii="Calibri" w:hAnsi="Calibri" w:eastAsia="Times New Roman" w:cs="Calibri"/>
          <w:color w:val="auto"/>
          <w:kern w:val="0"/>
          <w:sz w:val="24"/>
          <w:szCs w:val="24"/>
          <w:lang w:val="pt-BR" w:eastAsia="pt-BR" w:bidi="ar-SA"/>
        </w:rPr>
      </w:pPr>
      <w:r>
        <w:rPr>
          <w:rFonts w:eastAsia="Times New Roman" w:cs="Calibri" w:ascii="Calibri" w:hAnsi="Calibri"/>
          <w:color w:val="auto"/>
          <w:kern w:val="0"/>
          <w:sz w:val="24"/>
          <w:szCs w:val="24"/>
          <w:lang w:val="pt-BR" w:eastAsia="pt-BR" w:bidi="ar-SA"/>
        </w:rPr>
        <w:t xml:space="preserve">São João da Boa Vista, </w:t>
        <w:tab/>
        <w:t xml:space="preserve">de </w:t>
        <w:tab/>
        <w:tab/>
        <w:tab/>
        <w:t xml:space="preserve">de </w:t>
        <w:tab/>
        <w:t>.</w:t>
      </w:r>
    </w:p>
    <w:p>
      <w:pPr>
        <w:pStyle w:val="Normal"/>
        <w:spacing w:lineRule="auto" w:line="360"/>
        <w:jc w:val="both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rFonts w:cs="Calibri" w:ascii="Calibri" w:hAnsi="Calibri"/>
        </w:rPr>
        <w:t>À Senhora Prefeita Municipal de São João da Boa Vista</w:t>
      </w:r>
    </w:p>
    <w:p>
      <w:pPr>
        <w:pStyle w:val="Normal"/>
        <w:spacing w:lineRule="auto" w:line="360"/>
        <w:jc w:val="both"/>
        <w:rPr>
          <w:sz w:val="22"/>
          <w:szCs w:val="22"/>
        </w:rPr>
      </w:pPr>
      <w:r>
        <w:rPr>
          <w:rFonts w:cs="Calibri" w:ascii="Calibri" w:hAnsi="Calibri"/>
        </w:rPr>
        <w:t>Exma. Senhora Maria Teresinha de Jesus Pedroza</w:t>
      </w:r>
    </w:p>
    <w:p>
      <w:pPr>
        <w:pStyle w:val="Normal"/>
        <w:spacing w:lineRule="auto" w:line="360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360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36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360"/>
        <w:ind w:left="0" w:right="0" w:firstLine="1418"/>
        <w:jc w:val="both"/>
        <w:rPr>
          <w:sz w:val="22"/>
          <w:szCs w:val="22"/>
        </w:rPr>
      </w:pPr>
      <w:r>
        <w:rPr>
          <w:rFonts w:cs="Calibri" w:ascii="Calibri" w:hAnsi="Calibri"/>
        </w:rPr>
        <w:t xml:space="preserve">Nome da empresa requerente, n.º do CNPJ, endereço completo e telefone, neste ato representada por (nome do representante legal – segundo o que constar no contrato social), nacionalidade, estado civil, profissão, n.º do RG e do CPF, endereço completo e telefone), vem, por meio desta, REQUERER O AUXÍLIO À EMPRESA NO VALOR DE </w:t>
      </w:r>
      <w:r>
        <w:rPr>
          <w:rFonts w:cs="Calibri" w:ascii="Calibri" w:hAnsi="Calibri"/>
        </w:rPr>
        <w:t>R$ 11.111,11 (onze mil e cento e onze reais e onze centavos)</w:t>
      </w:r>
      <w:r>
        <w:rPr>
          <w:rFonts w:cs="Calibri" w:ascii="Calibri" w:hAnsi="Calibri"/>
        </w:rPr>
        <w:t xml:space="preserve"> </w:t>
      </w:r>
      <w:r>
        <w:rPr>
          <w:rFonts w:cs="Calibri" w:ascii="Calibri" w:hAnsi="Calibri"/>
        </w:rPr>
        <w:t xml:space="preserve">com a finalidade de custear as despesas com o pagamento de aluguel do imóvel localizado à RUA </w:t>
      </w:r>
      <w:r>
        <w:rPr>
          <w:rFonts w:cs="Calibri" w:ascii="Calibri" w:hAnsi="Calibri"/>
          <w:b w:val="false"/>
          <w:bCs w:val="false"/>
        </w:rPr>
        <w:t>com 1.111,11 m².</w:t>
      </w:r>
    </w:p>
    <w:p>
      <w:pPr>
        <w:pStyle w:val="Normal"/>
        <w:spacing w:lineRule="auto" w:line="360"/>
        <w:ind w:left="0" w:right="0" w:firstLine="851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360"/>
        <w:ind w:left="0" w:right="0" w:firstLine="851"/>
        <w:jc w:val="both"/>
        <w:rPr>
          <w:sz w:val="22"/>
          <w:szCs w:val="22"/>
        </w:rPr>
      </w:pPr>
      <w:r>
        <w:rPr>
          <w:rFonts w:cs="Calibri" w:ascii="Calibri" w:hAnsi="Calibri"/>
        </w:rPr>
        <w:tab/>
        <w:t>Nestes termos,</w:t>
      </w:r>
    </w:p>
    <w:p>
      <w:pPr>
        <w:pStyle w:val="Normal"/>
        <w:spacing w:lineRule="auto" w:line="360"/>
        <w:ind w:left="0" w:right="0" w:firstLine="851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360"/>
        <w:ind w:left="0" w:right="0" w:firstLine="851"/>
        <w:jc w:val="both"/>
        <w:rPr>
          <w:sz w:val="22"/>
          <w:szCs w:val="22"/>
        </w:rPr>
      </w:pPr>
      <w:r>
        <w:rPr>
          <w:rFonts w:cs="Calibri" w:ascii="Calibri" w:hAnsi="Calibri"/>
        </w:rPr>
        <w:tab/>
        <w:t>Pede deferimento.</w:t>
      </w:r>
    </w:p>
    <w:p>
      <w:pPr>
        <w:pStyle w:val="Normal"/>
        <w:spacing w:lineRule="auto" w:line="360"/>
        <w:ind w:left="0" w:right="0" w:firstLine="708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360"/>
        <w:ind w:left="0" w:right="0" w:firstLine="708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360"/>
        <w:ind w:left="0" w:right="0" w:firstLine="708"/>
        <w:jc w:val="center"/>
        <w:rPr>
          <w:sz w:val="22"/>
          <w:szCs w:val="22"/>
        </w:rPr>
      </w:pPr>
      <w:r>
        <w:rPr>
          <w:rFonts w:cs="Calibri" w:ascii="Calibri" w:hAnsi="Calibri"/>
        </w:rPr>
        <w:t>________________________________</w:t>
      </w:r>
    </w:p>
    <w:p>
      <w:pPr>
        <w:pStyle w:val="Normal"/>
        <w:spacing w:lineRule="auto" w:line="360"/>
        <w:ind w:left="0" w:right="0" w:firstLine="708"/>
        <w:jc w:val="center"/>
        <w:rPr>
          <w:sz w:val="22"/>
          <w:szCs w:val="22"/>
        </w:rPr>
      </w:pPr>
      <w:r>
        <w:rPr>
          <w:rFonts w:cs="Calibri" w:ascii="Calibri" w:hAnsi="Calibri"/>
        </w:rPr>
        <w:t>(Nome da empresa requerente)</w:t>
      </w:r>
    </w:p>
    <w:p>
      <w:pPr>
        <w:pStyle w:val="Normal"/>
        <w:spacing w:lineRule="auto" w:line="360"/>
        <w:ind w:left="0" w:right="0" w:firstLine="708"/>
        <w:jc w:val="center"/>
        <w:rPr>
          <w:sz w:val="22"/>
          <w:szCs w:val="22"/>
        </w:rPr>
      </w:pPr>
      <w:r>
        <w:rPr>
          <w:rFonts w:cs="Calibri" w:ascii="Calibri" w:hAnsi="Calibri"/>
        </w:rPr>
        <w:t>(Nome do representante legal)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851" w:gutter="0" w:header="0" w:top="1134" w:footer="794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  <w:font w:name="Courier New"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  <mc:AlternateContent>
        <mc:Choice Requires="wps">
          <w:drawing>
            <wp:anchor behindDoc="1" distT="0" distB="0" distL="0" distR="4445" simplePos="0" locked="0" layoutInCell="0" allowOverlap="1" relativeHeight="2" wp14:anchorId="168A7F7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635" r="0" b="0"/>
              <wp:wrapSquare wrapText="bothSides"/>
              <wp:docPr id="3" name="Retângulo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Rodap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ângulo 4" path="m0,0l-2147483645,0l-2147483645,-2147483646l0,-2147483646xe" stroked="f" o:allowincell="f" style="position:absolute;margin-left:0pt;margin-top:0.05pt;width:1.1pt;height:1.1pt;mso-wrap-style:square;v-text-anchor:top;mso-position-horizontal:center;mso-position-horizontal-relative:margin" wp14:anchorId="168A7F71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Rodap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>
        <w:sz w:val="16"/>
        <w:szCs w:val="16"/>
      </w:rPr>
    </w:pPr>
    <w:r>
      <w:rPr>
        <w:sz w:val="16"/>
        <w:szCs w:val="16"/>
      </w:rPr>
      <w:t>Praça da Catedral, 07 – Centro – São João da Boa Vista – CEP 13870-009</w:t>
    </w:r>
  </w:p>
  <w:p>
    <w:pPr>
      <w:pStyle w:val="Rodap"/>
      <w:ind w:right="360" w:firstLine="360"/>
      <w:jc w:val="center"/>
      <w:rPr>
        <w:sz w:val="16"/>
        <w:szCs w:val="16"/>
        <w:lang w:val="en-US"/>
      </w:rPr>
    </w:pPr>
    <w:r>
      <mc:AlternateContent>
        <mc:Choice Requires="wps">
          <w:drawing>
            <wp:anchor behindDoc="1" distT="0" distB="0" distL="0" distR="0" simplePos="0" locked="0" layoutInCell="0" allowOverlap="1" relativeHeight="4" wp14:anchorId="7640267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51435" cy="115570"/>
              <wp:effectExtent l="0" t="0" r="0" b="0"/>
              <wp:wrapSquare wrapText="bothSides"/>
              <wp:docPr id="5" name="Retângul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480" cy="115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Rodap"/>
                            <w:rPr>
                              <w:rStyle w:val="Pagenumber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ângulo 2" path="m0,0l-2147483645,0l-2147483645,-2147483646l0,-2147483646xe" stroked="f" o:allowincell="f" style="position:absolute;margin-left:463.55pt;margin-top:0.05pt;width:4pt;height:9.05pt;mso-wrap-style:square;v-text-anchor:top;mso-position-horizontal:right;mso-position-horizontal-relative:margin" wp14:anchorId="76402671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Rodap"/>
                      <w:rPr>
                        <w:rStyle w:val="Pagenumber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Style w:val="Pagenumber"/>
                        <w:color w:val="000000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enumber"/>
                        <w:sz w:val="16"/>
                        <w:szCs w:val="16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16"/>
                        <w:szCs w:val="16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sz w:val="16"/>
                        <w:szCs w:val="16"/>
                        <w:color w:val="000000"/>
                      </w:rPr>
                      <w:t>1</w:t>
                    </w:r>
                    <w:r>
                      <w:rPr>
                        <w:rStyle w:val="Pagenumber"/>
                        <w:sz w:val="16"/>
                        <w:szCs w:val="16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sz w:val="16"/>
        <w:szCs w:val="16"/>
        <w:lang w:val="en-US"/>
      </w:rPr>
      <w:t>Home Page:  www.saojoao.sp.gov.br               desenvolvimento@saojoao.sp.gov.br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>
        <w:sz w:val="16"/>
        <w:szCs w:val="16"/>
      </w:rPr>
    </w:pPr>
    <w:r>
      <w:rPr>
        <w:sz w:val="16"/>
        <w:szCs w:val="16"/>
      </w:rPr>
      <w:t>Praça da Catedral, 07 – Centro – São João da Boa Vista – CEP 13870-009</w:t>
    </w:r>
  </w:p>
  <w:p>
    <w:pPr>
      <w:pStyle w:val="Rodap"/>
      <w:ind w:right="360" w:firstLine="360"/>
      <w:jc w:val="center"/>
      <w:rPr>
        <w:sz w:val="16"/>
        <w:szCs w:val="16"/>
        <w:lang w:val="en-US"/>
      </w:rPr>
    </w:pPr>
    <w:r>
      <mc:AlternateContent>
        <mc:Choice Requires="wps">
          <w:drawing>
            <wp:anchor behindDoc="1" distT="0" distB="0" distL="0" distR="0" simplePos="0" locked="0" layoutInCell="0" allowOverlap="1" relativeHeight="4" wp14:anchorId="7640267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51435" cy="115570"/>
              <wp:effectExtent l="0" t="0" r="0" b="0"/>
              <wp:wrapSquare wrapText="bothSides"/>
              <wp:docPr id="7" name="Retângul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480" cy="115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Rodap"/>
                            <w:rPr>
                              <w:rStyle w:val="Pagenumber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ângulo 2" path="m0,0l-2147483645,0l-2147483645,-2147483646l0,-2147483646xe" stroked="f" o:allowincell="f" style="position:absolute;margin-left:463.55pt;margin-top:0.05pt;width:4pt;height:9.05pt;mso-wrap-style:square;v-text-anchor:top;mso-position-horizontal:right;mso-position-horizontal-relative:margin" wp14:anchorId="76402671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Rodap"/>
                      <w:rPr>
                        <w:rStyle w:val="Pagenumber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Style w:val="Pagenumber"/>
                        <w:color w:val="000000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enumber"/>
                        <w:sz w:val="16"/>
                        <w:szCs w:val="16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16"/>
                        <w:szCs w:val="16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sz w:val="16"/>
                        <w:szCs w:val="16"/>
                        <w:color w:val="000000"/>
                      </w:rPr>
                      <w:t>1</w:t>
                    </w:r>
                    <w:r>
                      <w:rPr>
                        <w:rStyle w:val="Pagenumber"/>
                        <w:sz w:val="16"/>
                        <w:szCs w:val="16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sz w:val="16"/>
        <w:szCs w:val="16"/>
        <w:lang w:val="en-US"/>
      </w:rPr>
      <w:t>Home Page:  www.saojoao.sp.gov.br               desenvolvimento@saojoao.sp.gov.br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tabs>
        <w:tab w:val="left" w:pos="1276" w:leader="none"/>
        <w:tab w:val="left" w:pos="1418" w:leader="none"/>
        <w:tab w:val="center" w:pos="4419" w:leader="none"/>
        <w:tab w:val="right" w:pos="8838" w:leader="none"/>
        <w:tab w:val="right" w:pos="9589" w:leader="none"/>
      </w:tabs>
      <w:ind w:right="-185" w:hanging="0"/>
      <w:jc w:val="center"/>
      <w:rPr>
        <w:rFonts w:ascii="Cambria" w:hAnsi="Cambria"/>
        <w:b/>
        <w:b/>
        <w:sz w:val="24"/>
        <w:szCs w:val="24"/>
      </w:rPr>
    </w:pPr>
    <w:r>
      <w:rPr>
        <w:rFonts w:ascii="Cambria" w:hAnsi="Cambria"/>
        <w:b/>
        <w:sz w:val="24"/>
        <w:szCs w:val="24"/>
      </w:rPr>
    </w:r>
  </w:p>
  <w:p>
    <w:pPr>
      <w:pStyle w:val="Cabealho"/>
      <w:tabs>
        <w:tab w:val="left" w:pos="1276" w:leader="none"/>
        <w:tab w:val="left" w:pos="1418" w:leader="none"/>
        <w:tab w:val="center" w:pos="4419" w:leader="none"/>
        <w:tab w:val="right" w:pos="8838" w:leader="none"/>
        <w:tab w:val="right" w:pos="9589" w:leader="none"/>
      </w:tabs>
      <w:ind w:right="-185" w:hanging="0"/>
      <w:jc w:val="center"/>
      <w:rPr>
        <w:sz w:val="24"/>
        <w:szCs w:val="24"/>
      </w:rPr>
    </w:pPr>
    <w:r>
      <w:rPr>
        <w:sz w:val="24"/>
        <w:szCs w:val="24"/>
      </w:rPr>
    </w:r>
  </w:p>
  <w:p>
    <w:pPr>
      <w:pStyle w:val="Cabealho"/>
      <w:tabs>
        <w:tab w:val="left" w:pos="1276" w:leader="none"/>
        <w:tab w:val="left" w:pos="1418" w:leader="none"/>
        <w:tab w:val="center" w:pos="4419" w:leader="none"/>
        <w:tab w:val="right" w:pos="8838" w:leader="none"/>
        <w:tab w:val="right" w:pos="9589" w:leader="none"/>
      </w:tabs>
      <w:ind w:right="-185" w:hanging="0"/>
      <w:jc w:val="center"/>
      <w:rPr>
        <w:sz w:val="24"/>
        <w:szCs w:val="24"/>
      </w:rPr>
    </w:pPr>
    <w:r>
      <w:rPr>
        <w:sz w:val="24"/>
        <w:szCs w:val="24"/>
      </w:rPr>
      <w:drawing>
        <wp:anchor behindDoc="1" distT="0" distB="0" distL="0" distR="0" simplePos="0" locked="0" layoutInCell="0" allowOverlap="1" relativeHeight="6">
          <wp:simplePos x="0" y="0"/>
          <wp:positionH relativeFrom="page">
            <wp:posOffset>3599815</wp:posOffset>
          </wp:positionH>
          <wp:positionV relativeFrom="page">
            <wp:posOffset>381000</wp:posOffset>
          </wp:positionV>
          <wp:extent cx="932180" cy="1004570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1004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tabs>
        <w:tab w:val="left" w:pos="1276" w:leader="none"/>
        <w:tab w:val="left" w:pos="1418" w:leader="none"/>
        <w:tab w:val="center" w:pos="4419" w:leader="none"/>
        <w:tab w:val="right" w:pos="8838" w:leader="none"/>
        <w:tab w:val="right" w:pos="9589" w:leader="none"/>
      </w:tabs>
      <w:ind w:right="-185" w:hanging="0"/>
      <w:jc w:val="center"/>
      <w:rPr>
        <w:sz w:val="24"/>
        <w:szCs w:val="24"/>
      </w:rPr>
    </w:pPr>
    <w:r>
      <w:rPr>
        <w:sz w:val="24"/>
        <w:szCs w:val="24"/>
      </w:rPr>
    </w:r>
  </w:p>
  <w:p>
    <w:pPr>
      <w:pStyle w:val="Cabealho"/>
      <w:tabs>
        <w:tab w:val="left" w:pos="1276" w:leader="none"/>
        <w:tab w:val="left" w:pos="1418" w:leader="none"/>
        <w:tab w:val="center" w:pos="4419" w:leader="none"/>
        <w:tab w:val="right" w:pos="8838" w:leader="none"/>
        <w:tab w:val="right" w:pos="9589" w:leader="none"/>
      </w:tabs>
      <w:ind w:right="-185" w:hanging="0"/>
      <w:jc w:val="center"/>
      <w:rPr>
        <w:sz w:val="24"/>
        <w:szCs w:val="24"/>
      </w:rPr>
    </w:pPr>
    <w:r>
      <w:rPr>
        <w:sz w:val="24"/>
        <w:szCs w:val="24"/>
      </w:rPr>
    </w:r>
  </w:p>
  <w:p>
    <w:pPr>
      <w:pStyle w:val="Cabealho"/>
      <w:tabs>
        <w:tab w:val="left" w:pos="1276" w:leader="none"/>
        <w:tab w:val="left" w:pos="1418" w:leader="none"/>
        <w:tab w:val="center" w:pos="4419" w:leader="none"/>
        <w:tab w:val="right" w:pos="8838" w:leader="none"/>
        <w:tab w:val="right" w:pos="9589" w:leader="none"/>
      </w:tabs>
      <w:ind w:right="-185" w:hanging="0"/>
      <w:jc w:val="center"/>
      <w:rPr>
        <w:sz w:val="24"/>
        <w:szCs w:val="24"/>
      </w:rPr>
    </w:pPr>
    <w:r>
      <w:rPr>
        <w:sz w:val="24"/>
        <w:szCs w:val="24"/>
      </w:rPr>
    </w:r>
  </w:p>
  <w:p>
    <w:pPr>
      <w:pStyle w:val="Cabealho"/>
      <w:tabs>
        <w:tab w:val="left" w:pos="1276" w:leader="none"/>
        <w:tab w:val="left" w:pos="1418" w:leader="none"/>
        <w:tab w:val="center" w:pos="4419" w:leader="none"/>
        <w:tab w:val="right" w:pos="8838" w:leader="none"/>
        <w:tab w:val="right" w:pos="9589" w:leader="none"/>
      </w:tabs>
      <w:ind w:right="-185" w:hanging="0"/>
      <w:jc w:val="center"/>
      <w:rPr>
        <w:rFonts w:ascii="Calibri" w:hAnsi="Calibri"/>
        <w:color w:val="818181"/>
        <w:sz w:val="22"/>
        <w:szCs w:val="24"/>
      </w:rPr>
    </w:pPr>
    <w:r>
      <w:rPr>
        <w:rFonts w:ascii="Calibri" w:hAnsi="Calibri"/>
        <w:color w:val="818181"/>
        <w:sz w:val="22"/>
        <w:szCs w:val="24"/>
      </w:rPr>
    </w:r>
  </w:p>
  <w:p>
    <w:pPr>
      <w:pStyle w:val="Cabealho"/>
      <w:tabs>
        <w:tab w:val="left" w:pos="1276" w:leader="none"/>
        <w:tab w:val="left" w:pos="1418" w:leader="none"/>
        <w:tab w:val="center" w:pos="4419" w:leader="none"/>
        <w:tab w:val="right" w:pos="8838" w:leader="none"/>
        <w:tab w:val="right" w:pos="9589" w:leader="none"/>
      </w:tabs>
      <w:ind w:right="-185" w:hanging="0"/>
      <w:jc w:val="center"/>
      <w:rPr>
        <w:rFonts w:ascii="Calibri" w:hAnsi="Calibri"/>
        <w:color w:val="818181"/>
        <w:sz w:val="22"/>
        <w:szCs w:val="24"/>
      </w:rPr>
    </w:pPr>
    <w:r>
      <w:rPr>
        <w:rFonts w:ascii="Calibri" w:hAnsi="Calibri"/>
        <w:color w:val="818181"/>
        <w:sz w:val="22"/>
        <w:szCs w:val="24"/>
      </w:rPr>
    </w:r>
  </w:p>
  <w:p>
    <w:pPr>
      <w:pStyle w:val="Cabealho"/>
      <w:tabs>
        <w:tab w:val="left" w:pos="1276" w:leader="none"/>
        <w:tab w:val="left" w:pos="1418" w:leader="none"/>
        <w:tab w:val="center" w:pos="4419" w:leader="none"/>
        <w:tab w:val="right" w:pos="8838" w:leader="none"/>
        <w:tab w:val="right" w:pos="9589" w:leader="none"/>
      </w:tabs>
      <w:ind w:right="-185" w:hanging="0"/>
      <w:jc w:val="center"/>
      <w:rPr>
        <w:rFonts w:ascii="Verdana" w:hAnsi="Verdana"/>
        <w:sz w:val="24"/>
        <w:szCs w:val="24"/>
      </w:rPr>
    </w:pPr>
    <w:r>
      <w:rPr>
        <w:rFonts w:ascii="Verdana" w:hAnsi="Verdana"/>
        <w:b/>
        <w:bCs/>
        <w:color w:val="818181"/>
        <w:sz w:val="28"/>
        <w:szCs w:val="28"/>
      </w:rPr>
      <w:t>Município</w:t>
    </w:r>
    <w:bookmarkStart w:id="0" w:name="_GoBack"/>
    <w:bookmarkEnd w:id="0"/>
    <w:r>
      <w:rPr>
        <w:rFonts w:ascii="Verdana" w:hAnsi="Verdana"/>
        <w:b/>
        <w:bCs/>
        <w:color w:val="818181"/>
        <w:sz w:val="28"/>
        <w:szCs w:val="28"/>
      </w:rPr>
      <w:t xml:space="preserve"> de São João da Boa Vista</w:t>
    </w:r>
    <w:r>
      <w:rPr>
        <w:rFonts w:ascii="Verdana" w:hAnsi="Verdana"/>
        <w:color w:val="818181"/>
        <w:sz w:val="28"/>
        <w:szCs w:val="28"/>
      </w:rPr>
      <w:br/>
    </w:r>
    <w:r>
      <w:rPr>
        <w:rFonts w:ascii="Verdana" w:hAnsi="Verdana"/>
        <w:color w:val="818181"/>
        <w:sz w:val="24"/>
        <w:szCs w:val="24"/>
      </w:rPr>
      <w:t>Departamento de Desenvolvimento Econômico</w:t>
    </w:r>
  </w:p>
  <w:p>
    <w:pPr>
      <w:pStyle w:val="Normal"/>
      <w:tabs>
        <w:tab w:val="clear" w:pos="708"/>
        <w:tab w:val="left" w:pos="1276" w:leader="none"/>
        <w:tab w:val="left" w:pos="1418" w:leader="none"/>
        <w:tab w:val="center" w:pos="4419" w:leader="none"/>
        <w:tab w:val="right" w:pos="8838" w:leader="none"/>
        <w:tab w:val="right" w:pos="9589" w:leader="none"/>
      </w:tabs>
      <w:ind w:right="-185" w:hanging="0"/>
      <w:jc w:val="center"/>
      <w:rPr>
        <w:rFonts w:ascii="Verdana" w:hAnsi="Verdana"/>
      </w:rPr>
    </w:pPr>
    <w:r>
      <w:rPr>
        <w:rFonts w:ascii="Verdana" w:hAnsi="Verdana"/>
        <w:color w:val="818181"/>
      </w:rPr>
      <w:t>Setor de Inovação, Projetos e Indústrias – SIPI</w:t>
      <w:br/>
      <w:t>Conselho Municipal de Desenvolvimento Econômico – CMDE</w:t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tabs>
        <w:tab w:val="left" w:pos="1276" w:leader="none"/>
        <w:tab w:val="left" w:pos="1418" w:leader="none"/>
        <w:tab w:val="center" w:pos="4419" w:leader="none"/>
        <w:tab w:val="right" w:pos="8838" w:leader="none"/>
        <w:tab w:val="right" w:pos="9589" w:leader="none"/>
      </w:tabs>
      <w:ind w:right="-185" w:hanging="0"/>
      <w:jc w:val="center"/>
      <w:rPr>
        <w:rFonts w:ascii="Cambria" w:hAnsi="Cambria"/>
        <w:b/>
        <w:b/>
        <w:sz w:val="24"/>
        <w:szCs w:val="24"/>
      </w:rPr>
    </w:pPr>
    <w:r>
      <w:rPr>
        <w:rFonts w:ascii="Cambria" w:hAnsi="Cambria"/>
        <w:b/>
        <w:sz w:val="24"/>
        <w:szCs w:val="24"/>
      </w:rPr>
    </w:r>
  </w:p>
  <w:p>
    <w:pPr>
      <w:pStyle w:val="Cabealho"/>
      <w:tabs>
        <w:tab w:val="left" w:pos="1276" w:leader="none"/>
        <w:tab w:val="left" w:pos="1418" w:leader="none"/>
        <w:tab w:val="center" w:pos="4419" w:leader="none"/>
        <w:tab w:val="right" w:pos="8838" w:leader="none"/>
        <w:tab w:val="right" w:pos="9589" w:leader="none"/>
      </w:tabs>
      <w:ind w:right="-185" w:hanging="0"/>
      <w:jc w:val="center"/>
      <w:rPr>
        <w:sz w:val="24"/>
        <w:szCs w:val="24"/>
      </w:rPr>
    </w:pPr>
    <w:r>
      <w:rPr>
        <w:sz w:val="24"/>
        <w:szCs w:val="24"/>
      </w:rPr>
    </w:r>
  </w:p>
  <w:p>
    <w:pPr>
      <w:pStyle w:val="Cabealho"/>
      <w:tabs>
        <w:tab w:val="left" w:pos="1276" w:leader="none"/>
        <w:tab w:val="left" w:pos="1418" w:leader="none"/>
        <w:tab w:val="center" w:pos="4419" w:leader="none"/>
        <w:tab w:val="right" w:pos="8838" w:leader="none"/>
        <w:tab w:val="right" w:pos="9589" w:leader="none"/>
      </w:tabs>
      <w:ind w:right="-185" w:hanging="0"/>
      <w:jc w:val="center"/>
      <w:rPr>
        <w:sz w:val="24"/>
        <w:szCs w:val="24"/>
      </w:rPr>
    </w:pPr>
    <w:r>
      <w:rPr>
        <w:sz w:val="24"/>
        <w:szCs w:val="24"/>
      </w:rPr>
      <w:drawing>
        <wp:anchor behindDoc="1" distT="0" distB="0" distL="0" distR="0" simplePos="0" locked="0" layoutInCell="0" allowOverlap="1" relativeHeight="6">
          <wp:simplePos x="0" y="0"/>
          <wp:positionH relativeFrom="page">
            <wp:posOffset>3599815</wp:posOffset>
          </wp:positionH>
          <wp:positionV relativeFrom="page">
            <wp:posOffset>381000</wp:posOffset>
          </wp:positionV>
          <wp:extent cx="932180" cy="1004570"/>
          <wp:effectExtent l="0" t="0" r="0" b="0"/>
          <wp:wrapSquare wrapText="largest"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1004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tabs>
        <w:tab w:val="left" w:pos="1276" w:leader="none"/>
        <w:tab w:val="left" w:pos="1418" w:leader="none"/>
        <w:tab w:val="center" w:pos="4419" w:leader="none"/>
        <w:tab w:val="right" w:pos="8838" w:leader="none"/>
        <w:tab w:val="right" w:pos="9589" w:leader="none"/>
      </w:tabs>
      <w:ind w:right="-185" w:hanging="0"/>
      <w:jc w:val="center"/>
      <w:rPr>
        <w:sz w:val="24"/>
        <w:szCs w:val="24"/>
      </w:rPr>
    </w:pPr>
    <w:r>
      <w:rPr>
        <w:sz w:val="24"/>
        <w:szCs w:val="24"/>
      </w:rPr>
    </w:r>
  </w:p>
  <w:p>
    <w:pPr>
      <w:pStyle w:val="Cabealho"/>
      <w:tabs>
        <w:tab w:val="left" w:pos="1276" w:leader="none"/>
        <w:tab w:val="left" w:pos="1418" w:leader="none"/>
        <w:tab w:val="center" w:pos="4419" w:leader="none"/>
        <w:tab w:val="right" w:pos="8838" w:leader="none"/>
        <w:tab w:val="right" w:pos="9589" w:leader="none"/>
      </w:tabs>
      <w:ind w:right="-185" w:hanging="0"/>
      <w:jc w:val="center"/>
      <w:rPr>
        <w:sz w:val="24"/>
        <w:szCs w:val="24"/>
      </w:rPr>
    </w:pPr>
    <w:r>
      <w:rPr>
        <w:sz w:val="24"/>
        <w:szCs w:val="24"/>
      </w:rPr>
    </w:r>
  </w:p>
  <w:p>
    <w:pPr>
      <w:pStyle w:val="Cabealho"/>
      <w:tabs>
        <w:tab w:val="left" w:pos="1276" w:leader="none"/>
        <w:tab w:val="left" w:pos="1418" w:leader="none"/>
        <w:tab w:val="center" w:pos="4419" w:leader="none"/>
        <w:tab w:val="right" w:pos="8838" w:leader="none"/>
        <w:tab w:val="right" w:pos="9589" w:leader="none"/>
      </w:tabs>
      <w:ind w:right="-185" w:hanging="0"/>
      <w:jc w:val="center"/>
      <w:rPr>
        <w:sz w:val="24"/>
        <w:szCs w:val="24"/>
      </w:rPr>
    </w:pPr>
    <w:r>
      <w:rPr>
        <w:sz w:val="24"/>
        <w:szCs w:val="24"/>
      </w:rPr>
    </w:r>
  </w:p>
  <w:p>
    <w:pPr>
      <w:pStyle w:val="Cabealho"/>
      <w:tabs>
        <w:tab w:val="left" w:pos="1276" w:leader="none"/>
        <w:tab w:val="left" w:pos="1418" w:leader="none"/>
        <w:tab w:val="center" w:pos="4419" w:leader="none"/>
        <w:tab w:val="right" w:pos="8838" w:leader="none"/>
        <w:tab w:val="right" w:pos="9589" w:leader="none"/>
      </w:tabs>
      <w:ind w:right="-185" w:hanging="0"/>
      <w:jc w:val="center"/>
      <w:rPr>
        <w:rFonts w:ascii="Calibri" w:hAnsi="Calibri"/>
        <w:color w:val="818181"/>
        <w:sz w:val="22"/>
        <w:szCs w:val="24"/>
      </w:rPr>
    </w:pPr>
    <w:r>
      <w:rPr>
        <w:rFonts w:ascii="Calibri" w:hAnsi="Calibri"/>
        <w:color w:val="818181"/>
        <w:sz w:val="22"/>
        <w:szCs w:val="24"/>
      </w:rPr>
    </w:r>
  </w:p>
  <w:p>
    <w:pPr>
      <w:pStyle w:val="Cabealho"/>
      <w:tabs>
        <w:tab w:val="left" w:pos="1276" w:leader="none"/>
        <w:tab w:val="left" w:pos="1418" w:leader="none"/>
        <w:tab w:val="center" w:pos="4419" w:leader="none"/>
        <w:tab w:val="right" w:pos="8838" w:leader="none"/>
        <w:tab w:val="right" w:pos="9589" w:leader="none"/>
      </w:tabs>
      <w:ind w:right="-185" w:hanging="0"/>
      <w:jc w:val="center"/>
      <w:rPr>
        <w:rFonts w:ascii="Calibri" w:hAnsi="Calibri"/>
        <w:color w:val="818181"/>
        <w:sz w:val="22"/>
        <w:szCs w:val="24"/>
      </w:rPr>
    </w:pPr>
    <w:r>
      <w:rPr>
        <w:rFonts w:ascii="Calibri" w:hAnsi="Calibri"/>
        <w:color w:val="818181"/>
        <w:sz w:val="22"/>
        <w:szCs w:val="24"/>
      </w:rPr>
    </w:r>
  </w:p>
  <w:p>
    <w:pPr>
      <w:pStyle w:val="Cabealho"/>
      <w:tabs>
        <w:tab w:val="left" w:pos="1276" w:leader="none"/>
        <w:tab w:val="left" w:pos="1418" w:leader="none"/>
        <w:tab w:val="center" w:pos="4419" w:leader="none"/>
        <w:tab w:val="right" w:pos="8838" w:leader="none"/>
        <w:tab w:val="right" w:pos="9589" w:leader="none"/>
      </w:tabs>
      <w:ind w:right="-185" w:hanging="0"/>
      <w:jc w:val="center"/>
      <w:rPr>
        <w:rFonts w:ascii="Verdana" w:hAnsi="Verdana"/>
        <w:sz w:val="24"/>
        <w:szCs w:val="24"/>
      </w:rPr>
    </w:pPr>
    <w:r>
      <w:rPr>
        <w:rFonts w:ascii="Verdana" w:hAnsi="Verdana"/>
        <w:b/>
        <w:bCs/>
        <w:color w:val="818181"/>
        <w:sz w:val="28"/>
        <w:szCs w:val="28"/>
      </w:rPr>
      <w:t>Município</w:t>
    </w:r>
    <w:bookmarkStart w:id="1" w:name="_GoBack"/>
    <w:bookmarkEnd w:id="1"/>
    <w:r>
      <w:rPr>
        <w:rFonts w:ascii="Verdana" w:hAnsi="Verdana"/>
        <w:b/>
        <w:bCs/>
        <w:color w:val="818181"/>
        <w:sz w:val="28"/>
        <w:szCs w:val="28"/>
      </w:rPr>
      <w:t xml:space="preserve"> de São João da Boa Vista</w:t>
    </w:r>
    <w:r>
      <w:rPr>
        <w:rFonts w:ascii="Verdana" w:hAnsi="Verdana"/>
        <w:color w:val="818181"/>
        <w:sz w:val="28"/>
        <w:szCs w:val="28"/>
      </w:rPr>
      <w:br/>
    </w:r>
    <w:r>
      <w:rPr>
        <w:rFonts w:ascii="Verdana" w:hAnsi="Verdana"/>
        <w:color w:val="818181"/>
        <w:sz w:val="24"/>
        <w:szCs w:val="24"/>
      </w:rPr>
      <w:t>Departamento de Desenvolvimento Econômico</w:t>
    </w:r>
  </w:p>
  <w:p>
    <w:pPr>
      <w:pStyle w:val="Normal"/>
      <w:tabs>
        <w:tab w:val="clear" w:pos="708"/>
        <w:tab w:val="left" w:pos="1276" w:leader="none"/>
        <w:tab w:val="left" w:pos="1418" w:leader="none"/>
        <w:tab w:val="center" w:pos="4419" w:leader="none"/>
        <w:tab w:val="right" w:pos="8838" w:leader="none"/>
        <w:tab w:val="right" w:pos="9589" w:leader="none"/>
      </w:tabs>
      <w:ind w:right="-185" w:hanging="0"/>
      <w:jc w:val="center"/>
      <w:rPr>
        <w:rFonts w:ascii="Verdana" w:hAnsi="Verdana"/>
      </w:rPr>
    </w:pPr>
    <w:r>
      <w:rPr>
        <w:rFonts w:ascii="Verdana" w:hAnsi="Verdana"/>
        <w:color w:val="818181"/>
      </w:rPr>
      <w:t>Setor de Inovação, Projetos e Indústrias – SIPI</w:t>
      <w:br/>
      <w:t>Conselho Municipal de Desenvolvimento Econômico – CMDE</w:t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spacing w:before="120" w:after="60"/>
      <w:outlineLvl w:val="0"/>
    </w:pPr>
    <w:rPr>
      <w:rFonts w:ascii="Arial" w:hAnsi="Arial"/>
      <w:b/>
      <w:kern w:val="2"/>
      <w:szCs w:val="20"/>
    </w:rPr>
  </w:style>
  <w:style w:type="paragraph" w:styleId="Ttulo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 w:val="18"/>
    </w:rPr>
  </w:style>
  <w:style w:type="paragraph" w:styleId="Ttulo3">
    <w:name w:val="Heading 3"/>
    <w:basedOn w:val="Normal"/>
    <w:next w:val="Normal"/>
    <w:qFormat/>
    <w:pPr>
      <w:keepNext w:val="true"/>
      <w:outlineLvl w:val="2"/>
    </w:pPr>
    <w:rPr>
      <w:rFonts w:ascii="Arial" w:hAnsi="Arial"/>
      <w:b/>
      <w:bCs/>
      <w:sz w:val="22"/>
    </w:rPr>
  </w:style>
  <w:style w:type="paragraph" w:styleId="Ttulo4">
    <w:name w:val="Heading 4"/>
    <w:basedOn w:val="Normal"/>
    <w:next w:val="Normal"/>
    <w:qFormat/>
    <w:pPr>
      <w:keepNext w:val="true"/>
      <w:jc w:val="center"/>
      <w:outlineLvl w:val="3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qFormat/>
    <w:pPr>
      <w:keepNext w:val="true"/>
      <w:outlineLvl w:val="4"/>
    </w:pPr>
    <w:rPr>
      <w:rFonts w:ascii="Arial" w:hAnsi="Arial"/>
      <w:b/>
      <w:bCs/>
      <w:sz w:val="20"/>
    </w:rPr>
  </w:style>
  <w:style w:type="paragraph" w:styleId="Ttulo6">
    <w:name w:val="Heading 6"/>
    <w:basedOn w:val="Normal"/>
    <w:next w:val="Normal"/>
    <w:qFormat/>
    <w:pPr>
      <w:keepNext w:val="true"/>
      <w:jc w:val="right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 w:val="true"/>
      <w:jc w:val="both"/>
      <w:outlineLvl w:val="6"/>
    </w:pPr>
    <w:rPr>
      <w:rFonts w:ascii="Arial" w:hAnsi="Arial"/>
      <w:b/>
      <w:szCs w:val="20"/>
    </w:rPr>
  </w:style>
  <w:style w:type="paragraph" w:styleId="Ttulo8">
    <w:name w:val="Heading 8"/>
    <w:basedOn w:val="Normal"/>
    <w:next w:val="Normal"/>
    <w:qFormat/>
    <w:pPr>
      <w:keepNext w:val="true"/>
      <w:jc w:val="right"/>
      <w:outlineLvl w:val="7"/>
    </w:pPr>
    <w:rPr>
      <w:rFonts w:ascii="Arial" w:hAnsi="Arial"/>
      <w:b/>
      <w:bCs/>
      <w:color w:val="0000FF"/>
      <w:sz w:val="18"/>
      <w:lang w:val="es-ES_tradnl"/>
    </w:rPr>
  </w:style>
  <w:style w:type="paragraph" w:styleId="Ttulo9">
    <w:name w:val="Heading 9"/>
    <w:basedOn w:val="Normal"/>
    <w:next w:val="Normal"/>
    <w:qFormat/>
    <w:pPr>
      <w:keepNext w:val="true"/>
      <w:jc w:val="both"/>
      <w:outlineLvl w:val="8"/>
    </w:pPr>
    <w:rPr>
      <w:rFonts w:ascii="Arial" w:hAnsi="Arial"/>
      <w:b/>
      <w:bCs/>
      <w:color w:val="0000FF"/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rPr>
      <w:color w:val="0000FF"/>
      <w:u w:val="single"/>
    </w:rPr>
  </w:style>
  <w:style w:type="character" w:styleId="Pagenumber">
    <w:name w:val="page number"/>
    <w:basedOn w:val="DefaultParagraphFont"/>
    <w:qFormat/>
    <w:rPr/>
  </w:style>
  <w:style w:type="character" w:styleId="Strong">
    <w:name w:val="Strong"/>
    <w:qFormat/>
    <w:rPr>
      <w:b/>
      <w:bCs/>
    </w:rPr>
  </w:style>
  <w:style w:type="character" w:styleId="CabealhoChar" w:customStyle="1">
    <w:name w:val="Cabeçalho Char"/>
    <w:uiPriority w:val="99"/>
    <w:qFormat/>
    <w:rPr/>
  </w:style>
  <w:style w:type="character" w:styleId="TextodebaloChar" w:customStyle="1">
    <w:name w:val="Texto de balão Char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styleId="TextodenotaderodapChar" w:customStyle="1">
    <w:name w:val="Texto de nota de rodapé Char"/>
    <w:basedOn w:val="DefaultParagraphFont"/>
    <w:uiPriority w:val="99"/>
    <w:semiHidden/>
    <w:qFormat/>
    <w:rsid w:val="007e7e60"/>
    <w:rPr/>
  </w:style>
  <w:style w:type="character" w:styleId="Ncoradanotaderodap">
    <w:name w:val="Footnote Reference"/>
    <w:rPr>
      <w:vertAlign w:val="superscript"/>
    </w:rPr>
  </w:style>
  <w:style w:type="character" w:styleId="FootnoteCharacters" w:customStyle="1">
    <w:name w:val="Footnote Characters"/>
    <w:uiPriority w:val="99"/>
    <w:semiHidden/>
    <w:unhideWhenUsed/>
    <w:qFormat/>
    <w:rsid w:val="007e7e60"/>
    <w:rPr>
      <w:vertAlign w:val="superscript"/>
    </w:rPr>
  </w:style>
  <w:style w:type="character" w:styleId="TextodenotadefimChar" w:customStyle="1">
    <w:name w:val="Texto de nota de fim Char"/>
    <w:basedOn w:val="DefaultParagraphFont"/>
    <w:uiPriority w:val="99"/>
    <w:semiHidden/>
    <w:qFormat/>
    <w:rsid w:val="00837d97"/>
    <w:rPr/>
  </w:style>
  <w:style w:type="character" w:styleId="Ncoradanotadefim">
    <w:name w:val="Endnote Reference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sid w:val="00837d97"/>
    <w:rPr>
      <w:vertAlign w:val="superscript"/>
    </w:rPr>
  </w:style>
  <w:style w:type="character" w:styleId="Caracteresdenotadefim" w:customStyle="1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jc w:val="both"/>
    </w:pPr>
    <w:rPr>
      <w:rFonts w:ascii="Arial" w:hAnsi="Arial"/>
      <w:szCs w:val="20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jc w:val="center"/>
    </w:pPr>
    <w:rPr>
      <w:rFonts w:ascii="Arial" w:hAnsi="Arial"/>
      <w:b/>
      <w:szCs w:val="20"/>
      <w:u w:val="single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BodyTextIndent3">
    <w:name w:val="Body Text Indent 3"/>
    <w:basedOn w:val="Normal"/>
    <w:qFormat/>
    <w:pPr>
      <w:ind w:left="567" w:hanging="567"/>
      <w:jc w:val="both"/>
    </w:pPr>
    <w:rPr>
      <w:rFonts w:ascii="Arial" w:hAnsi="Arial"/>
      <w:szCs w:val="20"/>
    </w:rPr>
  </w:style>
  <w:style w:type="paragraph" w:styleId="Corpodotextorecuado">
    <w:name w:val="Body Text Indent"/>
    <w:basedOn w:val="Normal"/>
    <w:pPr>
      <w:ind w:left="284" w:hanging="284"/>
      <w:jc w:val="both"/>
    </w:pPr>
    <w:rPr>
      <w:rFonts w:ascii="Arial" w:hAnsi="Arial"/>
      <w:szCs w:val="20"/>
    </w:rPr>
  </w:style>
  <w:style w:type="paragraph" w:styleId="BodyTextIndent2">
    <w:name w:val="Body Text Indent 2"/>
    <w:basedOn w:val="Normal"/>
    <w:qFormat/>
    <w:pPr>
      <w:ind w:left="993" w:hanging="567"/>
      <w:jc w:val="both"/>
    </w:pPr>
    <w:rPr>
      <w:rFonts w:ascii="Arial" w:hAnsi="Arial"/>
      <w:szCs w:val="20"/>
    </w:rPr>
  </w:style>
  <w:style w:type="paragraph" w:styleId="Recuodecorpodetexto31" w:customStyle="1">
    <w:name w:val="Recuo de corpo de texto 31"/>
    <w:basedOn w:val="Normal"/>
    <w:qFormat/>
    <w:pPr>
      <w:widowControl w:val="false"/>
      <w:ind w:left="1418" w:hanging="0"/>
      <w:jc w:val="both"/>
    </w:pPr>
    <w:rPr>
      <w:rFonts w:ascii="Arial" w:hAnsi="Arial"/>
      <w:szCs w:val="20"/>
    </w:rPr>
  </w:style>
  <w:style w:type="paragraph" w:styleId="BodyText2">
    <w:name w:val="Body Text 2"/>
    <w:basedOn w:val="Normal"/>
    <w:qFormat/>
    <w:pPr>
      <w:ind w:right="3438" w:hanging="0"/>
    </w:pPr>
    <w:rPr>
      <w:rFonts w:ascii="Arial" w:hAnsi="Arial" w:cs="Arial"/>
      <w:sz w:val="16"/>
    </w:rPr>
  </w:style>
  <w:style w:type="paragraph" w:styleId="PADRAO" w:customStyle="1">
    <w:name w:val="PADRAO"/>
    <w:qFormat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pt-BR" w:eastAsia="pt-BR" w:bidi="ar-SA"/>
    </w:rPr>
  </w:style>
  <w:style w:type="paragraph" w:styleId="Recuodecorpodetexto21" w:customStyle="1">
    <w:name w:val="Recuo de corpo de texto 21"/>
    <w:basedOn w:val="Normal"/>
    <w:qFormat/>
    <w:pPr>
      <w:widowControl w:val="false"/>
      <w:ind w:left="1701" w:hanging="0"/>
      <w:jc w:val="both"/>
    </w:pPr>
    <w:rPr>
      <w:rFonts w:ascii="Arial" w:hAnsi="Arial"/>
      <w:szCs w:val="20"/>
    </w:rPr>
  </w:style>
  <w:style w:type="paragraph" w:styleId="A010165" w:customStyle="1">
    <w:name w:val="_A010165"/>
    <w:qFormat/>
    <w:pPr>
      <w:widowControl/>
      <w:tabs>
        <w:tab w:val="clear" w:pos="708"/>
        <w:tab w:val="left" w:pos="584" w:leader="none"/>
        <w:tab w:val="left" w:pos="6560" w:leader="none"/>
        <w:tab w:val="left" w:pos="7133" w:leader="none"/>
      </w:tabs>
      <w:suppressAutoHyphens w:val="true"/>
      <w:bidi w:val="0"/>
      <w:spacing w:before="0" w:after="0"/>
      <w:jc w:val="both"/>
    </w:pPr>
    <w:rPr>
      <w:rFonts w:ascii="Arial" w:hAnsi="Arial" w:eastAsia="Times New Roman" w:cs="Times New Roman"/>
      <w:color w:val="000000"/>
      <w:kern w:val="0"/>
      <w:sz w:val="22"/>
      <w:szCs w:val="20"/>
      <w:lang w:val="pt-BR" w:eastAsia="pt-BR" w:bidi="ar-SA"/>
    </w:rPr>
  </w:style>
  <w:style w:type="paragraph" w:styleId="BodyText3">
    <w:name w:val="Body Text 3"/>
    <w:basedOn w:val="Normal"/>
    <w:qFormat/>
    <w:pPr>
      <w:jc w:val="both"/>
    </w:pPr>
    <w:rPr>
      <w:rFonts w:ascii="Arial" w:hAnsi="Arial"/>
      <w:sz w:val="18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pPr>
      <w:tabs>
        <w:tab w:val="clear" w:pos="708"/>
        <w:tab w:val="center" w:pos="4419" w:leader="none"/>
        <w:tab w:val="right" w:pos="8838" w:leader="none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>
      <w:sz w:val="20"/>
      <w:szCs w:val="20"/>
    </w:rPr>
  </w:style>
  <w:style w:type="paragraph" w:styleId="WWCorpodetexto3" w:customStyle="1">
    <w:name w:val="WW-Corpo de texto 3"/>
    <w:basedOn w:val="Normal"/>
    <w:qFormat/>
    <w:pPr>
      <w:jc w:val="both"/>
    </w:pPr>
    <w:rPr>
      <w:rFonts w:ascii="Arial" w:hAnsi="Arial"/>
      <w:szCs w:val="20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Arial Unicode MS" w:hAnsi="Arial Unicode MS" w:eastAsia="Arial Unicode MS" w:cs="Arial Unicode MS"/>
    </w:rPr>
  </w:style>
  <w:style w:type="paragraph" w:styleId="BodyText21" w:customStyle="1">
    <w:name w:val="Body Text 21"/>
    <w:basedOn w:val="Normal"/>
    <w:qFormat/>
    <w:pPr>
      <w:jc w:val="both"/>
    </w:pPr>
    <w:rPr>
      <w:rFonts w:ascii="Arial" w:hAnsi="Arial"/>
      <w:szCs w:val="20"/>
    </w:rPr>
  </w:style>
  <w:style w:type="paragraph" w:styleId="TextosemFormatao1" w:customStyle="1">
    <w:name w:val="Texto sem Formatação1"/>
    <w:basedOn w:val="Normal"/>
    <w:qFormat/>
    <w:pPr/>
    <w:rPr>
      <w:rFonts w:ascii="Courier New" w:hAnsi="Courier New"/>
      <w:sz w:val="20"/>
      <w:szCs w:val="20"/>
    </w:rPr>
  </w:style>
  <w:style w:type="paragraph" w:styleId="Subttulo">
    <w:name w:val="Subtitle"/>
    <w:basedOn w:val="Normal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ind w:right="3451" w:hanging="0"/>
      <w:jc w:val="center"/>
    </w:pPr>
    <w:rPr>
      <w:rFonts w:ascii="Arial" w:hAnsi="Arial" w:cs="Arial"/>
      <w:b/>
      <w:bCs/>
      <w:sz w:val="20"/>
      <w:szCs w:val="20"/>
    </w:rPr>
  </w:style>
  <w:style w:type="paragraph" w:styleId="Texto1" w:customStyle="1">
    <w:name w:val="texto1"/>
    <w:basedOn w:val="Normal"/>
    <w:qFormat/>
    <w:pPr>
      <w:spacing w:lineRule="atLeast" w:line="224" w:beforeAutospacing="1" w:afterAutospacing="1"/>
      <w:jc w:val="both"/>
    </w:pPr>
    <w:rPr>
      <w:rFonts w:ascii="Arial" w:hAnsi="Arial" w:cs="Arial"/>
      <w:sz w:val="18"/>
      <w:szCs w:val="18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a45e5"/>
    <w:pPr>
      <w:spacing w:before="0" w:after="0"/>
      <w:ind w:left="720" w:hanging="0"/>
      <w:contextualSpacing/>
    </w:pPr>
    <w:rPr/>
  </w:style>
  <w:style w:type="paragraph" w:styleId="Notaderodap">
    <w:name w:val="Footnote Text"/>
    <w:basedOn w:val="Normal"/>
    <w:link w:val="TextodenotaderodapChar"/>
    <w:uiPriority w:val="99"/>
    <w:semiHidden/>
    <w:unhideWhenUsed/>
    <w:rsid w:val="007e7e60"/>
    <w:pPr/>
    <w:rPr>
      <w:sz w:val="20"/>
      <w:szCs w:val="20"/>
    </w:rPr>
  </w:style>
  <w:style w:type="paragraph" w:styleId="Notadefim">
    <w:name w:val="Endnote Text"/>
    <w:basedOn w:val="Normal"/>
    <w:link w:val="TextodenotadefimChar"/>
    <w:uiPriority w:val="99"/>
    <w:semiHidden/>
    <w:unhideWhenUsed/>
    <w:rsid w:val="00837d97"/>
    <w:pPr/>
    <w:rPr>
      <w:sz w:val="20"/>
      <w:szCs w:val="20"/>
    </w:rPr>
  </w:style>
  <w:style w:type="paragraph" w:styleId="Contedodoquadro" w:customStyle="1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78B28-50EC-4BB9-A59B-77DF27EC4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LibreOffice/7.4.0.3$Windows_X86_64 LibreOffice_project/f85e47c08ddd19c015c0114a68350214f7066f5a</Application>
  <AppVersion>15.0000</AppVersion>
  <Pages>1</Pages>
  <Words>208</Words>
  <Characters>1192</Characters>
  <CharactersWithSpaces>1425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jorge;roberta</dc:creator>
  <dc:description/>
  <dc:language>pt-BR</dc:language>
  <cp:lastModifiedBy/>
  <dcterms:modified xsi:type="dcterms:W3CDTF">2024-01-15T10:58:46Z</dcterms:modified>
  <cp:revision>18</cp:revision>
  <dc:subject/>
  <dc:title>PREGÃO 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