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3F5F69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SEÇÃO DE </w:t>
      </w:r>
      <w:r w:rsidR="00967796">
        <w:rPr>
          <w:b/>
          <w:sz w:val="40"/>
          <w:szCs w:val="40"/>
          <w:u w:val="single"/>
        </w:rPr>
        <w:t xml:space="preserve">VIGILÂNCIA </w:t>
      </w:r>
      <w:r w:rsidR="000568EA">
        <w:rPr>
          <w:b/>
          <w:sz w:val="40"/>
          <w:szCs w:val="40"/>
          <w:u w:val="single"/>
        </w:rPr>
        <w:t>EPIDEMIOLÓGICA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5A79E5" w:rsidP="000568EA">
      <w:pPr>
        <w:jc w:val="both"/>
        <w:rPr>
          <w:sz w:val="28"/>
          <w:szCs w:val="28"/>
        </w:rPr>
      </w:pPr>
      <w:r w:rsidRPr="005A79E5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>serão designados como fiscais de contratação d</w:t>
      </w:r>
      <w:r w:rsidR="00450121">
        <w:rPr>
          <w:sz w:val="28"/>
          <w:szCs w:val="28"/>
        </w:rPr>
        <w:t>a</w:t>
      </w:r>
      <w:r w:rsidR="00ED5ED8" w:rsidRPr="00ED5ED8">
        <w:rPr>
          <w:sz w:val="28"/>
          <w:szCs w:val="28"/>
        </w:rPr>
        <w:t xml:space="preserve"> </w:t>
      </w:r>
      <w:r w:rsidR="000568EA" w:rsidRPr="000568EA">
        <w:rPr>
          <w:sz w:val="28"/>
          <w:szCs w:val="28"/>
        </w:rPr>
        <w:t>Seção de Vigilância</w:t>
      </w:r>
      <w:r w:rsidR="000568EA">
        <w:rPr>
          <w:sz w:val="28"/>
          <w:szCs w:val="28"/>
        </w:rPr>
        <w:t xml:space="preserve"> </w:t>
      </w:r>
      <w:r w:rsidR="000568EA" w:rsidRPr="000568EA">
        <w:rPr>
          <w:sz w:val="28"/>
          <w:szCs w:val="28"/>
        </w:rPr>
        <w:t>Epidemiológica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Default="000568EA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0568EA">
        <w:rPr>
          <w:sz w:val="28"/>
          <w:szCs w:val="28"/>
        </w:rPr>
        <w:t>Neide Costa Carvalho</w:t>
      </w:r>
    </w:p>
    <w:p w:rsidR="004817B8" w:rsidRPr="00B712A1" w:rsidRDefault="004817B8" w:rsidP="00B712A1">
      <w:pPr>
        <w:ind w:left="360"/>
        <w:jc w:val="both"/>
        <w:rPr>
          <w:sz w:val="28"/>
          <w:szCs w:val="28"/>
        </w:rPr>
      </w:pPr>
    </w:p>
    <w:sectPr w:rsidR="004817B8" w:rsidRPr="00B712A1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568EA"/>
    <w:rsid w:val="000D3312"/>
    <w:rsid w:val="001B1F01"/>
    <w:rsid w:val="002B708F"/>
    <w:rsid w:val="00301A61"/>
    <w:rsid w:val="003F5F69"/>
    <w:rsid w:val="00450121"/>
    <w:rsid w:val="004817B8"/>
    <w:rsid w:val="0052112C"/>
    <w:rsid w:val="005745F4"/>
    <w:rsid w:val="005A79E5"/>
    <w:rsid w:val="006562BE"/>
    <w:rsid w:val="007F14CD"/>
    <w:rsid w:val="00853346"/>
    <w:rsid w:val="008F3443"/>
    <w:rsid w:val="00967796"/>
    <w:rsid w:val="00A05843"/>
    <w:rsid w:val="00A35B5F"/>
    <w:rsid w:val="00A420B6"/>
    <w:rsid w:val="00A85ECB"/>
    <w:rsid w:val="00B37E83"/>
    <w:rsid w:val="00B712A1"/>
    <w:rsid w:val="00B71D13"/>
    <w:rsid w:val="00B90344"/>
    <w:rsid w:val="00C83A48"/>
    <w:rsid w:val="00D24BD4"/>
    <w:rsid w:val="00E7266F"/>
    <w:rsid w:val="00ED5ED8"/>
    <w:rsid w:val="00F4404F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2023-08-23T11:17:00Z</dcterms:created>
  <dcterms:modified xsi:type="dcterms:W3CDTF">2024-06-25T13:57:00Z</dcterms:modified>
</cp:coreProperties>
</file>