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885C" w14:textId="77777777" w:rsidR="00D05E0E" w:rsidRPr="00D05E0E" w:rsidRDefault="00D05E0E" w:rsidP="00D05E0E">
      <w:pPr>
        <w:jc w:val="both"/>
        <w:rPr>
          <w:rFonts w:ascii="Arial" w:hAnsi="Arial" w:cs="Arial"/>
          <w:b/>
          <w:sz w:val="17"/>
          <w:szCs w:val="17"/>
        </w:rPr>
      </w:pPr>
      <w:r w:rsidRPr="00D05E0E">
        <w:rPr>
          <w:rFonts w:ascii="Arial" w:hAnsi="Arial" w:cs="Arial"/>
          <w:b/>
          <w:sz w:val="17"/>
          <w:szCs w:val="17"/>
          <w:u w:val="single"/>
        </w:rPr>
        <w:t>RELAÇÃO DOS PROCESSOS REALIZADOS NO MÊS DE AGOSTO DE 2025</w:t>
      </w:r>
      <w:r w:rsidRPr="00D05E0E">
        <w:rPr>
          <w:rFonts w:ascii="Arial" w:hAnsi="Arial" w:cs="Arial"/>
          <w:b/>
          <w:sz w:val="17"/>
          <w:szCs w:val="17"/>
        </w:rPr>
        <w:t>.</w:t>
      </w:r>
    </w:p>
    <w:p w14:paraId="0FADA8DD" w14:textId="77777777" w:rsidR="00D05E0E" w:rsidRPr="00D05E0E" w:rsidRDefault="00D05E0E" w:rsidP="00D05E0E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</w:p>
    <w:p w14:paraId="3B9CE6D9" w14:textId="099AB8BC" w:rsidR="00D05E0E" w:rsidRPr="00D05E0E" w:rsidRDefault="00D05E0E" w:rsidP="00D05E0E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>Processo de Licitação nº 122/2025; Modalidade: Pregão Eletrônico nº 051/2025; Objeto: Contratação de empresa especializada na prestação de serviços de consultoria e auditoria independente junto ao processo FID – Fundo Estadual de Defesa dos Interesses Difusos/2021, incluindo a análise dos projetos básicos e executivos, memoriais e anexos necessários, bem como elaboração de relatório de auditoria, independente, de acordo com as normas estabelecidas no Edital de Chamamento Público nº 01/SJC/FID/2021 e no Convênio nº 43/2025, celebrado com a Prefeitura Municipal de Guariba/SP; Licitante Vencedora: ESSENCIAL ENGENHARIA E CONSTRUÇÃO LTDA; Valor: R$ 28.600,00.</w:t>
      </w:r>
    </w:p>
    <w:p w14:paraId="0D50D9DE" w14:textId="77777777" w:rsidR="00D05E0E" w:rsidRPr="00D05E0E" w:rsidRDefault="00D05E0E" w:rsidP="00D05E0E">
      <w:pPr>
        <w:pStyle w:val="Subttulo"/>
        <w:tabs>
          <w:tab w:val="left" w:pos="3697"/>
        </w:tabs>
        <w:spacing w:after="0"/>
        <w:jc w:val="both"/>
        <w:rPr>
          <w:rFonts w:cs="Arial"/>
          <w:b/>
          <w:bCs/>
          <w:sz w:val="17"/>
          <w:szCs w:val="17"/>
        </w:rPr>
      </w:pPr>
    </w:p>
    <w:p w14:paraId="71C2D49D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>Processo de Licitação nº 129/2025; Modalidade: Pregão Eletrônico nº 058/2025; Objeto: Registro de preços para futura contratação de empresa especializada na confecção/fornecimento e instalação de material gráfico e visual, tais como: vinil, adesivos, banners, faixas, lonas com acabamento em ilhós, lonas em estruturas metálicas, placas de PVC, logo com brasão, jogo de frota, visando atender as necessidades das Secretarias e departamentos municipais; Licitante Vencedora: J. PIRES XAVIER COMUNICACAO – ME- R$ 130.794,00.</w:t>
      </w:r>
    </w:p>
    <w:p w14:paraId="27E4B518" w14:textId="77777777" w:rsidR="00D05E0E" w:rsidRPr="00D05E0E" w:rsidRDefault="00D05E0E" w:rsidP="00D05E0E">
      <w:pPr>
        <w:jc w:val="both"/>
        <w:rPr>
          <w:rFonts w:ascii="Arial" w:hAnsi="Arial" w:cs="Arial"/>
          <w:b/>
          <w:color w:val="FF0000"/>
          <w:sz w:val="17"/>
          <w:szCs w:val="17"/>
          <w:u w:val="single"/>
        </w:rPr>
      </w:pPr>
    </w:p>
    <w:p w14:paraId="5A63895D" w14:textId="77777777" w:rsidR="00D05E0E" w:rsidRPr="00D05E0E" w:rsidRDefault="00D05E0E" w:rsidP="00D05E0E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 xml:space="preserve">Processo de Licitação nº 138/2025; Modalidade: Concorrência Eletrônica nº 010/2025; Objeto: Contratação de empresa, com fornecimento de material e mão de obra especializada, sob regime de Empreitada por Preço Global, para o Lote 1 – Contratação de empresa, com fornecimento de material e mão de obra especializada, para execução da recomposição do lago de contenção (cacimba) e abertura do prolongamento da Rua José </w:t>
      </w:r>
      <w:proofErr w:type="spellStart"/>
      <w:r w:rsidRPr="00D05E0E">
        <w:rPr>
          <w:rFonts w:ascii="Arial" w:hAnsi="Arial" w:cs="Arial"/>
          <w:sz w:val="17"/>
          <w:szCs w:val="17"/>
        </w:rPr>
        <w:t>Caporusso</w:t>
      </w:r>
      <w:proofErr w:type="spellEnd"/>
      <w:r w:rsidRPr="00D05E0E">
        <w:rPr>
          <w:rFonts w:ascii="Arial" w:hAnsi="Arial" w:cs="Arial"/>
          <w:sz w:val="17"/>
          <w:szCs w:val="17"/>
        </w:rPr>
        <w:t xml:space="preserve"> no Residencial Mário </w:t>
      </w:r>
      <w:proofErr w:type="spellStart"/>
      <w:r w:rsidRPr="00D05E0E">
        <w:rPr>
          <w:rFonts w:ascii="Arial" w:hAnsi="Arial" w:cs="Arial"/>
          <w:sz w:val="17"/>
          <w:szCs w:val="17"/>
        </w:rPr>
        <w:t>Cazeri</w:t>
      </w:r>
      <w:proofErr w:type="spellEnd"/>
      <w:r w:rsidRPr="00D05E0E">
        <w:rPr>
          <w:rFonts w:ascii="Arial" w:hAnsi="Arial" w:cs="Arial"/>
          <w:sz w:val="17"/>
          <w:szCs w:val="17"/>
        </w:rPr>
        <w:t xml:space="preserve"> com 568,12 metros quadrados de pavimentação – Convênio 43/2025; e Lote 2 – Contratação de empresa, com fornecimento de material e mão de obra especializada, para remoção de árvores com destocamento, execução de passeio e reforma do quiosque com colocação de mesas com bancos e pinturas, conforme Contrato de Repasse Processo SJS/FID nº 387.00001394/2023-01 - Convênio nº 43/2025, firmado pelo Município de Guariba/SP, junto a Secretaria da Justiça e Cidadania e o Conselho Gestor do Fundo Estadual de Defesa dos Interesses Difusos – FID; Licitante Vencedora</w:t>
      </w:r>
      <w:r w:rsidRPr="00D05E0E">
        <w:rPr>
          <w:rFonts w:cs="Arial"/>
          <w:sz w:val="17"/>
          <w:szCs w:val="17"/>
        </w:rPr>
        <w:t>:</w:t>
      </w:r>
      <w:r w:rsidRPr="00D05E0E">
        <w:rPr>
          <w:rFonts w:cs="Arial"/>
          <w:bCs/>
          <w:sz w:val="17"/>
          <w:szCs w:val="17"/>
        </w:rPr>
        <w:t xml:space="preserve"> </w:t>
      </w:r>
      <w:r w:rsidRPr="00D05E0E">
        <w:rPr>
          <w:rFonts w:ascii="Arial" w:hAnsi="Arial" w:cs="Arial"/>
          <w:sz w:val="17"/>
          <w:szCs w:val="17"/>
        </w:rPr>
        <w:t>A.C. PIZZIOLO ENGENHARIA LTDA; Valor: R$ 1.296.348,95.</w:t>
      </w:r>
    </w:p>
    <w:p w14:paraId="37999837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</w:p>
    <w:p w14:paraId="1A71513F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 xml:space="preserve">Processo de Licitação nº 147/2025; Modalidade: Pregão Eletrônico nº 067/2025; Objeto: Contratação de serviços e aquisição de materiais e equipamentos com o objetivo de estruturar e equipar a UBS Dr. Pedro Além, localizada no Jardim Hortência, atualmente em processo de reforma, garantindo sua funcionalidade, segurança e conforto no atendimento à população, compreendendo: mobiliário, eletroeletrônicos, equipamentos médicos e utensílios, bem como, confecção e instalação de móveis planejados; Licitantes Vencedoras: AMENA CLIMATIZAÇÃO LTDA - R$ 2.603,65; B9 BEBEDOUROS COMERCIO LTDA - R$ 2.162,95; CARELI COMERCIO DE MOVEIS EIRELI EPP - R$ 34.520,29; CIRÚRGICA SÃO FELIPE PRODUTOS PARA SAÚDE EIRELI - R$ 3.000,00; COMERCIO NOVO RUMO LTDA - R$ 16.849,98; D&amp;D EMPREENDIMENTOS COMERCIAIS EIRELI – ME - R$ 14.352,79; ETIPLASTI COMÉRCIO E SERVIÇO EM PLÁSTICOS LTDA EPP - R$ 919,47; GUILHERME AUGUSTO DE GODOY ME - R$ 17.899,00; K.C.R INDUSTRIA E COMERCIO DE EQUIPAMENTOS EIRELLI – EPP - R$ 909,00; KIENTRO BRASIL LTDA - R$ 1.346,30; PROTEC INFORMÁTICA DE OLÍMPIA EIRELI EPP - R$ 5.821,63; TUKABY MOVEIS LTDA - R$ 4.190,00; V K SOLUCOES COMERCIAIS LTDA - R$ 2.380,00. </w:t>
      </w:r>
    </w:p>
    <w:p w14:paraId="08469A82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</w:p>
    <w:p w14:paraId="17A21EAF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>Processo de Licitação nº 148/2025; Modalidade: Pregão Eletrônico nº 068/2025; Objeto: Registro de preços para fornecimento parcelado de queijos, presuntos, linguiças e salsichas, para atendimento das Secretarias e Departamentos Municipais; Licitantes Vencedoras: ALIMENTAR DISTRIBUIDORA DE CARNES E FRIOS LTDA - R$ 103.747,44; HG DISTRIBUIDORA DE ALIMENTOS LTDA - R$ 71.125,06; e PRISCILA GARCIA DE OLIVEIRA ME - R$ 83.543,89.</w:t>
      </w:r>
    </w:p>
    <w:p w14:paraId="417FCE8E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</w:p>
    <w:p w14:paraId="5F23F327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>Processo de Licitação nº 152/2025; Modalidade: Pregão Eletrônico nº 070/2025; Objeto: Registro de preços para futuras aquisições, parceladamente, de materiais para escritório, para atender as necessidades das Secretarias Municipais; Licitantes Vencedoras: C J C DISTRIBUIDORA DE ARTIGOS DE PAPELARIA LTDA, - R$ 161.170,41; e RCE ARTIGOS DE PAPELARIA LTDA - R$ 40.613,17.</w:t>
      </w:r>
    </w:p>
    <w:p w14:paraId="013409A5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</w:p>
    <w:p w14:paraId="4462B6B0" w14:textId="77777777" w:rsidR="00D05E0E" w:rsidRPr="00D05E0E" w:rsidRDefault="00D05E0E" w:rsidP="00D05E0E">
      <w:pPr>
        <w:jc w:val="both"/>
        <w:rPr>
          <w:rFonts w:ascii="Arial" w:hAnsi="Arial" w:cs="Arial"/>
          <w:bCs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 xml:space="preserve">Processo de Licitação nº 153/2025; Modalidade: Pregão Eletrônico nº 071/2025; Objeto: Registro de preço para a </w:t>
      </w:r>
      <w:r w:rsidRPr="00D05E0E">
        <w:rPr>
          <w:rStyle w:val="normaltextrun"/>
          <w:rFonts w:ascii="Arial" w:hAnsi="Arial" w:cs="Arial"/>
          <w:sz w:val="17"/>
          <w:szCs w:val="17"/>
        </w:rPr>
        <w:t xml:space="preserve">futura </w:t>
      </w:r>
      <w:r w:rsidRPr="00D05E0E">
        <w:rPr>
          <w:rFonts w:ascii="Arial" w:hAnsi="Arial" w:cs="Arial"/>
          <w:sz w:val="17"/>
          <w:szCs w:val="17"/>
        </w:rPr>
        <w:t xml:space="preserve">contratação de empresa para a prestação de serviços de remoção e realocação de colmeias de abelhas e marimbondos em áreas públicas, logradouros e residências do município de Guariba, tendo em vista as inúmeras e frequentes chamadas para retirada dos mesmos; Licitante Vencedora: </w:t>
      </w:r>
      <w:r w:rsidRPr="00D05E0E">
        <w:rPr>
          <w:rFonts w:ascii="Arial" w:hAnsi="Arial" w:cs="Arial"/>
          <w:color w:val="000000" w:themeColor="text1"/>
          <w:sz w:val="17"/>
          <w:szCs w:val="17"/>
        </w:rPr>
        <w:t xml:space="preserve">LUCAS FERREIRA CARDOSO; </w:t>
      </w:r>
      <w:r w:rsidRPr="00D05E0E">
        <w:rPr>
          <w:rFonts w:ascii="Arial" w:hAnsi="Arial" w:cs="Arial"/>
          <w:sz w:val="17"/>
          <w:szCs w:val="17"/>
        </w:rPr>
        <w:t xml:space="preserve">Valor: </w:t>
      </w:r>
      <w:r w:rsidRPr="00D05E0E">
        <w:rPr>
          <w:rFonts w:ascii="Arial" w:hAnsi="Arial" w:cs="Arial"/>
          <w:color w:val="000000" w:themeColor="text1"/>
          <w:sz w:val="17"/>
          <w:szCs w:val="17"/>
        </w:rPr>
        <w:t>R$ 87.498,80.</w:t>
      </w:r>
    </w:p>
    <w:p w14:paraId="1A075D2D" w14:textId="77777777" w:rsidR="00D05E0E" w:rsidRPr="00D05E0E" w:rsidRDefault="00D05E0E" w:rsidP="00D05E0E">
      <w:pPr>
        <w:jc w:val="both"/>
        <w:rPr>
          <w:rFonts w:ascii="Arial" w:hAnsi="Arial" w:cs="Arial"/>
          <w:bCs/>
          <w:sz w:val="17"/>
          <w:szCs w:val="17"/>
        </w:rPr>
      </w:pPr>
    </w:p>
    <w:p w14:paraId="278E411F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>Processo de Licitação nº 159/2025; Modalidade: Pregão Eletrônico nº 075/2025; Objeto: Contratação de empresa para prestação de serviços de telefonia móvel compreendendo a habilitação de 33 (trinta e três) linhas, sistema pós-pago, com ligações locais e longa distância nacionais ilimitadas VC1, VC2 e VC3 para qualquer operadora em território nacional para qualquer operadora em território nacional, pacotes de dados e gerenciamento de dispositivo; Licitante Vencedora: TELEFONICA BRASIL S.A.; Valor: R$ 22.725,36.</w:t>
      </w:r>
    </w:p>
    <w:p w14:paraId="1764F777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</w:p>
    <w:p w14:paraId="1776425C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>Processo de Licitação nº 162/2025; Modalidade: Pregão Eletrônico nº 077/2025; Objeto: Registro de preços para futura contratação de empresa especializada, visando a prestação de serviços de roçagem manual com roçadeiras de cordão com fio/faca com corte, em áreas verdes municipais, praças, parques, calçamentos, e terrenos de propriedade privada, quando for necessário, através da Secretaria Municipal de Meio Ambiente; Licitante Vencedora: CENTROCORTE MANUTENCAO DE AREAS VERDES LTDA - R$ 114.000,00.</w:t>
      </w:r>
    </w:p>
    <w:p w14:paraId="2EDC8AC1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</w:p>
    <w:p w14:paraId="5DC3E4F4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lastRenderedPageBreak/>
        <w:t xml:space="preserve">Processo de Licitação nº 171/2025; Modalidade: Pregão Eletrônico nº 078/2025; Objeto: Registro de preços para o fornecimento parcelado de materiais e insumos de enfermagem, para consumo do Ambulatório Central e Unidades Básicas de Saúde (UBS), no atendimento da população; Licitantes Vencedoras: CIRURGICA </w:t>
      </w:r>
      <w:r w:rsidRPr="00D05E0E">
        <w:rPr>
          <w:rFonts w:ascii="Arial" w:hAnsi="Arial" w:cs="Arial"/>
          <w:color w:val="000000"/>
          <w:sz w:val="17"/>
          <w:szCs w:val="17"/>
        </w:rPr>
        <w:t>UNIÃO LTDA - R$ 9.842,00; FARMA 2 PRODUTOS PARA SAUDE LTDA - R$ 18.712,50; HOSPILAR COMERCIO DE MATERIAL MEDICO HOSPITALAR LTDA – EPP - R$ 676,98; e J.F COMERCIO DE MATERIAL E MEDICAMENTOS HOSPITALARES LTDA - R$ 5.574,72.</w:t>
      </w:r>
    </w:p>
    <w:p w14:paraId="3F33527C" w14:textId="77777777" w:rsidR="00D05E0E" w:rsidRPr="00D05E0E" w:rsidRDefault="00D05E0E" w:rsidP="00D05E0E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</w:p>
    <w:p w14:paraId="2EF043D4" w14:textId="77777777" w:rsidR="00D05E0E" w:rsidRPr="00D05E0E" w:rsidRDefault="00D05E0E" w:rsidP="00D05E0E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 xml:space="preserve">Processo de Licitação nº 175/2025; Modalidade: Inexigibilidade nº 012/2025; Objeto: Locação de imóvel edificado situado no endereço da Av. Cel. </w:t>
      </w:r>
      <w:proofErr w:type="spellStart"/>
      <w:r w:rsidRPr="00D05E0E">
        <w:rPr>
          <w:rFonts w:ascii="Arial" w:hAnsi="Arial" w:cs="Arial"/>
          <w:sz w:val="17"/>
          <w:szCs w:val="17"/>
        </w:rPr>
        <w:t>Neca</w:t>
      </w:r>
      <w:proofErr w:type="spellEnd"/>
      <w:r w:rsidRPr="00D05E0E">
        <w:rPr>
          <w:rFonts w:ascii="Arial" w:hAnsi="Arial" w:cs="Arial"/>
          <w:sz w:val="17"/>
          <w:szCs w:val="17"/>
        </w:rPr>
        <w:t xml:space="preserve"> Junqueira, nº 1.188, no bairro Centro, nesta cidade de Guariba, Estado de São Paulo, CEP nº 14.840-000, que servirá para abrigar as instalações da sede do Conselho Tutelar; Licitante: POLITI PARTICIPAÇÕES LTDA; Valor: R$ 31.547,04.</w:t>
      </w:r>
    </w:p>
    <w:p w14:paraId="5266DB41" w14:textId="77777777" w:rsidR="00D05E0E" w:rsidRPr="00D05E0E" w:rsidRDefault="00D05E0E" w:rsidP="00D05E0E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</w:p>
    <w:p w14:paraId="4EF63224" w14:textId="77777777" w:rsidR="00D05E0E" w:rsidRPr="00D05E0E" w:rsidRDefault="00D05E0E" w:rsidP="00D05E0E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>Processo de Licitação nº 176/2025; Modalidade: Inexigibilidade nº 013/2025; Objeto: Contratação de empresa para o remanejamento de rede óptica na Rodovia Vicinal GRB 030 - Prefeito Sebastião Duarte Varella; Licitante Vencedora: TELEFÔNICA BRASIL S.A.; Valor: R$ 40.395,50.</w:t>
      </w:r>
    </w:p>
    <w:p w14:paraId="55EE6DA3" w14:textId="77777777" w:rsidR="00D05E0E" w:rsidRPr="00D05E0E" w:rsidRDefault="00D05E0E" w:rsidP="00D05E0E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</w:p>
    <w:p w14:paraId="36F0E8E5" w14:textId="77777777" w:rsidR="00D05E0E" w:rsidRPr="00D05E0E" w:rsidRDefault="00D05E0E" w:rsidP="00D05E0E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>Processo de Licitação nº 179/2025; Modalidade: Pregão Eletrônico nº 081/2025; Objeto: Contratação de empresa especializada na prestação de serviços de hidroterapia (infantil e adolescente; e adultos) em piscina coberta e aquecida, com profissional qualificado, para atender pessoas com necessidades especiais, conforme encaminhamentos e relatórios médicos expedidos pela Secretaria Municipal de Saúde de Guariba/SP, pelo período de 12 (doze) meses; Licitantes Vencedoras: ACADEMIA FREE DANCE LI LTDA - (R$ 64,18 por hidroterapia adulto) – total - R$ 77.016,00; CORPUS - SERVICOS PROFISSIONAIS DE FISIOTERAPIA S/S LTDA – (R$ 64,18 por hidroterapia infantil e adolescente) – total R$ 38.508,00.</w:t>
      </w:r>
    </w:p>
    <w:p w14:paraId="53237B7F" w14:textId="77777777" w:rsidR="00D05E0E" w:rsidRPr="00D05E0E" w:rsidRDefault="00D05E0E" w:rsidP="00D05E0E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</w:p>
    <w:p w14:paraId="13459CF8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>Processo de Licitação nº 180/2025; Modalidade: Pregão Presencial nº 082/2025; Objeto: Registro de preços para futura contratação de empresa especializada para prestação de serviços de chaveiro para a manutenção das chaves e fechaduras, sendo: confecção, cópia, conserto ou troca de chaves, com fornecimento de mão de obra e todo material necessário para atender as necessidades das Secretarias e Departamentos Municipais; Licitante Vencedora: 23.587.688 BENEDITA APARECIDA DO NASCIMENTO CABRAL GALO - R$ 169.570,00.</w:t>
      </w:r>
    </w:p>
    <w:p w14:paraId="70A383CC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</w:p>
    <w:p w14:paraId="4C0421AB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 xml:space="preserve">Processo de Licitação nº 181/2025; Modalidade: Dispensa nº 017/2025; Objeto: Aquisição de materiais de limpeza que foram fracassados no Pregão Eletrônico nº 56/2025, para atender as secretarias Municipais e seus respectivos departamentos; sendo: 732 </w:t>
      </w:r>
      <w:proofErr w:type="spellStart"/>
      <w:r w:rsidRPr="00D05E0E">
        <w:rPr>
          <w:rFonts w:ascii="Arial" w:hAnsi="Arial" w:cs="Arial"/>
          <w:sz w:val="17"/>
          <w:szCs w:val="17"/>
        </w:rPr>
        <w:t>gl</w:t>
      </w:r>
      <w:proofErr w:type="spellEnd"/>
      <w:r w:rsidRPr="00D05E0E">
        <w:rPr>
          <w:rFonts w:ascii="Arial" w:hAnsi="Arial" w:cs="Arial"/>
          <w:sz w:val="17"/>
          <w:szCs w:val="17"/>
        </w:rPr>
        <w:t xml:space="preserve">. amaciante de roupa, no valor de R$ 2.957,28; 5100 fr. detergente líquido concentrado, no valor de R$ 7.752,00; 3620 un. esponja de limpeza abrasiva multiuso, no valor de R$ 2.497,80; 5968 </w:t>
      </w:r>
      <w:proofErr w:type="spellStart"/>
      <w:r w:rsidRPr="00D05E0E">
        <w:rPr>
          <w:rFonts w:ascii="Arial" w:hAnsi="Arial" w:cs="Arial"/>
          <w:sz w:val="17"/>
          <w:szCs w:val="17"/>
        </w:rPr>
        <w:t>pct</w:t>
      </w:r>
      <w:proofErr w:type="spellEnd"/>
      <w:r w:rsidRPr="00D05E0E">
        <w:rPr>
          <w:rFonts w:ascii="Arial" w:hAnsi="Arial" w:cs="Arial"/>
          <w:sz w:val="17"/>
          <w:szCs w:val="17"/>
        </w:rPr>
        <w:t xml:space="preserve">. papel higiênico folha simples, no valor de R$ 4.714,72; 258 </w:t>
      </w:r>
      <w:proofErr w:type="spellStart"/>
      <w:r w:rsidRPr="00D05E0E">
        <w:rPr>
          <w:rFonts w:ascii="Arial" w:hAnsi="Arial" w:cs="Arial"/>
          <w:sz w:val="17"/>
          <w:szCs w:val="17"/>
        </w:rPr>
        <w:t>gl</w:t>
      </w:r>
      <w:proofErr w:type="spellEnd"/>
      <w:r w:rsidRPr="00D05E0E">
        <w:rPr>
          <w:rFonts w:ascii="Arial" w:hAnsi="Arial" w:cs="Arial"/>
          <w:sz w:val="17"/>
          <w:szCs w:val="17"/>
        </w:rPr>
        <w:t>. sabonete líquido antisséptico, no valor de R$ 2.910,24 e 330 un. toalha de rosto, no valor de R$ 2.471,70, em favor da empresa HIGIDESC COMÉRCIO DE PRODUTOS EM GERAL LTDA – CNPJ nº 58.367.594/0001-53, no valor total de R$ 23.303,74, com fundamento no art. 75, inciso III, da Lei de Licitação n° 14.133/2021.</w:t>
      </w:r>
    </w:p>
    <w:p w14:paraId="558C8100" w14:textId="77777777" w:rsidR="00D05E0E" w:rsidRPr="00D05E0E" w:rsidRDefault="00D05E0E" w:rsidP="00D05E0E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</w:p>
    <w:p w14:paraId="0A3DBBB7" w14:textId="77777777" w:rsidR="00D05E0E" w:rsidRPr="00D05E0E" w:rsidRDefault="00D05E0E" w:rsidP="00D05E0E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>Processo de Licitação nº 184/2025; Modalidade: Inexigibilidade nº 014/2025; Objeto: Contratação de empresa especializada para prestação de serviços de funilaria e pintura de veículos leves e médios, para atender às necessidades dos veículos da frota municipal, em conformidade com o estabelecido no item 1.1 do Termo de Referência do Contrato Administrativo nº 057/2023, que trata da Cobertura Securitária de veículos da Frota Municipal; Licitante Vencedora: CAMBUÍ REPAROS AUTOMOTIVOS LTDA; Valor: R$ 10.000,00.</w:t>
      </w:r>
    </w:p>
    <w:p w14:paraId="7D56FF5E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</w:p>
    <w:p w14:paraId="0D8FB994" w14:textId="77777777" w:rsidR="00D05E0E" w:rsidRPr="00D05E0E" w:rsidRDefault="00D05E0E" w:rsidP="00D05E0E">
      <w:pPr>
        <w:jc w:val="both"/>
        <w:rPr>
          <w:rFonts w:ascii="Arial" w:hAnsi="Arial" w:cs="Arial"/>
          <w:color w:val="FF0000"/>
          <w:sz w:val="17"/>
          <w:szCs w:val="17"/>
          <w:u w:val="single"/>
        </w:rPr>
      </w:pPr>
      <w:r w:rsidRPr="00D05E0E">
        <w:rPr>
          <w:rFonts w:ascii="Arial" w:hAnsi="Arial" w:cs="Arial"/>
          <w:sz w:val="17"/>
          <w:szCs w:val="17"/>
        </w:rPr>
        <w:t>Processo de Licitação nº 200/2025; Modalidade: Dispensa nº 018/2025; Objeto: Aquisição de cortes bovinos, suínos e aves para atendimento as unidades escolares no atendimento ao Programa Nacional de Alimentação (PNAE), sendo: 1.752 kg carne moída de bovino (músculo), no valor de R$ 33.112,80 e 800 kg carne moída de bovino (patinho), no valor de R$ 17.520,00, em favor da empresa P.G.L. ALIMENTOS LTDA EPP – CNPJ nº 32.080.999/0001-12; 1.883 kg cubos de cortes bovino (patinho), no valor de R$ 54.588,17, em favor da empresa CAMPOS OLIVEIRA &amp; GUIRALDI LTDA EPP – CNPJ nº 05.424.954/0001-45; 2.610 kg iscas/ tiras de cortes de ave (peito sem osso e sem pele), no valor de R$ 43.848,00 e 1.732 kg cubos de cortes suíno (pernil), no valor de R$ 33.427,60, em favor da empresa FRIGOBOI COMÉRCIO DE CARNES LTDA – CNPJ nº 58.302.506/0001-35 e 800 kg coxinha da asa (cortes de frango), no valor de R$ 8.712,00, em favor da empresa ALIMENTAR DISTRIBUIDORA DE CARNES E FRIOS LTDA – CNPJ nº 07.612.306/0001-48, totalizando R$ 191.208,57, com fundamento no art. 75, inciso VIII, da Lei de Licitação n° 14.133/2021.</w:t>
      </w:r>
    </w:p>
    <w:p w14:paraId="5DCF2321" w14:textId="77777777" w:rsidR="00D05E0E" w:rsidRPr="00D05E0E" w:rsidRDefault="00D05E0E" w:rsidP="00D05E0E">
      <w:pPr>
        <w:jc w:val="both"/>
        <w:rPr>
          <w:rFonts w:ascii="Arial" w:hAnsi="Arial" w:cs="Arial"/>
          <w:b/>
          <w:color w:val="FF0000"/>
          <w:sz w:val="17"/>
          <w:szCs w:val="17"/>
          <w:u w:val="single"/>
        </w:rPr>
      </w:pPr>
    </w:p>
    <w:p w14:paraId="6E8383F3" w14:textId="77777777" w:rsidR="00D05E0E" w:rsidRPr="00D05E0E" w:rsidRDefault="00D05E0E" w:rsidP="00D05E0E">
      <w:pPr>
        <w:jc w:val="both"/>
        <w:rPr>
          <w:rFonts w:ascii="Arial" w:hAnsi="Arial" w:cs="Arial"/>
          <w:color w:val="FF0000"/>
          <w:sz w:val="17"/>
          <w:szCs w:val="17"/>
          <w:u w:val="single"/>
        </w:rPr>
      </w:pPr>
      <w:r w:rsidRPr="00D05E0E">
        <w:rPr>
          <w:rFonts w:ascii="Arial" w:hAnsi="Arial" w:cs="Arial"/>
          <w:sz w:val="17"/>
          <w:szCs w:val="17"/>
        </w:rPr>
        <w:t>Processo de Licitação nº 201</w:t>
      </w:r>
      <w:r w:rsidRPr="00D05E0E">
        <w:rPr>
          <w:rFonts w:ascii="Arial" w:hAnsi="Arial" w:cs="Arial"/>
          <w:bCs/>
          <w:sz w:val="17"/>
          <w:szCs w:val="17"/>
        </w:rPr>
        <w:t>/2025</w:t>
      </w:r>
      <w:r w:rsidRPr="00D05E0E">
        <w:rPr>
          <w:rFonts w:ascii="Arial" w:hAnsi="Arial" w:cs="Arial"/>
          <w:sz w:val="17"/>
          <w:szCs w:val="17"/>
        </w:rPr>
        <w:t>; Modalidade: Dispensa nº 019/2025; Objeto: Contratação direta de instituição sem fins lucrativos para a execução da Proposta nº 55426.2 – Desenvolvimento da solução Educacional, que contempla a oferta de cursos voltados a qualificação profissional de munícipes inseridos nos projetos sociais desenvolvidos pela Secretaria de Empego e Relações do Trabalho, com foco na inclusão produtiva e no fortalecimento do setor de beleza local, com os cursos de Alongamento de Cílios e Alongamento de Unhas, em favor da empresa SENAC – SERVIÇO NACIONAL DE APRENDIZAGEM COMERCIAL – CNPJ N° 03.709.814/0065-52, no valor total de R$ 36.200,00, com fundamento no art. 75, inciso XV, da Lei de Licitação n° 14.133/2021.</w:t>
      </w:r>
    </w:p>
    <w:p w14:paraId="4669EEBF" w14:textId="77777777" w:rsidR="00D05E0E" w:rsidRPr="00D05E0E" w:rsidRDefault="00D05E0E" w:rsidP="00D05E0E">
      <w:pPr>
        <w:jc w:val="both"/>
        <w:rPr>
          <w:rFonts w:ascii="Arial" w:hAnsi="Arial" w:cs="Arial"/>
          <w:sz w:val="17"/>
          <w:szCs w:val="17"/>
        </w:rPr>
      </w:pPr>
    </w:p>
    <w:p w14:paraId="68F8FDC2" w14:textId="77777777" w:rsidR="00D05E0E" w:rsidRPr="00D05E0E" w:rsidRDefault="00D05E0E" w:rsidP="00D05E0E">
      <w:pPr>
        <w:jc w:val="center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sz w:val="17"/>
          <w:szCs w:val="17"/>
        </w:rPr>
        <w:t>Guariba, 18 de setembro de 2025.</w:t>
      </w:r>
    </w:p>
    <w:p w14:paraId="332BFCA7" w14:textId="77777777" w:rsidR="00D05E0E" w:rsidRPr="00D05E0E" w:rsidRDefault="00D05E0E" w:rsidP="00D05E0E">
      <w:pPr>
        <w:jc w:val="center"/>
        <w:rPr>
          <w:rFonts w:ascii="Arial" w:hAnsi="Arial" w:cs="Arial"/>
          <w:b/>
          <w:bCs/>
          <w:sz w:val="17"/>
          <w:szCs w:val="17"/>
        </w:rPr>
      </w:pPr>
    </w:p>
    <w:p w14:paraId="0C6AB98E" w14:textId="77777777" w:rsidR="00D05E0E" w:rsidRPr="00D05E0E" w:rsidRDefault="00D05E0E" w:rsidP="00D05E0E">
      <w:pPr>
        <w:jc w:val="center"/>
        <w:rPr>
          <w:rFonts w:ascii="Arial" w:hAnsi="Arial" w:cs="Arial"/>
          <w:b/>
          <w:bCs/>
          <w:sz w:val="17"/>
          <w:szCs w:val="17"/>
        </w:rPr>
      </w:pPr>
      <w:r w:rsidRPr="00D05E0E">
        <w:rPr>
          <w:rFonts w:ascii="Arial" w:hAnsi="Arial" w:cs="Arial"/>
          <w:b/>
          <w:bCs/>
          <w:sz w:val="17"/>
          <w:szCs w:val="17"/>
        </w:rPr>
        <w:t>Breila Caroline da Silva</w:t>
      </w:r>
    </w:p>
    <w:p w14:paraId="755D22DF" w14:textId="77777777" w:rsidR="00D05E0E" w:rsidRPr="00D05E0E" w:rsidRDefault="00D05E0E" w:rsidP="00D05E0E">
      <w:pPr>
        <w:jc w:val="center"/>
        <w:rPr>
          <w:rFonts w:ascii="Arial" w:hAnsi="Arial" w:cs="Arial"/>
          <w:sz w:val="17"/>
          <w:szCs w:val="17"/>
        </w:rPr>
      </w:pPr>
      <w:r w:rsidRPr="00D05E0E">
        <w:rPr>
          <w:rFonts w:ascii="Arial" w:hAnsi="Arial" w:cs="Arial"/>
          <w:b/>
          <w:bCs/>
          <w:sz w:val="17"/>
          <w:szCs w:val="17"/>
        </w:rPr>
        <w:t>Presidente da Comissão de Contratação</w:t>
      </w:r>
    </w:p>
    <w:p w14:paraId="78CC4C9E" w14:textId="77777777" w:rsidR="00D05E0E" w:rsidRPr="00D05E0E" w:rsidRDefault="00D05E0E" w:rsidP="00D05E0E">
      <w:pPr>
        <w:rPr>
          <w:sz w:val="17"/>
          <w:szCs w:val="17"/>
        </w:rPr>
      </w:pPr>
    </w:p>
    <w:sectPr w:rsidR="00D05E0E" w:rsidRPr="00D05E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0E"/>
    <w:rsid w:val="00287462"/>
    <w:rsid w:val="00D0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6BB9"/>
  <w15:chartTrackingRefBased/>
  <w15:docId w15:val="{DA475E3B-CBB7-4A51-BED9-E8E434CC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E0E"/>
    <w:pPr>
      <w:spacing w:after="0" w:line="240" w:lineRule="auto"/>
    </w:pPr>
    <w:rPr>
      <w:rFonts w:ascii="Times New Roman" w:eastAsia="Calibri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05E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5E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5E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5E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5E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5E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5E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5E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5E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5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5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5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5E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5E0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5E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5E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5E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5E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5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05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D05E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rsid w:val="00D05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5E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05E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5E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05E0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5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5E0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5E0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ontepargpadro"/>
    <w:rsid w:val="00D05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1783</Words>
  <Characters>9632</Characters>
  <Application>Microsoft Office Word</Application>
  <DocSecurity>0</DocSecurity>
  <Lines>80</Lines>
  <Paragraphs>22</Paragraphs>
  <ScaleCrop>false</ScaleCrop>
  <Company/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2025-09-18T11:50:00Z</dcterms:created>
  <dcterms:modified xsi:type="dcterms:W3CDTF">2025-09-18T11:52:00Z</dcterms:modified>
</cp:coreProperties>
</file>