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2F8D" w14:textId="77777777" w:rsidR="00EC75E3" w:rsidRPr="00EC75E3" w:rsidRDefault="00EC75E3" w:rsidP="00EC75E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EC75E3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081/2020 – EDITAL Nº 071/2020 </w:t>
      </w:r>
    </w:p>
    <w:p w14:paraId="42460D8A" w14:textId="77777777" w:rsidR="00EC75E3" w:rsidRPr="00EC75E3" w:rsidRDefault="00EC75E3" w:rsidP="00EC75E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EC75E3">
        <w:rPr>
          <w:rFonts w:ascii="Calibri" w:hAnsi="Calibri" w:cs="Times New Roman"/>
          <w:b/>
          <w:snapToGrid/>
          <w:sz w:val="24"/>
          <w:szCs w:val="24"/>
        </w:rPr>
        <w:t xml:space="preserve">PRÊMIO PARA PRODUÇÃO DE CONTEÚDOS AUDIOVISUAIS CULTURAIS </w:t>
      </w:r>
    </w:p>
    <w:p w14:paraId="14822E65" w14:textId="77777777" w:rsidR="00EC75E3" w:rsidRPr="00EC75E3" w:rsidRDefault="00EC75E3" w:rsidP="00EC75E3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EC75E3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 DE APOIO EMERGENCIAL</w:t>
      </w:r>
    </w:p>
    <w:p w14:paraId="613A8233" w14:textId="77777777" w:rsidR="00EC75E3" w:rsidRPr="00EC75E3" w:rsidRDefault="00EC75E3" w:rsidP="00EC75E3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1CA1D07F" w14:textId="77777777" w:rsidR="00EC75E3" w:rsidRPr="00EC75E3" w:rsidRDefault="00EC75E3" w:rsidP="00EC75E3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EC75E3">
        <w:rPr>
          <w:rFonts w:ascii="Times New Roman" w:hAnsi="Times New Roman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Grupo/Coletivo Cultural (NOME DO GRUPO/COLETIVO CULTURAL / RAZÃO SOCIAL se houver), </w:t>
      </w:r>
      <w:r w:rsidRPr="00EC75E3">
        <w:rPr>
          <w:rFonts w:ascii="Times New Roman" w:hAnsi="Times New Roman" w:cs="Times New Roman"/>
          <w:b/>
          <w:bCs/>
          <w:snapToGrid/>
          <w:sz w:val="24"/>
          <w:szCs w:val="24"/>
          <w:u w:val="single"/>
        </w:rPr>
        <w:t>selecionado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Edital - PRÊMIO PARA PRODUÇÃO DE CONTEÚDOS AUDIOVISUAIS CULTURAIS, 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apoiado pela </w:t>
      </w: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EC75E3">
        <w:rPr>
          <w:rFonts w:ascii="Times New Roman" w:hAnsi="Times New Roman" w:cs="Times New Roman"/>
          <w:snapToGrid/>
          <w:sz w:val="24"/>
          <w:szCs w:val="24"/>
        </w:rPr>
        <w:t>, sobre o subsídio financeiro recebido.</w:t>
      </w:r>
    </w:p>
    <w:p w14:paraId="06C8562E" w14:textId="77777777" w:rsidR="00EC75E3" w:rsidRPr="00EC75E3" w:rsidRDefault="00EC75E3" w:rsidP="00EC75E3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EC75E3">
        <w:rPr>
          <w:rFonts w:ascii="Times New Roman" w:hAnsi="Times New Roman" w:cs="Times New Roman"/>
          <w:snapToGrid/>
          <w:sz w:val="24"/>
          <w:szCs w:val="24"/>
        </w:rPr>
        <w:t xml:space="preserve">: R$ 2.000,00 (Dois mil reais) </w:t>
      </w:r>
    </w:p>
    <w:p w14:paraId="4E9EE579" w14:textId="77777777" w:rsidR="00EC75E3" w:rsidRPr="00EC75E3" w:rsidRDefault="00EC75E3" w:rsidP="00EC75E3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EC75E3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40D626BA" w14:textId="77777777" w:rsidR="00EC75E3" w:rsidRPr="00EC75E3" w:rsidRDefault="00EC75E3" w:rsidP="00EC75E3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72988A41" w14:textId="77777777" w:rsidR="00EC75E3" w:rsidRPr="00EC75E3" w:rsidRDefault="00EC75E3" w:rsidP="00EC75E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EC75E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60FCD3E6" w14:textId="77777777" w:rsidR="00EC75E3" w:rsidRPr="00EC75E3" w:rsidRDefault="00EC75E3" w:rsidP="00EC75E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EC75E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EC75E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5E5A1B29" w14:textId="77777777" w:rsidR="00EC75E3" w:rsidRPr="00EC75E3" w:rsidRDefault="00EC75E3" w:rsidP="00EC75E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EC75E3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41D0D05B" w14:textId="77777777" w:rsidR="00EC75E3" w:rsidRPr="00EC75E3" w:rsidRDefault="00EC75E3" w:rsidP="00EC75E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02D61272" w14:textId="77777777" w:rsidR="00EC75E3" w:rsidRPr="00EC75E3" w:rsidRDefault="00EC75E3" w:rsidP="00EC75E3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698E5BA7" w14:textId="77777777" w:rsidR="00EC75E3" w:rsidRPr="00EC75E3" w:rsidRDefault="00EC75E3" w:rsidP="00EC75E3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155F1760" w14:textId="77777777" w:rsidR="00EC75E3" w:rsidRPr="00EC75E3" w:rsidRDefault="00EC75E3" w:rsidP="00EC75E3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EC75E3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7C107219" w14:textId="77777777" w:rsidR="00EC75E3" w:rsidRPr="00EC75E3" w:rsidRDefault="00EC75E3" w:rsidP="00EC75E3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EC75E3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EC75E3">
        <w:rPr>
          <w:rFonts w:ascii="Times New Roman" w:hAnsi="Times New Roman" w:cs="Times New Roman"/>
          <w:b/>
          <w:snapToGrid/>
          <w:sz w:val="24"/>
        </w:rPr>
        <w:t>15 (quinze) dias</w:t>
      </w:r>
      <w:r w:rsidRPr="00EC75E3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EC75E3">
        <w:rPr>
          <w:rFonts w:ascii="Times New Roman" w:hAnsi="Times New Roman" w:cs="Times New Roman"/>
          <w:b/>
          <w:snapToGrid/>
          <w:sz w:val="24"/>
        </w:rPr>
        <w:t>13.1</w:t>
      </w:r>
      <w:r w:rsidRPr="00EC75E3">
        <w:rPr>
          <w:rFonts w:ascii="Times New Roman" w:hAnsi="Times New Roman" w:cs="Times New Roman"/>
          <w:snapToGrid/>
          <w:sz w:val="24"/>
        </w:rPr>
        <w:t xml:space="preserve"> do </w:t>
      </w:r>
      <w:r w:rsidRPr="00EC75E3">
        <w:rPr>
          <w:rFonts w:ascii="Calibri" w:hAnsi="Calibri" w:cs="Times New Roman"/>
          <w:b/>
          <w:snapToGrid/>
          <w:sz w:val="24"/>
          <w:szCs w:val="24"/>
        </w:rPr>
        <w:t xml:space="preserve">EDITAL Nº 071/2020. </w:t>
      </w:r>
      <w:r w:rsidRPr="00EC75E3">
        <w:rPr>
          <w:rFonts w:ascii="Times New Roman" w:hAnsi="Times New Roman" w:cs="Times New Roman"/>
          <w:snapToGrid/>
          <w:sz w:val="24"/>
        </w:rPr>
        <w:t xml:space="preserve">  </w:t>
      </w:r>
    </w:p>
    <w:p w14:paraId="1DF61A14" w14:textId="77777777" w:rsidR="00EC75E3" w:rsidRPr="00EC75E3" w:rsidRDefault="00EC75E3" w:rsidP="00EC75E3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EC75E3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EC75E3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EC75E3">
        <w:rPr>
          <w:rFonts w:ascii="Times New Roman" w:hAnsi="Times New Roman" w:cs="Times New Roman"/>
          <w:snapToGrid/>
          <w:sz w:val="24"/>
        </w:rPr>
        <w:t>.</w:t>
      </w:r>
    </w:p>
    <w:p w14:paraId="05532173" w14:textId="77777777" w:rsidR="00EC75E3" w:rsidRPr="00EC75E3" w:rsidRDefault="00EC75E3" w:rsidP="00EC75E3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6136E462" w14:textId="77777777" w:rsidR="00EC75E3" w:rsidRPr="00EC75E3" w:rsidRDefault="00EC75E3" w:rsidP="00EC75E3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1E478DE" w14:textId="77777777" w:rsidR="00EC75E3" w:rsidRPr="00EC75E3" w:rsidRDefault="00EC75E3" w:rsidP="00EC75E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EC75E3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EC75E3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EC75E3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04FD9A65" w14:textId="77777777" w:rsidR="00EC75E3" w:rsidRPr="00EC75E3" w:rsidRDefault="00EC75E3" w:rsidP="00EC75E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018BB95" w14:textId="77777777" w:rsidR="00EC75E3" w:rsidRPr="00EC75E3" w:rsidRDefault="00EC75E3" w:rsidP="00EC75E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FE10106" w14:textId="77777777" w:rsidR="00EC75E3" w:rsidRPr="00EC75E3" w:rsidRDefault="00EC75E3" w:rsidP="00EC75E3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EC75E3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15F0F802" w14:textId="77777777" w:rsidR="00EC75E3" w:rsidRPr="00EC75E3" w:rsidRDefault="00EC75E3" w:rsidP="00EC75E3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EC75E3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B23D67" w:rsidRDefault="00E002CF" w:rsidP="00B23D67">
      <w:bookmarkStart w:id="0" w:name="_GoBack"/>
      <w:bookmarkEnd w:id="0"/>
    </w:p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C75E3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D819-DC5B-4E9C-8F45-E7548A6C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2020-10-02T22:40:00Z</dcterms:created>
  <dcterms:modified xsi:type="dcterms:W3CDTF">2020-10-02T22:40:00Z</dcterms:modified>
</cp:coreProperties>
</file>