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A33BE">
        <w:rPr>
          <w:b/>
          <w:sz w:val="28"/>
          <w:szCs w:val="28"/>
          <w:u w:val="single"/>
        </w:rPr>
        <w:t>6</w:t>
      </w:r>
      <w:r w:rsidR="000A7B4E">
        <w:rPr>
          <w:b/>
          <w:sz w:val="28"/>
          <w:szCs w:val="28"/>
          <w:u w:val="single"/>
        </w:rPr>
        <w:t>1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0831DA" w:rsidRDefault="00CA33BE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0A7B4E">
        <w:rPr>
          <w:b/>
          <w:sz w:val="28"/>
          <w:szCs w:val="28"/>
        </w:rPr>
        <w:t>LEX CABERLIN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Pr="00DB7AD3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>as providências necessárias no sentido d</w:t>
      </w:r>
      <w:r w:rsidR="005559D9">
        <w:rPr>
          <w:sz w:val="28"/>
          <w:szCs w:val="28"/>
        </w:rPr>
        <w:t xml:space="preserve">e que seja </w:t>
      </w:r>
      <w:r w:rsidR="000A7B4E">
        <w:rPr>
          <w:sz w:val="28"/>
          <w:szCs w:val="28"/>
        </w:rPr>
        <w:t>instalado iluminação no Cemitério Municipal</w:t>
      </w:r>
      <w:r w:rsidR="000263DC">
        <w:rPr>
          <w:sz w:val="28"/>
          <w:szCs w:val="28"/>
        </w:rPr>
        <w:t>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674672" w:rsidRPr="00674672" w:rsidRDefault="000263DC" w:rsidP="00194AB4">
      <w:pPr>
        <w:jc w:val="both"/>
        <w:rPr>
          <w:b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0A7B4E">
        <w:rPr>
          <w:color w:val="000000" w:themeColor="text1"/>
          <w:sz w:val="28"/>
          <w:szCs w:val="28"/>
        </w:rPr>
        <w:t>ara que a iluminação intimida possíveis danos aos túmulos dos entes queridos</w:t>
      </w:r>
      <w:r w:rsidR="00194AB4">
        <w:rPr>
          <w:color w:val="000000" w:themeColor="text1"/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194AB4">
        <w:rPr>
          <w:sz w:val="28"/>
          <w:szCs w:val="28"/>
        </w:rPr>
        <w:t>2</w:t>
      </w:r>
      <w:r w:rsidR="00CA33BE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674672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ED7E31" w:rsidRDefault="00ED7E31" w:rsidP="000831DA">
      <w:pPr>
        <w:jc w:val="center"/>
        <w:rPr>
          <w:sz w:val="28"/>
          <w:szCs w:val="28"/>
        </w:rPr>
      </w:pPr>
    </w:p>
    <w:p w:rsidR="00ED7E31" w:rsidRDefault="00ED7E31" w:rsidP="000831DA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A7B4E" w:rsidRDefault="000A7B4E" w:rsidP="00CA33BE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ALEX CABERLIN</w:t>
      </w:r>
      <w:r>
        <w:rPr>
          <w:sz w:val="28"/>
          <w:szCs w:val="28"/>
        </w:rPr>
        <w:t xml:space="preserve"> </w:t>
      </w:r>
    </w:p>
    <w:p w:rsidR="00E8337A" w:rsidRPr="000831DA" w:rsidRDefault="00CA33BE" w:rsidP="00CA33BE">
      <w:pPr>
        <w:ind w:firstLine="708"/>
        <w:jc w:val="center"/>
      </w:pPr>
      <w:bookmarkStart w:id="0" w:name="_GoBack"/>
      <w:bookmarkEnd w:id="0"/>
      <w:r>
        <w:rPr>
          <w:b/>
          <w:sz w:val="28"/>
          <w:szCs w:val="28"/>
        </w:rPr>
        <w:t>=</w:t>
      </w:r>
      <w:r w:rsidR="00AF23FD">
        <w:rPr>
          <w:b/>
          <w:sz w:val="28"/>
          <w:szCs w:val="28"/>
        </w:rPr>
        <w:t>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A7B4E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4AB4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2B6D"/>
    <w:rsid w:val="002E702F"/>
    <w:rsid w:val="002E7056"/>
    <w:rsid w:val="002E729F"/>
    <w:rsid w:val="00307C7B"/>
    <w:rsid w:val="003210FC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4F50AF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559D9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4672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38FB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33BE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D7E31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6C23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3D1E4-A78B-4D6F-B354-330999F6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2025-06-24T19:47:00Z</cp:lastPrinted>
  <dcterms:created xsi:type="dcterms:W3CDTF">2025-06-24T19:47:00Z</dcterms:created>
  <dcterms:modified xsi:type="dcterms:W3CDTF">2025-06-24T19:47:00Z</dcterms:modified>
</cp:coreProperties>
</file>