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D002A8">
        <w:rPr>
          <w:b/>
          <w:sz w:val="28"/>
          <w:szCs w:val="28"/>
          <w:u w:val="single"/>
        </w:rPr>
        <w:t>2</w:t>
      </w:r>
      <w:r w:rsidR="00421622">
        <w:rPr>
          <w:b/>
          <w:sz w:val="28"/>
          <w:szCs w:val="28"/>
          <w:u w:val="single"/>
        </w:rPr>
        <w:t>8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421622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LUIZ DOS REIS AURELIANO DA COSTA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BB6413" w:rsidRDefault="000831DA" w:rsidP="00BB641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5D1711" w:rsidRPr="005D1711">
        <w:rPr>
          <w:sz w:val="28"/>
          <w:szCs w:val="28"/>
        </w:rPr>
        <w:t>o</w:t>
      </w:r>
      <w:r w:rsidR="005D1711">
        <w:rPr>
          <w:sz w:val="28"/>
          <w:szCs w:val="28"/>
        </w:rPr>
        <w:t xml:space="preserve"> senhor</w:t>
      </w:r>
      <w:r>
        <w:rPr>
          <w:sz w:val="28"/>
          <w:szCs w:val="28"/>
        </w:rPr>
        <w:t xml:space="preserve"> Prefeit</w:t>
      </w:r>
      <w:r w:rsidR="005D1711">
        <w:rPr>
          <w:sz w:val="28"/>
          <w:szCs w:val="28"/>
        </w:rPr>
        <w:t>o</w:t>
      </w:r>
      <w:r>
        <w:rPr>
          <w:sz w:val="28"/>
          <w:szCs w:val="28"/>
        </w:rPr>
        <w:t xml:space="preserve"> seja, na medida do possível, realizado estudos no sentido de</w:t>
      </w:r>
      <w:r w:rsidR="005D1711">
        <w:rPr>
          <w:sz w:val="28"/>
          <w:szCs w:val="28"/>
        </w:rPr>
        <w:t xml:space="preserve"> que</w:t>
      </w:r>
      <w:r w:rsidR="00421622">
        <w:rPr>
          <w:sz w:val="28"/>
          <w:szCs w:val="28"/>
        </w:rPr>
        <w:t xml:space="preserve"> seja realizado o desmembramento de terrenos no novo Loteamento, objetivando a construção e implantação de Barracões Industrial</w:t>
      </w:r>
      <w:r w:rsidR="00197728">
        <w:rPr>
          <w:sz w:val="28"/>
          <w:szCs w:val="28"/>
        </w:rPr>
        <w:t>.</w:t>
      </w:r>
    </w:p>
    <w:p w:rsidR="00BB6413" w:rsidRDefault="00BB6413" w:rsidP="00BB6413">
      <w:pPr>
        <w:ind w:right="-1134"/>
        <w:rPr>
          <w:sz w:val="28"/>
          <w:szCs w:val="28"/>
        </w:rPr>
      </w:pP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D22354" w:rsidRPr="00421622" w:rsidRDefault="00BB6413" w:rsidP="00BB6413">
      <w:pPr>
        <w:jc w:val="both"/>
        <w:rPr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 xml:space="preserve">Este pedido se faz necessário, </w:t>
      </w:r>
      <w:r w:rsidR="00197728">
        <w:rPr>
          <w:color w:val="000000" w:themeColor="text1"/>
          <w:sz w:val="28"/>
          <w:szCs w:val="28"/>
        </w:rPr>
        <w:t>p</w:t>
      </w:r>
      <w:r w:rsidR="00421622">
        <w:rPr>
          <w:color w:val="000000" w:themeColor="text1"/>
          <w:sz w:val="28"/>
          <w:szCs w:val="28"/>
        </w:rPr>
        <w:t xml:space="preserve">ois sabemos das dificuldades que a maioria dos Município brasileiros enfrentam nos dias de hoje com relação a falta de emprego. </w:t>
      </w:r>
      <w:r w:rsidR="00421622">
        <w:rPr>
          <w:sz w:val="28"/>
          <w:szCs w:val="28"/>
        </w:rPr>
        <w:t>Com a implantação de B</w:t>
      </w:r>
      <w:r w:rsidR="00421622" w:rsidRPr="00421622">
        <w:rPr>
          <w:sz w:val="28"/>
          <w:szCs w:val="28"/>
        </w:rPr>
        <w:t>arrac</w:t>
      </w:r>
      <w:r w:rsidR="00421622">
        <w:rPr>
          <w:sz w:val="28"/>
          <w:szCs w:val="28"/>
        </w:rPr>
        <w:t>ões</w:t>
      </w:r>
      <w:r w:rsidR="00421622" w:rsidRPr="00421622">
        <w:rPr>
          <w:sz w:val="28"/>
          <w:szCs w:val="28"/>
        </w:rPr>
        <w:t xml:space="preserve"> Industrial o município estará apoiando projetos de desenvolvimento de microempresas e empresas de pequeno e médio porte, buscando a geração de emprego e renda, capacitando e especializando a produção, bem como o desenvolvimento municipal.</w:t>
      </w: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642318">
        <w:rPr>
          <w:sz w:val="28"/>
          <w:szCs w:val="28"/>
        </w:rPr>
        <w:t>2</w:t>
      </w:r>
      <w:r w:rsidR="00197728">
        <w:rPr>
          <w:sz w:val="28"/>
          <w:szCs w:val="28"/>
        </w:rPr>
        <w:t>8</w:t>
      </w:r>
      <w:r>
        <w:rPr>
          <w:sz w:val="28"/>
          <w:szCs w:val="28"/>
        </w:rPr>
        <w:t xml:space="preserve"> de </w:t>
      </w:r>
      <w:proofErr w:type="gramStart"/>
      <w:r w:rsidR="00246129">
        <w:rPr>
          <w:sz w:val="28"/>
          <w:szCs w:val="28"/>
        </w:rPr>
        <w:t>M</w:t>
      </w:r>
      <w:r w:rsidR="00E071BD">
        <w:rPr>
          <w:sz w:val="28"/>
          <w:szCs w:val="28"/>
        </w:rPr>
        <w:t>arço</w:t>
      </w:r>
      <w:proofErr w:type="gramEnd"/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  <w:bookmarkStart w:id="0" w:name="_GoBack"/>
      <w:bookmarkEnd w:id="0"/>
    </w:p>
    <w:p w:rsidR="003B034C" w:rsidRDefault="003B034C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LUIZ DOS REIS AURELIANO DA COSTA</w:t>
      </w:r>
      <w:r>
        <w:rPr>
          <w:b/>
          <w:sz w:val="28"/>
          <w:szCs w:val="28"/>
        </w:rPr>
        <w:t xml:space="preserve"> </w:t>
      </w:r>
    </w:p>
    <w:p w:rsidR="007A799F" w:rsidRDefault="007A799F" w:rsidP="00AD7A18">
      <w:pPr>
        <w:jc w:val="center"/>
      </w:pPr>
      <w:r>
        <w:rPr>
          <w:b/>
          <w:sz w:val="28"/>
          <w:szCs w:val="28"/>
        </w:rPr>
        <w:t>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101DF1"/>
    <w:rsid w:val="00111A89"/>
    <w:rsid w:val="00112C16"/>
    <w:rsid w:val="00112E31"/>
    <w:rsid w:val="00114E2F"/>
    <w:rsid w:val="001226FB"/>
    <w:rsid w:val="00122A1A"/>
    <w:rsid w:val="00124BB9"/>
    <w:rsid w:val="00140EA2"/>
    <w:rsid w:val="0015246C"/>
    <w:rsid w:val="00172E9A"/>
    <w:rsid w:val="00173F5F"/>
    <w:rsid w:val="00186A3D"/>
    <w:rsid w:val="00197728"/>
    <w:rsid w:val="001A1254"/>
    <w:rsid w:val="001A19E9"/>
    <w:rsid w:val="001A5D40"/>
    <w:rsid w:val="001B4521"/>
    <w:rsid w:val="001B7F8A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63936"/>
    <w:rsid w:val="00374E48"/>
    <w:rsid w:val="00390FC0"/>
    <w:rsid w:val="003A587A"/>
    <w:rsid w:val="003B034C"/>
    <w:rsid w:val="003B1FE5"/>
    <w:rsid w:val="003C1EC5"/>
    <w:rsid w:val="003C2572"/>
    <w:rsid w:val="003C31A6"/>
    <w:rsid w:val="003C4255"/>
    <w:rsid w:val="003D2B27"/>
    <w:rsid w:val="003E009B"/>
    <w:rsid w:val="003F1D40"/>
    <w:rsid w:val="00421622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3CD6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3975"/>
    <w:rsid w:val="007A0E57"/>
    <w:rsid w:val="007A799F"/>
    <w:rsid w:val="007D12EF"/>
    <w:rsid w:val="007D5B3A"/>
    <w:rsid w:val="007D6790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4F8F"/>
    <w:rsid w:val="00A25CA4"/>
    <w:rsid w:val="00A34AF3"/>
    <w:rsid w:val="00A426AD"/>
    <w:rsid w:val="00A43DE0"/>
    <w:rsid w:val="00A54D37"/>
    <w:rsid w:val="00A63A19"/>
    <w:rsid w:val="00A678A3"/>
    <w:rsid w:val="00A76A72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B059C3"/>
    <w:rsid w:val="00B13E57"/>
    <w:rsid w:val="00B15B93"/>
    <w:rsid w:val="00B16CE4"/>
    <w:rsid w:val="00B2333C"/>
    <w:rsid w:val="00B26A69"/>
    <w:rsid w:val="00B50278"/>
    <w:rsid w:val="00B808A4"/>
    <w:rsid w:val="00B85159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11E1A"/>
    <w:rsid w:val="00E158E9"/>
    <w:rsid w:val="00E20821"/>
    <w:rsid w:val="00E32185"/>
    <w:rsid w:val="00E47F51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239A7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846CB-65C5-4F1E-9103-1FA05DF9F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2023-03-28T19:40:00Z</cp:lastPrinted>
  <dcterms:created xsi:type="dcterms:W3CDTF">2023-03-28T19:40:00Z</dcterms:created>
  <dcterms:modified xsi:type="dcterms:W3CDTF">2023-03-28T19:40:00Z</dcterms:modified>
</cp:coreProperties>
</file>