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348E5">
        <w:rPr>
          <w:b/>
          <w:sz w:val="28"/>
          <w:szCs w:val="28"/>
          <w:u w:val="single"/>
        </w:rPr>
        <w:t>4</w:t>
      </w:r>
      <w:r w:rsidR="003258B0">
        <w:rPr>
          <w:b/>
          <w:sz w:val="28"/>
          <w:szCs w:val="28"/>
          <w:u w:val="single"/>
        </w:rPr>
        <w:t>1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348E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>seja instalado uma sala de aula de computação para os jovens de nossa municipalidade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E16A70">
        <w:rPr>
          <w:color w:val="000000" w:themeColor="text1"/>
          <w:sz w:val="28"/>
          <w:szCs w:val="28"/>
        </w:rPr>
        <w:t>ois hoje em dia a tecnologia faz parte na nossa vida, lembrando que muitos jovens n</w:t>
      </w:r>
      <w:r w:rsidR="003258B0">
        <w:rPr>
          <w:color w:val="000000" w:themeColor="text1"/>
          <w:sz w:val="28"/>
          <w:szCs w:val="28"/>
        </w:rPr>
        <w:t>ão tem acesso a computadores, podendo com esta sala pode-se colaborar no processo de inclusão digital, pois a tecnologia está presente em tudo.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8B6E0D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8B6E0D">
        <w:rPr>
          <w:sz w:val="28"/>
          <w:szCs w:val="28"/>
        </w:rPr>
        <w:t>outu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8B6E0D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DA42D9">
        <w:rPr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DCBF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A08C1-94D1-4668-A13D-6BBA0FBE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2024-10-09T11:36:00Z</cp:lastPrinted>
  <dcterms:created xsi:type="dcterms:W3CDTF">2024-10-09T11:45:00Z</dcterms:created>
  <dcterms:modified xsi:type="dcterms:W3CDTF">2024-10-09T11:45:00Z</dcterms:modified>
</cp:coreProperties>
</file>