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B32EA">
        <w:rPr>
          <w:b/>
          <w:sz w:val="28"/>
          <w:szCs w:val="28"/>
          <w:u w:val="single"/>
        </w:rPr>
        <w:t>1</w:t>
      </w:r>
      <w:r w:rsidR="004D7A9D">
        <w:rPr>
          <w:b/>
          <w:sz w:val="28"/>
          <w:szCs w:val="28"/>
          <w:u w:val="single"/>
        </w:rPr>
        <w:t>9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4D7A9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</w:t>
      </w:r>
      <w:r w:rsidR="004D7A9D">
        <w:rPr>
          <w:sz w:val="28"/>
          <w:szCs w:val="28"/>
        </w:rPr>
        <w:t xml:space="preserve">que seja construído um redutor de velocidade na Rua Mato Grosso, entre as </w:t>
      </w:r>
      <w:r w:rsidR="000821A0">
        <w:rPr>
          <w:sz w:val="28"/>
          <w:szCs w:val="28"/>
        </w:rPr>
        <w:t xml:space="preserve">Ruas Erasmo </w:t>
      </w:r>
      <w:proofErr w:type="spellStart"/>
      <w:r w:rsidR="000821A0">
        <w:rPr>
          <w:sz w:val="28"/>
          <w:szCs w:val="28"/>
        </w:rPr>
        <w:t>Bellão</w:t>
      </w:r>
      <w:proofErr w:type="spellEnd"/>
      <w:r w:rsidR="000821A0">
        <w:rPr>
          <w:sz w:val="28"/>
          <w:szCs w:val="28"/>
        </w:rPr>
        <w:t xml:space="preserve"> Junior e Ernestina Maria de Souza</w:t>
      </w:r>
      <w:bookmarkStart w:id="0" w:name="_GoBack"/>
      <w:bookmarkEnd w:id="0"/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4D7A9D">
        <w:rPr>
          <w:color w:val="000000" w:themeColor="text1"/>
          <w:sz w:val="28"/>
          <w:szCs w:val="28"/>
        </w:rPr>
        <w:t xml:space="preserve">ois carros e motocicletas transitam pelo local em alta velocidade, colocando assim moradores, </w:t>
      </w:r>
      <w:proofErr w:type="gramStart"/>
      <w:r w:rsidR="004D7A9D">
        <w:rPr>
          <w:color w:val="000000" w:themeColor="text1"/>
          <w:sz w:val="28"/>
          <w:szCs w:val="28"/>
        </w:rPr>
        <w:t>transeuntes,  e</w:t>
      </w:r>
      <w:proofErr w:type="gramEnd"/>
      <w:r w:rsidR="004D7A9D">
        <w:rPr>
          <w:color w:val="000000" w:themeColor="text1"/>
          <w:sz w:val="28"/>
          <w:szCs w:val="28"/>
        </w:rPr>
        <w:t xml:space="preserve"> principalmente crianças em risco de acidentes</w:t>
      </w:r>
      <w:r>
        <w:rPr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4D7A9D">
        <w:rPr>
          <w:sz w:val="28"/>
          <w:szCs w:val="28"/>
        </w:rPr>
        <w:t>30</w:t>
      </w:r>
      <w:r>
        <w:rPr>
          <w:sz w:val="28"/>
          <w:szCs w:val="28"/>
        </w:rPr>
        <w:t xml:space="preserve"> de </w:t>
      </w:r>
      <w:r w:rsidR="004C6ECD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244AEC" w:rsidRDefault="004D7A9D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244AEC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21A0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898AC-5089-4971-A2F7-C6DEEDD7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2024-04-23T21:23:00Z</cp:lastPrinted>
  <dcterms:created xsi:type="dcterms:W3CDTF">2024-04-30T16:45:00Z</dcterms:created>
  <dcterms:modified xsi:type="dcterms:W3CDTF">2024-05-14T19:19:00Z</dcterms:modified>
</cp:coreProperties>
</file>