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6631F0" w14:textId="14D31A77" w:rsidR="0005711D" w:rsidRPr="00942EEB" w:rsidRDefault="00942EEB" w:rsidP="00942EE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2EEB">
        <w:rPr>
          <w:rFonts w:ascii="Times New Roman" w:hAnsi="Times New Roman" w:cs="Times New Roman"/>
          <w:b/>
          <w:bCs/>
          <w:sz w:val="24"/>
          <w:szCs w:val="24"/>
        </w:rPr>
        <w:t>ANEXO III</w:t>
      </w:r>
    </w:p>
    <w:p w14:paraId="12944E8B" w14:textId="1F123F8C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42EEB">
        <w:rPr>
          <w:rFonts w:ascii="Times New Roman" w:hAnsi="Times New Roman" w:cs="Times New Roman"/>
          <w:b/>
          <w:bCs/>
          <w:sz w:val="24"/>
          <w:szCs w:val="24"/>
        </w:rPr>
        <w:t>Assunto: Edital de Chamamento Público para Credenciame</w:t>
      </w:r>
      <w:r w:rsidR="00944A95">
        <w:rPr>
          <w:rFonts w:ascii="Times New Roman" w:hAnsi="Times New Roman" w:cs="Times New Roman"/>
          <w:b/>
          <w:bCs/>
          <w:sz w:val="24"/>
          <w:szCs w:val="24"/>
        </w:rPr>
        <w:t>n</w:t>
      </w:r>
      <w:r w:rsidRPr="00942EEB">
        <w:rPr>
          <w:rFonts w:ascii="Times New Roman" w:hAnsi="Times New Roman" w:cs="Times New Roman"/>
          <w:b/>
          <w:bCs/>
          <w:sz w:val="24"/>
          <w:szCs w:val="24"/>
        </w:rPr>
        <w:t xml:space="preserve">to das </w:t>
      </w:r>
      <w:proofErr w:type="spellStart"/>
      <w:r w:rsidRPr="00942EEB">
        <w:rPr>
          <w:rFonts w:ascii="Times New Roman" w:hAnsi="Times New Roman" w:cs="Times New Roman"/>
          <w:b/>
          <w:bCs/>
          <w:sz w:val="24"/>
          <w:szCs w:val="24"/>
        </w:rPr>
        <w:t>OSCs</w:t>
      </w:r>
      <w:proofErr w:type="spellEnd"/>
      <w:r w:rsidRPr="00942EE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F872A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942EEB">
        <w:rPr>
          <w:rFonts w:ascii="Times New Roman" w:hAnsi="Times New Roman" w:cs="Times New Roman"/>
          <w:b/>
          <w:bCs/>
          <w:sz w:val="24"/>
          <w:szCs w:val="24"/>
        </w:rPr>
        <w:t>2025</w:t>
      </w:r>
    </w:p>
    <w:p w14:paraId="1035926D" w14:textId="43910812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EEB">
        <w:rPr>
          <w:rFonts w:ascii="Times New Roman" w:hAnsi="Times New Roman" w:cs="Times New Roman"/>
          <w:b/>
          <w:bCs/>
          <w:sz w:val="24"/>
          <w:szCs w:val="24"/>
        </w:rPr>
        <w:t>Referente:</w:t>
      </w:r>
      <w:r w:rsidRPr="00942EEB">
        <w:rPr>
          <w:rFonts w:ascii="Times New Roman" w:hAnsi="Times New Roman" w:cs="Times New Roman"/>
          <w:sz w:val="24"/>
          <w:szCs w:val="24"/>
        </w:rPr>
        <w:t xml:space="preserve"> (inserir o nome da OSC) </w:t>
      </w:r>
    </w:p>
    <w:p w14:paraId="77CE9CF4" w14:textId="77777777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2C2A0F1" w14:textId="52A4CB44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2EEB">
        <w:rPr>
          <w:rFonts w:ascii="Times New Roman" w:hAnsi="Times New Roman" w:cs="Times New Roman"/>
          <w:sz w:val="24"/>
          <w:szCs w:val="24"/>
        </w:rPr>
        <w:t xml:space="preserve">Prezados, </w:t>
      </w:r>
    </w:p>
    <w:p w14:paraId="1716C56D" w14:textId="5FA09247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18AA07" w14:textId="2DEF8144" w:rsidR="00942EEB" w:rsidRDefault="00942EEB" w:rsidP="00942EEB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42EEB">
        <w:rPr>
          <w:rFonts w:ascii="Times New Roman" w:hAnsi="Times New Roman" w:cs="Times New Roman"/>
          <w:sz w:val="24"/>
          <w:szCs w:val="24"/>
        </w:rPr>
        <w:t xml:space="preserve">De acordo com o que preconiza o edital </w:t>
      </w:r>
      <w:proofErr w:type="spellStart"/>
      <w:r w:rsidRPr="00942EEB">
        <w:rPr>
          <w:rFonts w:ascii="Times New Roman" w:hAnsi="Times New Roman" w:cs="Times New Roman"/>
          <w:sz w:val="24"/>
          <w:szCs w:val="24"/>
        </w:rPr>
        <w:t>xxx</w:t>
      </w:r>
      <w:proofErr w:type="spellEnd"/>
      <w:r w:rsidRPr="00942EEB">
        <w:rPr>
          <w:rFonts w:ascii="Times New Roman" w:hAnsi="Times New Roman" w:cs="Times New Roman"/>
          <w:sz w:val="24"/>
          <w:szCs w:val="24"/>
        </w:rPr>
        <w:t xml:space="preserve">/2025, encaminhamos a documentação solicitada para Credenciamento desta </w:t>
      </w:r>
      <w:proofErr w:type="spellStart"/>
      <w:r w:rsidRPr="00942EEB">
        <w:rPr>
          <w:rFonts w:ascii="Times New Roman" w:hAnsi="Times New Roman" w:cs="Times New Roman"/>
          <w:sz w:val="24"/>
          <w:szCs w:val="24"/>
        </w:rPr>
        <w:t>OSCs</w:t>
      </w:r>
      <w:proofErr w:type="spellEnd"/>
      <w:r w:rsidRPr="00942EEB">
        <w:rPr>
          <w:rFonts w:ascii="Times New Roman" w:hAnsi="Times New Roman" w:cs="Times New Roman"/>
          <w:sz w:val="24"/>
          <w:szCs w:val="24"/>
        </w:rPr>
        <w:t xml:space="preserve"> junto da Prefeitura Municipal de Ibitinga/SP. </w:t>
      </w:r>
    </w:p>
    <w:p w14:paraId="583EE8AA" w14:textId="77777777" w:rsidR="00942EEB" w:rsidRPr="00942EEB" w:rsidRDefault="00942EEB" w:rsidP="00942EEB">
      <w:pPr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59BD5D6D" w14:textId="36472C94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>cópia do estatuto social e de eventuais alterações, registrado, ou, tratando-se de sociedade cooperativa, certidão simplificada emitida por junta comercial ou de norma interna equivalente, que preveja expressamente:</w:t>
      </w:r>
    </w:p>
    <w:p w14:paraId="1A783CD5" w14:textId="69015155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cópia da ata de eleição do quadro dirigente atual; </w:t>
      </w:r>
    </w:p>
    <w:p w14:paraId="11C28528" w14:textId="19EC5740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relação nominal atualizada dos dirigentes da entidade, com endereço, número e órgão expedidor da carteira de identidade e número de registro no Cadastro de Pessoas Físicas – CPF da Secretaria da Receita Federal do Brasil, de cada um deles; </w:t>
      </w:r>
    </w:p>
    <w:p w14:paraId="6E7B17D6" w14:textId="039844C3" w:rsidR="00942EEB" w:rsidRPr="00942EEB" w:rsidRDefault="00942EEB" w:rsidP="00942EEB">
      <w:pPr>
        <w:tabs>
          <w:tab w:val="left" w:pos="745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  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Cópia de documento pessoal do(s) representante(s) legal(</w:t>
      </w:r>
      <w:proofErr w:type="spellStart"/>
      <w:r w:rsidRPr="00942EEB">
        <w:rPr>
          <w:rFonts w:ascii="Times New Roman" w:hAnsi="Times New Roman" w:cs="Times New Roman"/>
          <w:sz w:val="24"/>
          <w:szCs w:val="24"/>
        </w:rPr>
        <w:t>is</w:t>
      </w:r>
      <w:proofErr w:type="spellEnd"/>
      <w:r w:rsidRPr="00942EEB">
        <w:rPr>
          <w:rFonts w:ascii="Times New Roman" w:hAnsi="Times New Roman" w:cs="Times New Roman"/>
          <w:sz w:val="24"/>
          <w:szCs w:val="24"/>
        </w:rPr>
        <w:t xml:space="preserve">) da organização da sociedade civil com poderes para assinatura do eventual termo </w:t>
      </w:r>
      <w:proofErr w:type="spellStart"/>
      <w:r w:rsidRPr="00942EEB">
        <w:rPr>
          <w:rFonts w:ascii="Times New Roman" w:hAnsi="Times New Roman" w:cs="Times New Roman"/>
          <w:sz w:val="24"/>
          <w:szCs w:val="24"/>
        </w:rPr>
        <w:t>decolaboração</w:t>
      </w:r>
      <w:proofErr w:type="spellEnd"/>
      <w:r w:rsidRPr="00942EEB">
        <w:rPr>
          <w:rFonts w:ascii="Times New Roman" w:hAnsi="Times New Roman" w:cs="Times New Roman"/>
          <w:sz w:val="24"/>
          <w:szCs w:val="24"/>
        </w:rPr>
        <w:t>;</w:t>
      </w:r>
    </w:p>
    <w:p w14:paraId="034E5173" w14:textId="3A4C7343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prova de inscrição no Cadastro Nacional de Pessoas Jurídicas do Ministério da Fazenda (CNPJ) de, no mínimo, 1 (um) ano de existência, com cadastro ativo;</w:t>
      </w:r>
    </w:p>
    <w:p w14:paraId="6E97610C" w14:textId="1139791E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prova de inscrição no Cadastro de Contribuintes Municipal;</w:t>
      </w:r>
    </w:p>
    <w:p w14:paraId="4072F303" w14:textId="5225DA6D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Certidão Conjunta Negativa de Débitos Relativos a Tributos Federais e a Dívida Ativa da União (CND) Federal; </w:t>
      </w:r>
    </w:p>
    <w:p w14:paraId="14E188FE" w14:textId="64E82E7E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Certidão negativa de débitos estaduais;</w:t>
      </w:r>
    </w:p>
    <w:p w14:paraId="2B513604" w14:textId="56E60A4C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) </w:t>
      </w:r>
      <w:r w:rsidRPr="00942EEB">
        <w:rPr>
          <w:rFonts w:ascii="Times New Roman" w:hAnsi="Times New Roman" w:cs="Times New Roman"/>
          <w:sz w:val="24"/>
          <w:szCs w:val="24"/>
        </w:rPr>
        <w:t>Certidão negativa de débitos relativos a tributos municipais e a dívida ativa municipal;</w:t>
      </w:r>
    </w:p>
    <w:p w14:paraId="659204B4" w14:textId="5AEAC3BD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Certificado de Regularidade do Fundo de Garantia do Tempo de Serviço (FGTS), fornecido pela Caixa Econômica Federal; </w:t>
      </w:r>
    </w:p>
    <w:p w14:paraId="2DCB51A5" w14:textId="4665BCFE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Certidão Negativa de Débitos Trabalhistas – CNDT; </w:t>
      </w:r>
    </w:p>
    <w:p w14:paraId="6C080220" w14:textId="30EA702A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(  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instrumentos de parceria firmados com órgãos e entidades da administração pública, organismos internacionais, empresas ou outras organizações da sociedade civil ou relatórios de atividades com comprovação das ações desenvolvidas ou outro documento que comprovem a experiência prévia na realização, com efetividade, do objeto da parceria ou de natureza semelhante; </w:t>
      </w:r>
    </w:p>
    <w:p w14:paraId="0A468801" w14:textId="5525532D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comprovação de que a organização da sociedade civil funciona no endereço por ela declarado; </w:t>
      </w:r>
    </w:p>
    <w:p w14:paraId="4EDC43F0" w14:textId="30517ADC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Certificação ou Lei que qualifica a Organização da Sociedade Civil de utilidade pública (se houver / não obrigatório);</w:t>
      </w:r>
    </w:p>
    <w:p w14:paraId="73272327" w14:textId="62D1B92D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>Certificado de Registro de Organização da Sociedade Civil de fins filantrópicos ou registro no conselho municipal da área (se houver / não obrigatório);</w:t>
      </w:r>
    </w:p>
    <w:p w14:paraId="3F7C8E9F" w14:textId="50B8F14D" w:rsidR="00942EEB" w:rsidRPr="00942EEB" w:rsidRDefault="00942EEB" w:rsidP="00942EEB">
      <w:pPr>
        <w:pStyle w:val="PargrafodaLista"/>
        <w:tabs>
          <w:tab w:val="left" w:pos="759"/>
        </w:tabs>
        <w:spacing w:line="276" w:lineRule="auto"/>
        <w:ind w:left="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Declaração de que a organização da sociedade civil não incorre em quaisquer das vedações previstas no artigo 39 da lei 13.019/2014 (Declaração I - Anexo II) </w:t>
      </w:r>
      <w:r w:rsidRPr="00942EEB">
        <w:rPr>
          <w:rFonts w:ascii="Times New Roman" w:hAnsi="Times New Roman" w:cs="Times New Roman"/>
          <w:b/>
          <w:sz w:val="24"/>
          <w:szCs w:val="24"/>
        </w:rPr>
        <w:t>.</w:t>
      </w:r>
    </w:p>
    <w:p w14:paraId="2878428E" w14:textId="4E5770A7" w:rsidR="00942EEB" w:rsidRP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    ) </w:t>
      </w:r>
      <w:r w:rsidRPr="00942EEB">
        <w:rPr>
          <w:rFonts w:ascii="Times New Roman" w:hAnsi="Times New Roman" w:cs="Times New Roman"/>
          <w:sz w:val="24"/>
          <w:szCs w:val="24"/>
        </w:rPr>
        <w:t xml:space="preserve"> Declaração informando a inexistência, nos cargos de direção, de membro de Poder ou do Ministério Público ou dirigente de órgão ou entidade da administração pública direta ou indireta do município de</w:t>
      </w:r>
      <w:r w:rsidRPr="00942EEB">
        <w:rPr>
          <w:rFonts w:ascii="Times New Roman" w:hAnsi="Times New Roman" w:cs="Times New Roman"/>
          <w:spacing w:val="-8"/>
          <w:sz w:val="24"/>
          <w:szCs w:val="24"/>
        </w:rPr>
        <w:t xml:space="preserve"> IBITINGA</w:t>
      </w:r>
      <w:r w:rsidRPr="00942EEB">
        <w:rPr>
          <w:rFonts w:ascii="Times New Roman" w:hAnsi="Times New Roman" w:cs="Times New Roman"/>
          <w:sz w:val="24"/>
          <w:szCs w:val="24"/>
        </w:rPr>
        <w:t>, estendendo-se a vedação aos respectivos cônjuges ou companheiros, bem como parentes em linha reta, colateral ou por afinidade, até o segundo grau;</w:t>
      </w:r>
    </w:p>
    <w:p w14:paraId="289DFE6E" w14:textId="3445D1CE" w:rsid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) </w:t>
      </w:r>
      <w:r w:rsidRPr="00942EEB">
        <w:rPr>
          <w:rFonts w:ascii="Times New Roman" w:hAnsi="Times New Roman" w:cs="Times New Roman"/>
          <w:sz w:val="24"/>
          <w:szCs w:val="24"/>
        </w:rPr>
        <w:t>Plano de Trabalho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58EA945" w14:textId="7D00A94F" w:rsid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6C359C" w14:textId="5B516987" w:rsid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D4A414C" w14:textId="016759AF" w:rsidR="00942EEB" w:rsidRDefault="00942EEB" w:rsidP="00942EEB">
      <w:pPr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Cordialmente,</w:t>
      </w:r>
    </w:p>
    <w:p w14:paraId="74E849D7" w14:textId="0E65B0F3" w:rsidR="00942EEB" w:rsidRDefault="00942EEB" w:rsidP="00942EEB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42123F" w14:textId="53D28685" w:rsidR="00942EEB" w:rsidRPr="00942EEB" w:rsidRDefault="00942EEB" w:rsidP="00942EEB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Nome e assinatura Responsável</w:t>
      </w:r>
    </w:p>
    <w:p w14:paraId="358F6909" w14:textId="77777777" w:rsidR="00942EEB" w:rsidRPr="00942EEB" w:rsidRDefault="00942EEB">
      <w:pPr>
        <w:rPr>
          <w:rFonts w:ascii="Times New Roman" w:hAnsi="Times New Roman" w:cs="Times New Roman"/>
          <w:sz w:val="24"/>
          <w:szCs w:val="24"/>
        </w:rPr>
      </w:pPr>
    </w:p>
    <w:sectPr w:rsidR="00942EEB" w:rsidRPr="00942EEB" w:rsidSect="009228DF">
      <w:pgSz w:w="11906" w:h="16838"/>
      <w:pgMar w:top="2552" w:right="1701" w:bottom="212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D65"/>
    <w:rsid w:val="0005711D"/>
    <w:rsid w:val="009228DF"/>
    <w:rsid w:val="00942EEB"/>
    <w:rsid w:val="00944A95"/>
    <w:rsid w:val="00AF6D65"/>
    <w:rsid w:val="00B37B01"/>
    <w:rsid w:val="00F872A8"/>
    <w:rsid w:val="00FC3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5251E"/>
  <w15:chartTrackingRefBased/>
  <w15:docId w15:val="{91A9FB5B-D77C-401D-9E13-FCF95D862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2EEB"/>
    <w:rPr>
      <w:kern w:val="2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F6D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PargrafodaLista">
    <w:name w:val="List Paragraph"/>
    <w:basedOn w:val="Normal"/>
    <w:uiPriority w:val="34"/>
    <w:qFormat/>
    <w:rsid w:val="00942E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29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473</Words>
  <Characters>2555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Silvia Aline</dc:creator>
  <cp:keywords/>
  <dc:description/>
  <cp:lastModifiedBy>Compras_Rodrigo</cp:lastModifiedBy>
  <cp:revision>5</cp:revision>
  <cp:lastPrinted>2025-02-28T12:34:00Z</cp:lastPrinted>
  <dcterms:created xsi:type="dcterms:W3CDTF">2025-01-29T18:00:00Z</dcterms:created>
  <dcterms:modified xsi:type="dcterms:W3CDTF">2025-02-28T12:34:00Z</dcterms:modified>
</cp:coreProperties>
</file>