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282E5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ANEXO II</w:t>
      </w:r>
    </w:p>
    <w:p w14:paraId="5A746C72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MODELO DE PLANILHA DE PROPOSTA</w:t>
      </w:r>
    </w:p>
    <w:p w14:paraId="3F7148C6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1BB5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757C78D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43344BD6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484E1D18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77BEFF1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754C888A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F1417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75276DF" w14:textId="476C3A48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Ref.: Pregão Eletrônico nº 0</w:t>
      </w:r>
      <w:r w:rsidR="00275F55">
        <w:rPr>
          <w:rFonts w:ascii="Times New Roman" w:hAnsi="Times New Roman" w:cs="Times New Roman"/>
          <w:sz w:val="24"/>
          <w:szCs w:val="24"/>
        </w:rPr>
        <w:t>36</w:t>
      </w:r>
      <w:r w:rsidRPr="00EA00BB">
        <w:rPr>
          <w:rFonts w:ascii="Times New Roman" w:hAnsi="Times New Roman" w:cs="Times New Roman"/>
          <w:sz w:val="24"/>
          <w:szCs w:val="24"/>
        </w:rPr>
        <w:t>/20</w:t>
      </w:r>
      <w:r w:rsidR="00275F55">
        <w:rPr>
          <w:rFonts w:ascii="Times New Roman" w:hAnsi="Times New Roman" w:cs="Times New Roman"/>
          <w:sz w:val="24"/>
          <w:szCs w:val="24"/>
        </w:rPr>
        <w:t>25</w:t>
      </w:r>
      <w:r w:rsidRPr="00EA00BB">
        <w:rPr>
          <w:rFonts w:ascii="Times New Roman" w:hAnsi="Times New Roman" w:cs="Times New Roman"/>
          <w:sz w:val="24"/>
          <w:szCs w:val="24"/>
        </w:rPr>
        <w:t xml:space="preserve"> - Proposta Comercial </w:t>
      </w:r>
    </w:p>
    <w:p w14:paraId="01A70B8D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7"/>
        <w:gridCol w:w="2151"/>
      </w:tblGrid>
      <w:tr w:rsidR="00EA00BB" w:rsidRPr="00EA00BB" w14:paraId="51E5380B" w14:textId="77777777" w:rsidTr="00EA00BB">
        <w:trPr>
          <w:trHeight w:val="357"/>
        </w:trPr>
        <w:tc>
          <w:tcPr>
            <w:tcW w:w="8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072DF17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Agenciamento para divulgação em televisão e demais meios conforme planilha anexa.</w:t>
            </w:r>
          </w:p>
        </w:tc>
      </w:tr>
      <w:tr w:rsidR="00EA00BB" w:rsidRPr="00EA00BB" w14:paraId="54677EC7" w14:textId="77777777" w:rsidTr="00EA00BB">
        <w:trPr>
          <w:trHeight w:val="273"/>
        </w:trPr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D64C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VALOR DE AGENCIAMENTO DE PUBLICIDADE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FA19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EA00BB" w:rsidRPr="00EA00BB" w14:paraId="623DB7F1" w14:textId="77777777" w:rsidTr="00EA00BB">
        <w:trPr>
          <w:trHeight w:val="273"/>
        </w:trPr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6F23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VALOR DESTINADO À DIVULGAÇÃO EM TV E RADIO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5931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EA00BB" w:rsidRPr="00EA00BB" w14:paraId="64298C1D" w14:textId="77777777" w:rsidTr="00EA00BB">
        <w:trPr>
          <w:trHeight w:val="273"/>
        </w:trPr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7E3A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VALOR TOTAL DA PROPOSTA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6390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</w:tbl>
    <w:p w14:paraId="28F117A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BA83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394391"/>
      <w:bookmarkEnd w:id="0"/>
      <w:r w:rsidRPr="00EA00BB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767100B0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45C9E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a) Declaramos que os serviços são de qualidade;</w:t>
      </w:r>
    </w:p>
    <w:p w14:paraId="3BD1FCD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b) Declaramos que estamos cientes, aceitamos e nos submetemos a todas as regras do presente Edital;</w:t>
      </w:r>
    </w:p>
    <w:p w14:paraId="01DD2C48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1CF882C7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d) Declaramos que em nossa proposta estão inclusos os custos para envio de </w:t>
      </w:r>
      <w:proofErr w:type="spellStart"/>
      <w:r w:rsidRPr="00EA00BB">
        <w:rPr>
          <w:rFonts w:ascii="Times New Roman" w:hAnsi="Times New Roman" w:cs="Times New Roman"/>
          <w:sz w:val="24"/>
          <w:szCs w:val="24"/>
        </w:rPr>
        <w:t>VTs</w:t>
      </w:r>
      <w:proofErr w:type="spellEnd"/>
      <w:r w:rsidRPr="00EA00BB">
        <w:rPr>
          <w:rFonts w:ascii="Times New Roman" w:hAnsi="Times New Roman" w:cs="Times New Roman"/>
          <w:sz w:val="24"/>
          <w:szCs w:val="24"/>
        </w:rPr>
        <w:t xml:space="preserve"> para as emissoras contratadas, bem como a claquete em suas devidas especificações, observando-se que o vídeo será fornecido pela Secretaria Municipal de Comunicação e Divulgação e que os spots de 15’’ e 30’’ serão produzidos pela nossa empresa, mediante texto e especificações a serem alinhados com a Secretaria de Comunicação e Divulgação. </w:t>
      </w:r>
    </w:p>
    <w:p w14:paraId="04BDBDC0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34B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7464DCCC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697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678C2" w14:textId="385ECB6F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</w:t>
      </w:r>
      <w:r w:rsidR="00275F55">
        <w:rPr>
          <w:rFonts w:ascii="Times New Roman" w:hAnsi="Times New Roman" w:cs="Times New Roman"/>
          <w:sz w:val="24"/>
          <w:szCs w:val="24"/>
        </w:rPr>
        <w:t>5</w:t>
      </w:r>
      <w:r w:rsidRPr="00EA00BB">
        <w:rPr>
          <w:rFonts w:ascii="Times New Roman" w:hAnsi="Times New Roman" w:cs="Times New Roman"/>
          <w:sz w:val="24"/>
          <w:szCs w:val="24"/>
        </w:rPr>
        <w:t>.</w:t>
      </w:r>
    </w:p>
    <w:p w14:paraId="3523ABF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884AF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4570DA1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4AB2D472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1B76B0C7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24F8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31EA9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89971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F61A" w14:textId="0EBC1183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lastRenderedPageBreak/>
        <w:t>PELO PROPONENTE:</w:t>
      </w:r>
    </w:p>
    <w:p w14:paraId="3FCA115F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46093FC1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 w:rsidRPr="00EA00B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A00BB"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6BDFAB93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CPF: _______________________</w:t>
      </w:r>
      <w:r w:rsidRPr="00EA00B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A00BB"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7EC605C8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0DD8D2B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5217FF68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7DAE2593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1CE46EB7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 w:rsidRPr="00EA00BB">
        <w:rPr>
          <w:rFonts w:ascii="Times New Roman" w:hAnsi="Times New Roman" w:cs="Times New Roman"/>
          <w:sz w:val="24"/>
          <w:szCs w:val="24"/>
        </w:rPr>
        <w:t>_)  _</w:t>
      </w:r>
      <w:proofErr w:type="gramEnd"/>
      <w:r w:rsidRPr="00EA00B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2783521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60104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ADF2D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944A8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58A1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0EB5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F0F5A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AA8FE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B0071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178D1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F03ED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62F9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71C3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49A1F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D5C2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06790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E7EC9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08F47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21439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A2E98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F3B4C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557F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53A9E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2627B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460CC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0C9B2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BD83B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2EDA3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641B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5A423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EF04D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AFBA1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DFE54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09D30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9765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388F" w14:textId="77777777" w:rsid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F3E0" w14:textId="68C89705" w:rsidR="00EA00BB" w:rsidRPr="00EA00BB" w:rsidRDefault="00EA00BB" w:rsidP="00EA0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0BB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4B8ABDC1" w14:textId="77777777" w:rsidR="00EA00BB" w:rsidRPr="00EA00BB" w:rsidRDefault="00EA00BB" w:rsidP="00EA0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E7CBE" w14:textId="5D104DEB" w:rsidR="00EA00BB" w:rsidRPr="00EA00BB" w:rsidRDefault="00EA00BB" w:rsidP="00EA0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0BB">
        <w:rPr>
          <w:rFonts w:ascii="Times New Roman" w:hAnsi="Times New Roman" w:cs="Times New Roman"/>
          <w:b/>
          <w:bCs/>
          <w:sz w:val="24"/>
          <w:szCs w:val="24"/>
        </w:rPr>
        <w:t xml:space="preserve">MODELO ARQUIVO DECLARAÇÕES (FASE HABILITAÇÃO) PREGÃO ELETRÔNICO nº </w:t>
      </w:r>
      <w:r w:rsidR="00275F55">
        <w:rPr>
          <w:rFonts w:ascii="Times New Roman" w:hAnsi="Times New Roman" w:cs="Times New Roman"/>
          <w:b/>
          <w:bCs/>
          <w:sz w:val="24"/>
          <w:szCs w:val="24"/>
        </w:rPr>
        <w:t>036/2025</w:t>
      </w:r>
    </w:p>
    <w:p w14:paraId="6F24408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BEA55" w14:textId="697D0F5E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</w:t>
      </w:r>
      <w:r w:rsidR="00275F55">
        <w:rPr>
          <w:rFonts w:ascii="Times New Roman" w:hAnsi="Times New Roman" w:cs="Times New Roman"/>
          <w:sz w:val="24"/>
          <w:szCs w:val="24"/>
        </w:rPr>
        <w:t>036/2025</w:t>
      </w:r>
      <w:r w:rsidRPr="00EA00BB">
        <w:rPr>
          <w:rFonts w:ascii="Times New Roman" w:hAnsi="Times New Roman" w:cs="Times New Roman"/>
          <w:sz w:val="24"/>
          <w:szCs w:val="24"/>
        </w:rPr>
        <w:t xml:space="preserve">, da Prefeitura Municipal da Estância Turística de Ibitinga, DECLARO, sob as penas da lei: </w:t>
      </w:r>
    </w:p>
    <w:p w14:paraId="15E9ABC1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406EBBA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73225D91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086C8AB3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4711B4C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0D51995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0E73ED3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1060AF60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6834BF87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j) DECLARO atendimento exato ao disposto no edital independente de sua descrição detalhada na proposta.</w:t>
      </w:r>
    </w:p>
    <w:p w14:paraId="4AA48D16" w14:textId="500C03CA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</w:t>
      </w:r>
      <w:r w:rsidR="00275F55">
        <w:rPr>
          <w:rFonts w:ascii="Times New Roman" w:hAnsi="Times New Roman" w:cs="Times New Roman"/>
          <w:sz w:val="24"/>
          <w:szCs w:val="24"/>
        </w:rPr>
        <w:t>5</w:t>
      </w:r>
      <w:r w:rsidRPr="00EA00BB">
        <w:rPr>
          <w:rFonts w:ascii="Times New Roman" w:hAnsi="Times New Roman" w:cs="Times New Roman"/>
          <w:sz w:val="24"/>
          <w:szCs w:val="24"/>
        </w:rPr>
        <w:t>.</w:t>
      </w:r>
    </w:p>
    <w:p w14:paraId="25C5662D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D9661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5AECC65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2DE431A2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21346C3F" w14:textId="77777777" w:rsidR="00EA00BB" w:rsidRPr="00EA00BB" w:rsidRDefault="00EA00BB" w:rsidP="00EA0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0BB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73297843" w14:textId="77777777" w:rsidR="00EA00BB" w:rsidRPr="00EA00BB" w:rsidRDefault="00EA00BB" w:rsidP="00EA0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0BB">
        <w:rPr>
          <w:rFonts w:ascii="Times New Roman" w:hAnsi="Times New Roman" w:cs="Times New Roman"/>
          <w:b/>
          <w:bCs/>
          <w:sz w:val="24"/>
          <w:szCs w:val="24"/>
        </w:rPr>
        <w:t>DECLARAÇÃO DE ENQUADRAMENTO COMO MICROEMPRESA OU EMPRESA DE PEQUENO PORTE</w:t>
      </w:r>
    </w:p>
    <w:p w14:paraId="18F7983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6D96D216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695F8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EA00BB" w:rsidRPr="00EA00BB" w14:paraId="345E2676" w14:textId="77777777" w:rsidTr="0027193D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2E39" w14:textId="77777777" w:rsidR="00EA00BB" w:rsidRPr="00EA00BB" w:rsidRDefault="00EA00BB" w:rsidP="00EA0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BB"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1AF64A1F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64526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B17C45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4B326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0FE9755A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A82F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BC62C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(Local e data).</w:t>
      </w:r>
    </w:p>
    <w:p w14:paraId="30BE818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C7935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9337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657DC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A355336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BB"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4AC6129D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4DC4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DE44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5AE12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3BA70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4229E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0EF9F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59A01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D9C6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C70B9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D4358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D7483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BB4D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2BB8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81CEA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A2C93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CEF13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C866B" w14:textId="77777777" w:rsidR="00EA00BB" w:rsidRPr="00EA00BB" w:rsidRDefault="00EA00BB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E2FA0" w14:textId="77777777" w:rsidR="00896454" w:rsidRPr="00EA00BB" w:rsidRDefault="00896454" w:rsidP="00EA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454" w:rsidRPr="00EA00BB">
      <w:footerReference w:type="default" r:id="rId6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D2ACA" w14:textId="77777777" w:rsidR="00E032BC" w:rsidRDefault="00EA00BB">
      <w:pPr>
        <w:spacing w:after="0" w:line="240" w:lineRule="auto"/>
      </w:pPr>
      <w:r>
        <w:separator/>
      </w:r>
    </w:p>
  </w:endnote>
  <w:endnote w:type="continuationSeparator" w:id="0">
    <w:p w14:paraId="771C589B" w14:textId="77777777" w:rsidR="00E032BC" w:rsidRDefault="00EA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CD49" w14:textId="122F895E" w:rsidR="0040674D" w:rsidRDefault="00CE3203">
    <w:pPr>
      <w:pStyle w:val="Rodap"/>
      <w:jc w:val="right"/>
    </w:pPr>
    <w:r>
      <w:rPr>
        <w:lang w:val="pt-BR"/>
      </w:rPr>
      <w:t>Pregão Eletrônico nº. 0</w:t>
    </w:r>
    <w:r w:rsidR="00275F55">
      <w:rPr>
        <w:lang w:val="pt-BR"/>
      </w:rPr>
      <w:t xml:space="preserve">36/2025   </w:t>
    </w:r>
    <w:r>
      <w:rPr>
        <w:lang w:val="pt-BR"/>
      </w:rPr>
      <w:t xml:space="preserve">Fl.: </w:t>
    </w:r>
    <w:r>
      <w:fldChar w:fldCharType="begin"/>
    </w:r>
    <w:r>
      <w:instrText xml:space="preserve"> PAGE </w:instrText>
    </w:r>
    <w:r>
      <w:fldChar w:fldCharType="separate"/>
    </w:r>
    <w:r>
      <w:t>46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394C0" w14:textId="77777777" w:rsidR="00E032BC" w:rsidRDefault="00EA00BB">
      <w:pPr>
        <w:spacing w:after="0" w:line="240" w:lineRule="auto"/>
      </w:pPr>
      <w:r>
        <w:separator/>
      </w:r>
    </w:p>
  </w:footnote>
  <w:footnote w:type="continuationSeparator" w:id="0">
    <w:p w14:paraId="02E7508F" w14:textId="77777777" w:rsidR="00E032BC" w:rsidRDefault="00EA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3"/>
    <w:rsid w:val="00275F55"/>
    <w:rsid w:val="00896454"/>
    <w:rsid w:val="00CE3203"/>
    <w:rsid w:val="00E032BC"/>
    <w:rsid w:val="00E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F87F"/>
  <w15:chartTrackingRefBased/>
  <w15:docId w15:val="{A1313C40-2CBE-438E-B4BB-467B590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20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E3203"/>
    <w:rPr>
      <w:color w:val="0000FF"/>
      <w:u w:val="single"/>
    </w:rPr>
  </w:style>
  <w:style w:type="character" w:customStyle="1" w:styleId="PGE-Alteraesdestacadas">
    <w:name w:val="PGE - Alterações destacadas"/>
    <w:rsid w:val="00CE3203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CE320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CE3203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CE320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CE3203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E320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E3203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basedOn w:val="Normal"/>
    <w:qFormat/>
    <w:rsid w:val="00CE3203"/>
    <w:pPr>
      <w:ind w:left="708"/>
    </w:pPr>
  </w:style>
  <w:style w:type="paragraph" w:customStyle="1" w:styleId="Standard">
    <w:name w:val="Standard"/>
    <w:rsid w:val="00CE32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A0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0BB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1020</Words>
  <Characters>5508</Characters>
  <Application>Microsoft Office Word</Application>
  <DocSecurity>0</DocSecurity>
  <Lines>45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Compras_Rodrigo</cp:lastModifiedBy>
  <cp:revision>3</cp:revision>
  <dcterms:created xsi:type="dcterms:W3CDTF">2024-05-23T14:41:00Z</dcterms:created>
  <dcterms:modified xsi:type="dcterms:W3CDTF">2025-05-20T14:09:00Z</dcterms:modified>
</cp:coreProperties>
</file>