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F - AUTODECLARAÇÃO DE PERTENCIMENTO A POVOS E COMUNIDADES TRADICIONAIS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02/2026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PREMIAÇÃO PARA GRUPOS TRADICIONAIS DE CULTURA AFRO-MINEIRA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______________________________________________________________________, portador(a) do documento de identidade (RG) nº _____________________, expedido por ____________, inscrito(a) no CPF sob o nº _____________________, residente e domiciliado(a) no endereço ___________________________________________________, bairro _____________________, na cidade de Matozinhos/MG, DECLARO, sob as penas da lei, para fins de participação no Edital de Chamamento Público PNAB 02/2026, que pertenço a Povo ou Comunidade Tradicional, reconhecendo-me como: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Indígena. Etnia/Povo: 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Quilombola. Nome da Comunidade: 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Cigano(a). Etnia/Grupo: 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3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Outro Povo/Comunidade Tradicional. Qual? 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72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Declaro ainda: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72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Ter ciência de que esta autodeclaração serve como instrumento de reconhecimento de identidade e poderá ser utilizada para fins de dispensa de comprovação de residência convencional, conforme previsto no item 9.3 do Edital.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Estar ciente de que, em caso de falsidade ideológica (Art. 299 do Código Penal), ficarei sujeito(a) à exclusão do processo seletivo, sem prejuízo das demais sanções cíveis e criminais cabíveis.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Que as informações aqui prestadas são a expressão da verdade.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Matozinhos/MG, _____ de _________________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Assinatura do(a) Declarante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(Assinar conforme o documento de identidade)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u w:val="none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u w:val="none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360"/>
      </w:pPr>
      <w:rPr>
        <w:u w:val="none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u w:val="none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u w:val="none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360"/>
      </w:pPr>
      <w:rPr>
        <w:u w:val="none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u w:val="none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u w:val="none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4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285"/>
    </w:pPr>
    <w:rPr>
      <w:rFonts w:ascii="Tahoma" w:hAnsi="Tahoma" w:eastAsia="Tahoma" w:cs="Tahoma"/>
      <w:b/>
      <w:bCs/>
      <w:sz w:val="26"/>
      <w:szCs w:val="26"/>
    </w:rPr>
  </w:style>
  <w:style w:type="paragraph" w:styleId="Heading2">
    <w:name w:val="heading 2"/>
    <w:basedOn w:val="normal1"/>
    <w:next w:val="normal1"/>
    <w:qFormat/>
    <w:pPr>
      <w:spacing w:lineRule="auto" w:line="240" w:before="222" w:after="0"/>
      <w:ind w:start="495"/>
    </w:pPr>
    <w:rPr>
      <w:rFonts w:ascii="Tahoma" w:hAnsi="Tahoma" w:eastAsia="Tahoma" w:cs="Tahoma"/>
      <w:b/>
      <w:bCs/>
      <w:sz w:val="25"/>
      <w:szCs w:val="25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79" w:after="0"/>
      <w:ind w:start="315"/>
    </w:pPr>
    <w:rPr>
      <w:rFonts w:ascii="Arial" w:hAnsi="Arial" w:eastAsia="Arial" w:cs="Arial"/>
      <w:b/>
      <w:bCs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9XWx67blgWUDbS2/vG560rThkaw==">CgMxLjA4AHIhMUFyaVRYTm1xLXpieC0xNGg0Q0stMWltTU9Ta2xIOURy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1</Pages>
  <Words>205</Words>
  <Characters>1467</Characters>
  <CharactersWithSpaces>1648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3-Heights(TM) PDF Security Shell 4.8.25.2 (http://www.pdf-tools.com)</vt:lpwstr>
  </property>
</Properties>
</file>