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ANEXO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PLANO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TRABALHO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(Fazer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papel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timbrado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instituição – 03 vias)</w:t>
      </w:r>
    </w:p>
    <w:tbl>
      <w:tblPr>
        <w:tblInd w:w="173" w:type="dxa"/>
      </w:tblPr>
      <w:tblGrid>
        <w:gridCol w:w="5220"/>
        <w:gridCol w:w="300"/>
        <w:gridCol w:w="574"/>
        <w:gridCol w:w="414"/>
        <w:gridCol w:w="707"/>
        <w:gridCol w:w="2985"/>
      </w:tblGrid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PLANO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TRABALHO</w:t>
            </w: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IDENTIFICAÇÃO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ORGANIZAÇÃO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SOCIAL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PROPONENTE</w:t>
            </w:r>
          </w:p>
        </w:tc>
      </w:tr>
      <w:tr>
        <w:trPr>
          <w:trHeight w:val="46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Razão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Social</w:t>
            </w:r>
          </w:p>
        </w:tc>
      </w:tr>
      <w:tr>
        <w:trPr>
          <w:trHeight w:val="440" w:hRule="auto"/>
          <w:jc w:val="left"/>
        </w:trPr>
        <w:tc>
          <w:tcPr>
            <w:tcW w:w="6508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Data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criação</w:t>
            </w:r>
          </w:p>
        </w:tc>
        <w:tc>
          <w:tcPr>
            <w:tcW w:w="3692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CNPJ:</w:t>
            </w:r>
          </w:p>
        </w:tc>
      </w:tr>
      <w:tr>
        <w:trPr>
          <w:trHeight w:val="440" w:hRule="auto"/>
          <w:jc w:val="left"/>
        </w:trPr>
        <w:tc>
          <w:tcPr>
            <w:tcW w:w="6508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Inscrição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CMAS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3692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Validade:</w:t>
            </w:r>
          </w:p>
        </w:tc>
      </w:tr>
      <w:tr>
        <w:trPr>
          <w:trHeight w:val="440" w:hRule="auto"/>
          <w:jc w:val="left"/>
        </w:trPr>
        <w:tc>
          <w:tcPr>
            <w:tcW w:w="6508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Inscrição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CMDCA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3692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Validade:</w:t>
            </w:r>
          </w:p>
        </w:tc>
      </w:tr>
      <w:tr>
        <w:trPr>
          <w:trHeight w:val="440" w:hRule="auto"/>
          <w:jc w:val="left"/>
        </w:trPr>
        <w:tc>
          <w:tcPr>
            <w:tcW w:w="6508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Inscrição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CMI nº</w:t>
            </w:r>
          </w:p>
        </w:tc>
        <w:tc>
          <w:tcPr>
            <w:tcW w:w="3692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Validade:</w:t>
            </w:r>
          </w:p>
        </w:tc>
      </w:tr>
      <w:tr>
        <w:trPr>
          <w:trHeight w:val="46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Endereço</w:t>
            </w:r>
          </w:p>
        </w:tc>
      </w:tr>
      <w:tr>
        <w:trPr>
          <w:trHeight w:val="439" w:hRule="auto"/>
          <w:jc w:val="left"/>
        </w:trPr>
        <w:tc>
          <w:tcPr>
            <w:tcW w:w="52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Cidade</w:t>
            </w:r>
          </w:p>
        </w:tc>
        <w:tc>
          <w:tcPr>
            <w:tcW w:w="498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UF</w:t>
            </w:r>
          </w:p>
        </w:tc>
      </w:tr>
      <w:tr>
        <w:trPr>
          <w:trHeight w:val="440" w:hRule="auto"/>
          <w:jc w:val="left"/>
        </w:trPr>
        <w:tc>
          <w:tcPr>
            <w:tcW w:w="52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CEP</w:t>
            </w:r>
          </w:p>
        </w:tc>
        <w:tc>
          <w:tcPr>
            <w:tcW w:w="498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E‐mail</w:t>
            </w:r>
          </w:p>
        </w:tc>
      </w:tr>
      <w:tr>
        <w:trPr>
          <w:trHeight w:val="440" w:hRule="auto"/>
          <w:jc w:val="left"/>
        </w:trPr>
        <w:tc>
          <w:tcPr>
            <w:tcW w:w="52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DDD/Tel</w:t>
            </w:r>
          </w:p>
        </w:tc>
        <w:tc>
          <w:tcPr>
            <w:tcW w:w="498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</w:tc>
      </w:tr>
      <w:tr>
        <w:trPr>
          <w:trHeight w:val="440" w:hRule="auto"/>
          <w:jc w:val="left"/>
        </w:trPr>
        <w:tc>
          <w:tcPr>
            <w:tcW w:w="52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Conta-Corrente</w:t>
            </w:r>
          </w:p>
        </w:tc>
        <w:tc>
          <w:tcPr>
            <w:tcW w:w="1995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Banco</w:t>
            </w:r>
          </w:p>
        </w:tc>
        <w:tc>
          <w:tcPr>
            <w:tcW w:w="298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Agência</w:t>
            </w: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Nome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Representante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Legal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CPF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RG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Cargo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Função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Endereço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CEP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Início</w:t>
            </w:r>
            <w:r>
              <w:rPr>
                <w:rFonts w:ascii="Times New Roman" w:hAnsi="Times New Roman" w:cs="Times New Roman" w:eastAsia="Times New Roman"/>
                <w:color w:val="00000A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mandato: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Fim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mandato:</w:t>
            </w: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Nome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Técnico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Responsável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CPF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RG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Formação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Profissional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N°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Registro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Cargo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Tel.:</w:t>
            </w:r>
          </w:p>
        </w:tc>
      </w:tr>
      <w:tr>
        <w:trPr>
          <w:trHeight w:val="46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Endereço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CEP</w:t>
            </w: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Nome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Responsável pela Prestação de Contas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CPF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RG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Formação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Profissional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N°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Registro</w:t>
            </w:r>
          </w:p>
        </w:tc>
      </w:tr>
      <w:tr>
        <w:trPr>
          <w:trHeight w:val="44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Cargo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Tel.:</w:t>
            </w:r>
          </w:p>
        </w:tc>
      </w:tr>
      <w:tr>
        <w:trPr>
          <w:trHeight w:val="460" w:hRule="auto"/>
          <w:jc w:val="left"/>
        </w:trPr>
        <w:tc>
          <w:tcPr>
            <w:tcW w:w="6094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Endereço</w:t>
            </w:r>
          </w:p>
        </w:tc>
        <w:tc>
          <w:tcPr>
            <w:tcW w:w="4106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CEP</w:t>
            </w: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TÍTULO</w:t>
            </w:r>
          </w:p>
        </w:tc>
      </w:tr>
      <w:tr>
        <w:trPr>
          <w:trHeight w:val="653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Obs.: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Deve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refletir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natureza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problema enfocado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ter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impacto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significativo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em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seu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leitor.</w:t>
            </w: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257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2.1</w:t>
              <w:tab/>
              <w:t xml:space="preserve">CLASSIFICAÇÃO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PROPOSTA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Obs.: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Escolher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uma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única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opção.</w:t>
            </w:r>
          </w:p>
        </w:tc>
      </w:tr>
      <w:tr>
        <w:trPr>
          <w:trHeight w:val="122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00000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(   ) Serviço</w:t>
            </w:r>
            <w:r>
              <w:rPr>
                <w:rFonts w:ascii="Times New Roman" w:hAnsi="Times New Roman" w:cs="Times New Roman" w:eastAsia="Times New Roman"/>
                <w:color w:val="00000A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color w:val="00000A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Acolhimento</w:t>
            </w:r>
            <w:r>
              <w:rPr>
                <w:rFonts w:ascii="Times New Roman" w:hAnsi="Times New Roman" w:cs="Times New Roman" w:eastAsia="Times New Roman"/>
                <w:color w:val="00000A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Institucional</w:t>
            </w:r>
            <w:r>
              <w:rPr>
                <w:rFonts w:ascii="Times New Roman" w:hAnsi="Times New Roman" w:cs="Times New Roman" w:eastAsia="Times New Roman"/>
                <w:color w:val="00000A"/>
                <w:spacing w:val="-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para crianças e adolescentes de 0 a</w:t>
            </w:r>
            <w:r>
              <w:rPr>
                <w:rFonts w:ascii="Times New Roman" w:hAnsi="Times New Roman" w:cs="Times New Roman" w:eastAsia="Times New Roman"/>
                <w:color w:val="00000A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17 anos, 11 meses e 29 dias na</w:t>
            </w:r>
            <w:r>
              <w:rPr>
                <w:rFonts w:ascii="Times New Roman" w:hAnsi="Times New Roman" w:cs="Times New Roman" w:eastAsia="Times New Roman"/>
                <w:color w:val="00000A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modalidade Casa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Lar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(   ) Serviço de Acolhimento</w:t>
            </w:r>
            <w:r>
              <w:rPr>
                <w:rFonts w:ascii="Times New Roman" w:hAnsi="Times New Roman" w:cs="Times New Roman" w:eastAsia="Times New Roman"/>
                <w:color w:val="00000A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Institucional para idosos, na</w:t>
            </w:r>
            <w:r>
              <w:rPr>
                <w:rFonts w:ascii="Times New Roman" w:hAnsi="Times New Roman" w:cs="Times New Roman" w:eastAsia="Times New Roman"/>
                <w:color w:val="00000A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modalidade</w:t>
            </w:r>
            <w:r>
              <w:rPr>
                <w:rFonts w:ascii="Times New Roman" w:hAnsi="Times New Roman" w:cs="Times New Roman" w:eastAsia="Times New Roman"/>
                <w:color w:val="00000A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abrigo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institucional: Grau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I,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III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18"/>
                <w:shd w:fill="auto" w:val="clear"/>
              </w:rPr>
              <w:t xml:space="preserve">(   ) Centro de Serviço Especializado para população em situação de rua e migrantes – Abordagem Social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both"/>
              <w:rPr>
                <w:position w:val="0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394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2.2</w:t>
              <w:tab/>
              <w:t xml:space="preserve">CAPACIDADE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ATENDIMENTO</w:t>
            </w:r>
          </w:p>
        </w:tc>
      </w:tr>
      <w:tr>
        <w:trPr>
          <w:trHeight w:val="2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CAPACIDADE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ATENDIMENTO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PRETENDIDA: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VALOR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REFERÊNCIA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POR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USUÁRIO: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Utilizar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valor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“QUADRO</w:t>
            </w:r>
            <w:r>
              <w:rPr>
                <w:rFonts w:ascii="Times New Roman" w:hAnsi="Times New Roman" w:cs="Times New Roman" w:eastAsia="Times New Roman"/>
                <w:color w:val="00000A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DESCRIÇÃO</w:t>
            </w:r>
            <w:r>
              <w:rPr>
                <w:rFonts w:ascii="Times New Roman" w:hAnsi="Times New Roman" w:cs="Times New Roman" w:eastAsia="Times New Roman"/>
                <w:color w:val="00000A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SERVIÇOS, TOTAL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DE VAGAS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VALOR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GLOBAL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PREVISTO”,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pág.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1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VALOR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ANUAL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PREVISTO:</w:t>
            </w: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4063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2.3</w:t>
              <w:tab/>
              <w:t xml:space="preserve">DIAGNÓSTICO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REALIDADE</w:t>
            </w:r>
          </w:p>
        </w:tc>
      </w:tr>
      <w:tr>
        <w:trPr>
          <w:trHeight w:val="985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4753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2.4</w:t>
              <w:tab/>
              <w:t xml:space="preserve">JUSTIFICATIVA</w:t>
            </w:r>
          </w:p>
        </w:tc>
      </w:tr>
      <w:tr>
        <w:trPr>
          <w:trHeight w:val="1045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9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fbfbf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4753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2.5</w:t>
              <w:tab/>
              <w:t xml:space="preserve">METODOLOGIA</w:t>
            </w:r>
          </w:p>
        </w:tc>
      </w:tr>
      <w:tr>
        <w:trPr>
          <w:trHeight w:val="966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4643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2.6</w:t>
              <w:tab/>
              <w:t xml:space="preserve">OBJETIVO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GERAL</w:t>
            </w:r>
          </w:p>
        </w:tc>
      </w:tr>
      <w:tr>
        <w:trPr>
          <w:trHeight w:val="1135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4319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2.7</w:t>
              <w:tab/>
              <w:t xml:space="preserve">OBJETIVOS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ESPECÍFICOS</w:t>
            </w:r>
          </w:p>
        </w:tc>
      </w:tr>
      <w:tr>
        <w:trPr>
          <w:trHeight w:val="1045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10200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bdbdbd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4737" w:leader="none"/>
              </w:tabs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2.8</w:t>
              <w:tab/>
              <w:t xml:space="preserve">PÚBLICO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ALVO</w:t>
            </w:r>
          </w:p>
        </w:tc>
      </w:tr>
      <w:tr>
        <w:trPr>
          <w:trHeight w:val="260" w:hRule="auto"/>
          <w:jc w:val="left"/>
        </w:trPr>
        <w:tc>
          <w:tcPr>
            <w:tcW w:w="5520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d7d7d7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População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atendida</w:t>
            </w:r>
          </w:p>
        </w:tc>
        <w:tc>
          <w:tcPr>
            <w:tcW w:w="4680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d7d7d7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Critérios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seleção</w:t>
            </w:r>
          </w:p>
        </w:tc>
      </w:tr>
      <w:tr>
        <w:trPr>
          <w:trHeight w:val="795" w:hRule="auto"/>
          <w:jc w:val="left"/>
        </w:trPr>
        <w:tc>
          <w:tcPr>
            <w:tcW w:w="5520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Gênero / 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Faixa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etária / 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Faixa de renda /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Território /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Outros: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position w:val="0"/>
                <w:shd w:fill="auto" w:val="clear"/>
              </w:rPr>
            </w:pPr>
          </w:p>
        </w:tc>
        <w:tc>
          <w:tcPr>
            <w:tcW w:w="4680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tbl>
      <w:tblPr>
        <w:tblInd w:w="233" w:type="dxa"/>
      </w:tblPr>
      <w:tblGrid>
        <w:gridCol w:w="810"/>
        <w:gridCol w:w="1794"/>
        <w:gridCol w:w="1821"/>
        <w:gridCol w:w="1411"/>
        <w:gridCol w:w="1423"/>
        <w:gridCol w:w="1305"/>
        <w:gridCol w:w="1590"/>
      </w:tblGrid>
      <w:tr>
        <w:trPr>
          <w:trHeight w:val="516" w:hRule="auto"/>
          <w:jc w:val="left"/>
        </w:trPr>
        <w:tc>
          <w:tcPr>
            <w:tcW w:w="10154" w:type="dxa"/>
            <w:gridSpan w:val="7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3. ATIVIDADES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49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DESENVOLVIDAS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OBS: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Usar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como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referência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anexo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IV</w:t>
            </w:r>
          </w:p>
        </w:tc>
      </w:tr>
      <w:tr>
        <w:trPr>
          <w:trHeight w:val="460" w:hRule="auto"/>
          <w:jc w:val="left"/>
        </w:trPr>
        <w:tc>
          <w:tcPr>
            <w:tcW w:w="810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N°</w:t>
            </w:r>
          </w:p>
        </w:tc>
        <w:tc>
          <w:tcPr>
            <w:tcW w:w="1794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ATIVIDADE</w:t>
            </w:r>
          </w:p>
        </w:tc>
        <w:tc>
          <w:tcPr>
            <w:tcW w:w="1821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22"/>
                <w:shd w:fill="auto" w:val="clear"/>
              </w:rPr>
              <w:t xml:space="preserve">RESPONSÁVEL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PELA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AÇÃO</w:t>
            </w:r>
          </w:p>
        </w:tc>
        <w:tc>
          <w:tcPr>
            <w:tcW w:w="1411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NÚMERO TOTAL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ATENDIDOS</w:t>
            </w:r>
          </w:p>
        </w:tc>
        <w:tc>
          <w:tcPr>
            <w:tcW w:w="1423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Nº 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GRUPOS</w:t>
            </w:r>
          </w:p>
        </w:tc>
        <w:tc>
          <w:tcPr>
            <w:tcW w:w="2895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CRONOGRAMA</w:t>
            </w:r>
          </w:p>
        </w:tc>
      </w:tr>
      <w:tr>
        <w:trPr>
          <w:trHeight w:val="600" w:hRule="auto"/>
          <w:jc w:val="left"/>
        </w:trPr>
        <w:tc>
          <w:tcPr>
            <w:tcW w:w="810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1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3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DURAÇÃO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18"/>
                <w:shd w:fill="auto" w:val="clear"/>
              </w:rPr>
              <w:t xml:space="preserve">PERIODICID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18"/>
                <w:shd w:fill="auto" w:val="clear"/>
              </w:rPr>
              <w:t xml:space="preserve">ADE</w:t>
            </w:r>
          </w:p>
        </w:tc>
      </w:tr>
      <w:tr>
        <w:trPr>
          <w:trHeight w:val="1140" w:hRule="auto"/>
          <w:jc w:val="left"/>
        </w:trPr>
        <w:tc>
          <w:tcPr>
            <w:tcW w:w="8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Ex:</w:t>
            </w:r>
            <w:r>
              <w:rPr>
                <w:rFonts w:ascii="Times New Roman" w:hAnsi="Times New Roman" w:cs="Times New Roman" w:eastAsia="Times New Roman"/>
                <w:color w:val="00000A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Encontro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regular</w:t>
            </w:r>
            <w:r>
              <w:rPr>
                <w:rFonts w:ascii="Times New Roman" w:hAnsi="Times New Roman" w:cs="Times New Roman" w:eastAsia="Times New Roman"/>
                <w:color w:val="00000A"/>
                <w:spacing w:val="-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00000A"/>
                <w:spacing w:val="-4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SCFV</w:t>
            </w:r>
          </w:p>
        </w:tc>
        <w:tc>
          <w:tcPr>
            <w:tcW w:w="182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Orientador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Social</w:t>
            </w:r>
          </w:p>
        </w:tc>
        <w:tc>
          <w:tcPr>
            <w:tcW w:w="141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42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grupos de 30</w:t>
            </w:r>
          </w:p>
        </w:tc>
        <w:tc>
          <w:tcPr>
            <w:tcW w:w="130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1h30</w:t>
            </w:r>
          </w:p>
        </w:tc>
        <w:tc>
          <w:tcPr>
            <w:tcW w:w="15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1x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semana</w:t>
            </w:r>
          </w:p>
        </w:tc>
      </w:tr>
      <w:tr>
        <w:trPr>
          <w:trHeight w:val="440" w:hRule="auto"/>
          <w:jc w:val="left"/>
        </w:trPr>
        <w:tc>
          <w:tcPr>
            <w:tcW w:w="8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8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1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6"/>
          <w:shd w:fill="auto" w:val="clear"/>
        </w:rPr>
      </w:pPr>
    </w:p>
    <w:tbl>
      <w:tblPr>
        <w:tblInd w:w="263" w:type="dxa"/>
      </w:tblPr>
      <w:tblGrid>
        <w:gridCol w:w="3703"/>
        <w:gridCol w:w="3182"/>
        <w:gridCol w:w="3270"/>
      </w:tblGrid>
      <w:tr>
        <w:trPr>
          <w:trHeight w:val="544" w:hRule="auto"/>
          <w:jc w:val="left"/>
        </w:trPr>
        <w:tc>
          <w:tcPr>
            <w:tcW w:w="10155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4.MONITORAMENTO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AVALIAÇÃO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metas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sempre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são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numéricas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(unidades,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%),</w:t>
            </w:r>
            <w:r>
              <w:rPr>
                <w:rFonts w:ascii="Times New Roman" w:hAnsi="Times New Roman" w:cs="Times New Roman" w:eastAsia="Times New Roman"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colocar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ao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menos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metas</w:t>
            </w:r>
          </w:p>
        </w:tc>
      </w:tr>
      <w:tr>
        <w:trPr>
          <w:trHeight w:val="544" w:hRule="auto"/>
          <w:jc w:val="left"/>
        </w:trPr>
        <w:tc>
          <w:tcPr>
            <w:tcW w:w="10155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Obs.: As metas são desdobramentos quantificados dos objetivos específicos, relacioná‐</w:t>
            </w:r>
            <w:r>
              <w:rPr>
                <w:rFonts w:ascii="Times New Roman" w:hAnsi="Times New Roman" w:cs="Times New Roman" w:eastAsia="Times New Roman"/>
                <w:color w:val="000000"/>
                <w:spacing w:val="-4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los.</w:t>
            </w:r>
          </w:p>
        </w:tc>
      </w:tr>
      <w:tr>
        <w:trPr>
          <w:trHeight w:val="440" w:hRule="auto"/>
          <w:jc w:val="left"/>
        </w:trPr>
        <w:tc>
          <w:tcPr>
            <w:tcW w:w="370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METAS</w:t>
            </w:r>
          </w:p>
        </w:tc>
        <w:tc>
          <w:tcPr>
            <w:tcW w:w="318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INDICADORES</w:t>
            </w:r>
          </w:p>
        </w:tc>
        <w:tc>
          <w:tcPr>
            <w:tcW w:w="327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MEIOS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 VERIFICAÇÃO</w:t>
            </w:r>
          </w:p>
        </w:tc>
      </w:tr>
      <w:tr>
        <w:trPr>
          <w:trHeight w:val="986" w:hRule="auto"/>
          <w:jc w:val="left"/>
        </w:trPr>
        <w:tc>
          <w:tcPr>
            <w:tcW w:w="370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Exemplo: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75%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das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famílias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participando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das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reuniões mensais</w:t>
            </w:r>
          </w:p>
        </w:tc>
        <w:tc>
          <w:tcPr>
            <w:tcW w:w="318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Frequência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22"/>
                <w:shd w:fill="auto" w:val="clear"/>
              </w:rPr>
              <w:t xml:space="preserve">Assiduidade</w:t>
            </w:r>
          </w:p>
        </w:tc>
        <w:tc>
          <w:tcPr>
            <w:tcW w:w="327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Lista de Presença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22"/>
                <w:shd w:fill="auto" w:val="clear"/>
              </w:rPr>
              <w:t xml:space="preserve">Registro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1"/>
                <w:position w:val="0"/>
                <w:sz w:val="22"/>
                <w:shd w:fill="auto" w:val="clear"/>
              </w:rPr>
              <w:t xml:space="preserve">Fotográfico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Fichas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inscrição</w:t>
            </w:r>
          </w:p>
        </w:tc>
      </w:tr>
      <w:tr>
        <w:trPr>
          <w:trHeight w:val="760" w:hRule="auto"/>
          <w:jc w:val="left"/>
        </w:trPr>
        <w:tc>
          <w:tcPr>
            <w:tcW w:w="370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(Usar Quantas Linhas Forem</w:t>
            </w:r>
            <w:r>
              <w:rPr>
                <w:rFonts w:ascii="Times New Roman" w:hAnsi="Times New Roman" w:cs="Times New Roman" w:eastAsia="Times New Roman"/>
                <w:color w:val="00000A"/>
                <w:spacing w:val="-4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Necessárias)</w:t>
            </w:r>
          </w:p>
        </w:tc>
        <w:tc>
          <w:tcPr>
            <w:tcW w:w="318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1"/>
          <w:shd w:fill="auto" w:val="clear"/>
        </w:rPr>
      </w:pPr>
    </w:p>
    <w:tbl>
      <w:tblPr>
        <w:tblInd w:w="238" w:type="dxa"/>
      </w:tblPr>
      <w:tblGrid>
        <w:gridCol w:w="1680"/>
        <w:gridCol w:w="2040"/>
        <w:gridCol w:w="1530"/>
        <w:gridCol w:w="1650"/>
        <w:gridCol w:w="1410"/>
        <w:gridCol w:w="1813"/>
      </w:tblGrid>
      <w:tr>
        <w:trPr>
          <w:trHeight w:val="385" w:hRule="auto"/>
          <w:jc w:val="left"/>
        </w:trPr>
        <w:tc>
          <w:tcPr>
            <w:tcW w:w="10123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cccccc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5. CRONOGRAMA DE ATIVIDADES</w:t>
            </w: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cccccc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ATIVIDADES</w:t>
            </w:r>
          </w:p>
        </w:tc>
        <w:tc>
          <w:tcPr>
            <w:tcW w:w="20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cccccc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OUT/23</w:t>
            </w:r>
          </w:p>
        </w:tc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cccccc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NOV/23</w:t>
            </w:r>
          </w:p>
        </w:tc>
        <w:tc>
          <w:tcPr>
            <w:tcW w:w="165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cccccc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DEZ/23</w:t>
            </w:r>
          </w:p>
        </w:tc>
        <w:tc>
          <w:tcPr>
            <w:tcW w:w="14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cccccc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JAN/24</w:t>
            </w:r>
          </w:p>
        </w:tc>
        <w:tc>
          <w:tcPr>
            <w:tcW w:w="18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cccccc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FEV/24</w:t>
            </w: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2" w:hRule="auto"/>
          <w:jc w:val="left"/>
        </w:trPr>
        <w:tc>
          <w:tcPr>
            <w:tcW w:w="168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2" w:hRule="auto"/>
          <w:jc w:val="left"/>
        </w:trPr>
        <w:tc>
          <w:tcPr>
            <w:tcW w:w="168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68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3" w:type="dxa"/>
            <w:gridSpan w:val="5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tabs>
          <w:tab w:val="left" w:pos="720" w:leader="none"/>
          <w:tab w:val="left" w:pos="425" w:leader="none"/>
        </w:tabs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tbl>
      <w:tblPr>
        <w:tblInd w:w="123" w:type="dxa"/>
      </w:tblPr>
      <w:tblGrid>
        <w:gridCol w:w="675"/>
        <w:gridCol w:w="4200"/>
        <w:gridCol w:w="2010"/>
        <w:gridCol w:w="3374"/>
      </w:tblGrid>
      <w:tr>
        <w:trPr>
          <w:trHeight w:val="858" w:hRule="auto"/>
          <w:jc w:val="left"/>
        </w:trPr>
        <w:tc>
          <w:tcPr>
            <w:tcW w:w="10259" w:type="dxa"/>
            <w:gridSpan w:val="4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RECURSOS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FÍSICOS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MATERIAIS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Detalhar</w:t>
            </w:r>
            <w:r>
              <w:rPr>
                <w:rFonts w:ascii="Times New Roman" w:hAnsi="Times New Roman" w:cs="Times New Roman" w:eastAsia="Times New Roman"/>
                <w:color w:val="202020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color w:val="202020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dependências</w:t>
            </w:r>
            <w:r>
              <w:rPr>
                <w:rFonts w:ascii="Times New Roman" w:hAnsi="Times New Roman" w:cs="Times New Roman" w:eastAsia="Times New Roman"/>
                <w:color w:val="202020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da</w:t>
            </w:r>
            <w:r>
              <w:rPr>
                <w:rFonts w:ascii="Times New Roman" w:hAnsi="Times New Roman" w:cs="Times New Roman" w:eastAsia="Times New Roman"/>
                <w:color w:val="202020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instituição,</w:t>
            </w:r>
            <w:r>
              <w:rPr>
                <w:rFonts w:ascii="Times New Roman" w:hAnsi="Times New Roman" w:cs="Times New Roman" w:eastAsia="Times New Roman"/>
                <w:color w:val="202020"/>
                <w:spacing w:val="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como</w:t>
            </w:r>
            <w:r>
              <w:rPr>
                <w:rFonts w:ascii="Times New Roman" w:hAnsi="Times New Roman" w:cs="Times New Roman" w:eastAsia="Times New Roman"/>
                <w:color w:val="202020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edifícios,</w:t>
            </w:r>
            <w:r>
              <w:rPr>
                <w:rFonts w:ascii="Times New Roman" w:hAnsi="Times New Roman" w:cs="Times New Roman" w:eastAsia="Times New Roman"/>
                <w:color w:val="202020"/>
                <w:spacing w:val="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prédios,</w:t>
            </w:r>
            <w:r>
              <w:rPr>
                <w:rFonts w:ascii="Times New Roman" w:hAnsi="Times New Roman" w:cs="Times New Roman" w:eastAsia="Times New Roman"/>
                <w:color w:val="202020"/>
                <w:spacing w:val="8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salas,</w:t>
            </w:r>
            <w:r>
              <w:rPr>
                <w:rFonts w:ascii="Times New Roman" w:hAnsi="Times New Roman" w:cs="Times New Roman" w:eastAsia="Times New Roman"/>
                <w:color w:val="202020"/>
                <w:spacing w:val="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quadras,</w:t>
            </w:r>
            <w:r>
              <w:rPr>
                <w:rFonts w:ascii="Times New Roman" w:hAnsi="Times New Roman" w:cs="Times New Roman" w:eastAsia="Times New Roman"/>
                <w:color w:val="202020"/>
                <w:spacing w:val="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refeitório,</w:t>
            </w:r>
            <w:r>
              <w:rPr>
                <w:rFonts w:ascii="Times New Roman" w:hAnsi="Times New Roman" w:cs="Times New Roman" w:eastAsia="Times New Roman"/>
                <w:color w:val="202020"/>
                <w:spacing w:val="1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máquinas,</w:t>
            </w:r>
            <w:r>
              <w:rPr>
                <w:rFonts w:ascii="Times New Roman" w:hAnsi="Times New Roman" w:cs="Times New Roman" w:eastAsia="Times New Roman"/>
                <w:color w:val="202020"/>
                <w:spacing w:val="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equipamentos,</w:t>
            </w:r>
            <w:r>
              <w:rPr>
                <w:rFonts w:ascii="Times New Roman" w:hAnsi="Times New Roman" w:cs="Times New Roman" w:eastAsia="Times New Roman"/>
                <w:color w:val="202020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instalações que</w:t>
            </w:r>
            <w:r>
              <w:rPr>
                <w:rFonts w:ascii="Times New Roman" w:hAnsi="Times New Roman" w:cs="Times New Roman" w:eastAsia="Times New Roman"/>
                <w:color w:val="202020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serão</w:t>
            </w:r>
            <w:r>
              <w:rPr>
                <w:rFonts w:ascii="Times New Roman" w:hAnsi="Times New Roman" w:cs="Times New Roman" w:eastAsia="Times New Roman"/>
                <w:color w:val="202020"/>
                <w:spacing w:val="-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utilizadas</w:t>
            </w:r>
            <w:r>
              <w:rPr>
                <w:rFonts w:ascii="Times New Roman" w:hAnsi="Times New Roman" w:cs="Times New Roman" w:eastAsia="Times New Roman"/>
                <w:color w:val="202020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202020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execução</w:t>
            </w:r>
            <w:r>
              <w:rPr>
                <w:rFonts w:ascii="Times New Roman" w:hAnsi="Times New Roman" w:cs="Times New Roman" w:eastAsia="Times New Roman"/>
                <w:color w:val="202020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das</w:t>
            </w:r>
            <w:r>
              <w:rPr>
                <w:rFonts w:ascii="Times New Roman" w:hAnsi="Times New Roman" w:cs="Times New Roman" w:eastAsia="Times New Roman"/>
                <w:color w:val="202020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02020"/>
                <w:spacing w:val="0"/>
                <w:position w:val="0"/>
                <w:sz w:val="22"/>
                <w:shd w:fill="auto" w:val="clear"/>
              </w:rPr>
              <w:t xml:space="preserve">atividades</w:t>
            </w:r>
          </w:p>
        </w:tc>
      </w:tr>
      <w:tr>
        <w:trPr>
          <w:trHeight w:val="460" w:hRule="auto"/>
          <w:jc w:val="left"/>
        </w:trPr>
        <w:tc>
          <w:tcPr>
            <w:tcW w:w="6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N°</w:t>
            </w:r>
          </w:p>
        </w:tc>
        <w:tc>
          <w:tcPr>
            <w:tcW w:w="42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TIPO</w:t>
            </w:r>
          </w:p>
        </w:tc>
        <w:tc>
          <w:tcPr>
            <w:tcW w:w="20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QUANTIDADE</w:t>
            </w:r>
          </w:p>
        </w:tc>
        <w:tc>
          <w:tcPr>
            <w:tcW w:w="337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LOCAL DE UTILIZAÇÃO</w:t>
            </w:r>
          </w:p>
        </w:tc>
      </w:tr>
      <w:tr>
        <w:trPr>
          <w:trHeight w:val="760" w:hRule="auto"/>
          <w:jc w:val="left"/>
        </w:trPr>
        <w:tc>
          <w:tcPr>
            <w:tcW w:w="6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2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(Usar Quantas Linhas Forem</w:t>
            </w:r>
            <w:r>
              <w:rPr>
                <w:rFonts w:ascii="Times New Roman" w:hAnsi="Times New Roman" w:cs="Times New Roman" w:eastAsia="Times New Roman"/>
                <w:color w:val="00000A"/>
                <w:spacing w:val="-4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Necessárias)</w:t>
            </w:r>
          </w:p>
        </w:tc>
        <w:tc>
          <w:tcPr>
            <w:tcW w:w="20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6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tbl>
      <w:tblPr>
        <w:tblInd w:w="108" w:type="dxa"/>
      </w:tblPr>
      <w:tblGrid>
        <w:gridCol w:w="675"/>
        <w:gridCol w:w="3120"/>
        <w:gridCol w:w="1080"/>
        <w:gridCol w:w="2040"/>
        <w:gridCol w:w="1364"/>
        <w:gridCol w:w="1980"/>
      </w:tblGrid>
      <w:tr>
        <w:trPr>
          <w:trHeight w:val="345" w:hRule="auto"/>
          <w:jc w:val="left"/>
        </w:trPr>
        <w:tc>
          <w:tcPr>
            <w:tcW w:w="10259" w:type="dxa"/>
            <w:gridSpan w:val="6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RECURSOS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HUMANOS</w:t>
            </w:r>
          </w:p>
        </w:tc>
      </w:tr>
      <w:tr>
        <w:trPr>
          <w:trHeight w:val="600" w:hRule="auto"/>
          <w:jc w:val="left"/>
        </w:trPr>
        <w:tc>
          <w:tcPr>
            <w:tcW w:w="6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N°</w:t>
            </w:r>
          </w:p>
        </w:tc>
        <w:tc>
          <w:tcPr>
            <w:tcW w:w="31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Função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Vínculo</w:t>
            </w:r>
          </w:p>
        </w:tc>
        <w:tc>
          <w:tcPr>
            <w:tcW w:w="20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Carga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Horária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(semanal)</w:t>
            </w:r>
          </w:p>
        </w:tc>
        <w:tc>
          <w:tcPr>
            <w:tcW w:w="1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Salário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Base</w:t>
            </w:r>
          </w:p>
        </w:tc>
        <w:tc>
          <w:tcPr>
            <w:tcW w:w="19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Atividade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Desenvolvida</w:t>
            </w:r>
          </w:p>
        </w:tc>
      </w:tr>
      <w:tr>
        <w:trPr>
          <w:trHeight w:val="760" w:hRule="auto"/>
          <w:jc w:val="left"/>
        </w:trPr>
        <w:tc>
          <w:tcPr>
            <w:tcW w:w="6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-1"/>
                <w:position w:val="0"/>
                <w:sz w:val="22"/>
                <w:shd w:fill="auto" w:val="clear"/>
              </w:rPr>
              <w:t xml:space="preserve">Exemplo: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Assistente</w:t>
            </w:r>
            <w:r>
              <w:rPr>
                <w:rFonts w:ascii="Times New Roman" w:hAnsi="Times New Roman" w:cs="Times New Roman" w:eastAsia="Times New Roman"/>
                <w:color w:val="00000A"/>
                <w:spacing w:val="-4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Social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CLT</w:t>
            </w:r>
          </w:p>
        </w:tc>
        <w:tc>
          <w:tcPr>
            <w:tcW w:w="20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30h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semanais</w:t>
            </w:r>
          </w:p>
        </w:tc>
        <w:tc>
          <w:tcPr>
            <w:tcW w:w="1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R$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3.000,00</w:t>
            </w:r>
          </w:p>
        </w:tc>
        <w:tc>
          <w:tcPr>
            <w:tcW w:w="19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Orientador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SCFV</w:t>
            </w:r>
          </w:p>
        </w:tc>
      </w:tr>
      <w:tr>
        <w:trPr>
          <w:trHeight w:val="440" w:hRule="auto"/>
          <w:jc w:val="left"/>
        </w:trPr>
        <w:tc>
          <w:tcPr>
            <w:tcW w:w="6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1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Psicólogo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left"/>
        </w:trPr>
        <w:tc>
          <w:tcPr>
            <w:tcW w:w="67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12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Educador</w:t>
            </w:r>
            <w:r>
              <w:rPr>
                <w:rFonts w:ascii="Times New Roman" w:hAnsi="Times New Roman" w:cs="Times New Roman" w:eastAsia="Times New Roman"/>
                <w:color w:val="00000A"/>
                <w:spacing w:val="-6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Social</w:t>
            </w:r>
          </w:p>
        </w:tc>
        <w:tc>
          <w:tcPr>
            <w:tcW w:w="10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tbl>
      <w:tblPr>
        <w:tblInd w:w="82" w:type="dxa"/>
      </w:tblPr>
      <w:tblGrid>
        <w:gridCol w:w="960"/>
        <w:gridCol w:w="1425"/>
        <w:gridCol w:w="1185"/>
        <w:gridCol w:w="1590"/>
        <w:gridCol w:w="1769"/>
        <w:gridCol w:w="1368"/>
        <w:gridCol w:w="898"/>
        <w:gridCol w:w="1063"/>
      </w:tblGrid>
      <w:tr>
        <w:trPr>
          <w:trHeight w:val="1080" w:hRule="auto"/>
          <w:jc w:val="left"/>
        </w:trPr>
        <w:tc>
          <w:tcPr>
            <w:tcW w:w="960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Nome</w:t>
            </w:r>
          </w:p>
        </w:tc>
        <w:tc>
          <w:tcPr>
            <w:tcW w:w="1425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Escolaridade</w:t>
            </w:r>
          </w:p>
        </w:tc>
        <w:tc>
          <w:tcPr>
            <w:tcW w:w="1185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Formação</w:t>
            </w:r>
          </w:p>
        </w:tc>
        <w:tc>
          <w:tcPr>
            <w:tcW w:w="1590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Carga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horária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dedicada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2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serviço</w:t>
            </w:r>
          </w:p>
        </w:tc>
        <w:tc>
          <w:tcPr>
            <w:tcW w:w="1769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Função</w:t>
            </w:r>
          </w:p>
        </w:tc>
        <w:tc>
          <w:tcPr>
            <w:tcW w:w="1368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1164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Regime</w:t>
              <w:tab/>
              <w:t xml:space="preserve"> 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7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1"/>
                <w:shd w:fill="auto" w:val="clear"/>
              </w:rPr>
              <w:t xml:space="preserve">Contratação</w:t>
            </w:r>
          </w:p>
        </w:tc>
        <w:tc>
          <w:tcPr>
            <w:tcW w:w="898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1008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Valor do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7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Salário</w:t>
            </w:r>
          </w:p>
        </w:tc>
        <w:tc>
          <w:tcPr>
            <w:tcW w:w="1063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auto" w:fill="e6e6e6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left" w:pos="1573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Fonte Recurso</w:t>
            </w:r>
          </w:p>
          <w:p>
            <w:pPr>
              <w:widowControl w:val="false"/>
              <w:tabs>
                <w:tab w:val="left" w:pos="720" w:leader="none"/>
                <w:tab w:val="left" w:pos="0" w:leader="none"/>
                <w:tab w:val="left" w:pos="1573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16"/>
                <w:shd w:fill="auto" w:val="clear"/>
              </w:rPr>
              <w:t xml:space="preserve">(Próprio</w:t>
              <w:tab/>
              <w:t xml:space="preserve"> ou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7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16"/>
                <w:shd w:fill="auto" w:val="clear"/>
              </w:rPr>
              <w:t xml:space="preserve">Municipal)</w:t>
            </w:r>
          </w:p>
        </w:tc>
      </w:tr>
      <w:tr>
        <w:trPr>
          <w:trHeight w:val="318" w:hRule="auto"/>
          <w:jc w:val="left"/>
        </w:trPr>
        <w:tc>
          <w:tcPr>
            <w:tcW w:w="960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9" w:sz="8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5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3" w:type="dxa"/>
            <w:tcBorders>
              <w:top w:val="single" w:color="000000" w:sz="0"/>
              <w:left w:val="single" w:color="000009" w:sz="8"/>
              <w:bottom w:val="single" w:color="000009" w:sz="8"/>
              <w:right w:val="single" w:color="000009" w:sz="8"/>
            </w:tcBorders>
            <w:shd w:color="000000" w:fill="auto" w:val="clear"/>
            <w:tcMar>
              <w:left w:w="102" w:type="dxa"/>
              <w:right w:w="102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>
        <w:tblInd w:w="113" w:type="dxa"/>
      </w:tblPr>
      <w:tblGrid>
        <w:gridCol w:w="946"/>
        <w:gridCol w:w="4154"/>
        <w:gridCol w:w="1755"/>
        <w:gridCol w:w="1696"/>
        <w:gridCol w:w="1649"/>
      </w:tblGrid>
      <w:tr>
        <w:trPr>
          <w:trHeight w:val="420" w:hRule="auto"/>
          <w:jc w:val="left"/>
        </w:trPr>
        <w:tc>
          <w:tcPr>
            <w:tcW w:w="1020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PLANO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APLICAÇÃO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FINANCEIRA</w:t>
            </w:r>
          </w:p>
        </w:tc>
      </w:tr>
      <w:tr>
        <w:trPr>
          <w:trHeight w:val="572" w:hRule="auto"/>
          <w:jc w:val="left"/>
        </w:trPr>
        <w:tc>
          <w:tcPr>
            <w:tcW w:w="1020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cecccc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DESPESAS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(Listar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todas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as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despesas,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incluindo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encargos</w:t>
            </w:r>
            <w:r>
              <w:rPr>
                <w:rFonts w:ascii="Times New Roman" w:hAnsi="Times New Roman" w:cs="Times New Roman" w:eastAsia="Times New Roman"/>
                <w:color w:val="00000A"/>
                <w:spacing w:val="-5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trabalhistas)</w:t>
            </w:r>
          </w:p>
        </w:tc>
      </w:tr>
      <w:tr>
        <w:trPr>
          <w:trHeight w:val="600" w:hRule="auto"/>
          <w:jc w:val="left"/>
        </w:trPr>
        <w:tc>
          <w:tcPr>
            <w:tcW w:w="94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N°</w:t>
            </w:r>
          </w:p>
        </w:tc>
        <w:tc>
          <w:tcPr>
            <w:tcW w:w="41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TIPO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DESPESA</w:t>
            </w:r>
          </w:p>
        </w:tc>
        <w:tc>
          <w:tcPr>
            <w:tcW w:w="17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QUANTIDADE</w:t>
            </w:r>
          </w:p>
        </w:tc>
        <w:tc>
          <w:tcPr>
            <w:tcW w:w="169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CUSTO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MENSAL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PREVISTO</w:t>
            </w:r>
          </w:p>
        </w:tc>
        <w:tc>
          <w:tcPr>
            <w:tcW w:w="16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CUSTO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ANUAL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PREVISTO</w:t>
            </w:r>
          </w:p>
        </w:tc>
      </w:tr>
      <w:tr>
        <w:trPr>
          <w:trHeight w:val="600" w:hRule="auto"/>
          <w:jc w:val="left"/>
        </w:trPr>
        <w:tc>
          <w:tcPr>
            <w:tcW w:w="94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1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(Usar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quantas</w:t>
            </w:r>
            <w:r>
              <w:rPr>
                <w:rFonts w:ascii="Times New Roman" w:hAnsi="Times New Roman" w:cs="Times New Roman" w:eastAsia="Times New Roman"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linhas</w:t>
            </w:r>
            <w:r>
              <w:rPr>
                <w:rFonts w:ascii="Times New Roman" w:hAnsi="Times New Roman" w:cs="Times New Roman" w:eastAsia="Times New Roman"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forem necessárias)</w:t>
            </w:r>
          </w:p>
        </w:tc>
        <w:tc>
          <w:tcPr>
            <w:tcW w:w="17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94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94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05" w:type="dxa"/>
              <w:right w:w="105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0" w:type="dxa"/>
            <w:gridSpan w:val="5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TOTAL R$</w:t>
            </w: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3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ORIENTAÇÕES: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‐ Descrever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modalidade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gênero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despesa;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00000A"/>
          <w:spacing w:val="-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Destacar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custo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mensal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anual,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os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respectivos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2"/>
          <w:position w:val="0"/>
          <w:sz w:val="22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orçamentos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;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‐</w:t>
      </w:r>
      <w:r>
        <w:rPr>
          <w:rFonts w:ascii="Times New Roman" w:hAnsi="Times New Roman" w:cs="Times New Roman" w:eastAsia="Times New Roman"/>
          <w:color w:val="00000A"/>
          <w:spacing w:val="-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Identificar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custos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separados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por verba,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municipal,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estadual, federal e fonte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própria;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‐ Cronograma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desembolsos.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(Na planilha de custos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não serão admitidas despesas com titulação genérica (despesas gerais, outras despesas,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diversos)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, taxas administrativas e demais despesas vedadas pelos dispositivos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legais que regem a transferência de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recursos públicos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às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instituições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privadas)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tbl>
      <w:tblPr>
        <w:tblInd w:w="136" w:type="dxa"/>
      </w:tblPr>
      <w:tblGrid>
        <w:gridCol w:w="1590"/>
        <w:gridCol w:w="1305"/>
        <w:gridCol w:w="1350"/>
        <w:gridCol w:w="1425"/>
        <w:gridCol w:w="1410"/>
        <w:gridCol w:w="1366"/>
        <w:gridCol w:w="1709"/>
      </w:tblGrid>
      <w:tr>
        <w:trPr>
          <w:trHeight w:val="382" w:hRule="auto"/>
          <w:jc w:val="left"/>
        </w:trPr>
        <w:tc>
          <w:tcPr>
            <w:tcW w:w="10155" w:type="dxa"/>
            <w:gridSpan w:val="7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dbdbdb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9. CRONOGRAMA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DESEMBOLSO</w:t>
            </w:r>
          </w:p>
        </w:tc>
      </w:tr>
      <w:tr>
        <w:trPr>
          <w:trHeight w:val="385" w:hRule="auto"/>
          <w:jc w:val="left"/>
        </w:trPr>
        <w:tc>
          <w:tcPr>
            <w:tcW w:w="159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DESPESAS</w:t>
            </w:r>
          </w:p>
        </w:tc>
        <w:tc>
          <w:tcPr>
            <w:tcW w:w="130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1º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MÊS</w:t>
            </w:r>
          </w:p>
        </w:tc>
        <w:tc>
          <w:tcPr>
            <w:tcW w:w="135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2º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4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MÊS</w:t>
            </w:r>
          </w:p>
        </w:tc>
        <w:tc>
          <w:tcPr>
            <w:tcW w:w="142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3º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MÊS</w:t>
            </w:r>
          </w:p>
        </w:tc>
        <w:tc>
          <w:tcPr>
            <w:tcW w:w="141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4º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MÊS</w:t>
            </w:r>
          </w:p>
        </w:tc>
        <w:tc>
          <w:tcPr>
            <w:tcW w:w="13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5º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MÊS</w:t>
            </w:r>
          </w:p>
        </w:tc>
        <w:tc>
          <w:tcPr>
            <w:tcW w:w="170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TOTAL POR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 DESPESA</w:t>
            </w:r>
          </w:p>
        </w:tc>
      </w:tr>
      <w:tr>
        <w:trPr>
          <w:trHeight w:val="382" w:hRule="auto"/>
          <w:jc w:val="left"/>
        </w:trPr>
        <w:tc>
          <w:tcPr>
            <w:tcW w:w="159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1º</w:t>
            </w:r>
          </w:p>
        </w:tc>
        <w:tc>
          <w:tcPr>
            <w:tcW w:w="130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" w:hRule="auto"/>
          <w:jc w:val="left"/>
        </w:trPr>
        <w:tc>
          <w:tcPr>
            <w:tcW w:w="159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2º</w:t>
            </w:r>
          </w:p>
        </w:tc>
        <w:tc>
          <w:tcPr>
            <w:tcW w:w="130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2" w:hRule="auto"/>
          <w:jc w:val="left"/>
        </w:trPr>
        <w:tc>
          <w:tcPr>
            <w:tcW w:w="159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3º</w:t>
            </w:r>
          </w:p>
        </w:tc>
        <w:tc>
          <w:tcPr>
            <w:tcW w:w="130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59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4º</w:t>
            </w:r>
          </w:p>
        </w:tc>
        <w:tc>
          <w:tcPr>
            <w:tcW w:w="130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159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5º</w:t>
            </w:r>
          </w:p>
        </w:tc>
        <w:tc>
          <w:tcPr>
            <w:tcW w:w="130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1590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TOTAL POR MÊS</w:t>
            </w:r>
          </w:p>
        </w:tc>
        <w:tc>
          <w:tcPr>
            <w:tcW w:w="1305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5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9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4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IDENTIFICAÇÃO</w:t>
      </w:r>
      <w:r>
        <w:rPr>
          <w:rFonts w:ascii="Times New Roman" w:hAnsi="Times New Roman" w:cs="Times New Roman" w:eastAsia="Times New Roman"/>
          <w:b/>
          <w:color w:val="00000A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ASSINATURA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REPRESENTANTE LEGAL, TÉCNICO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RESPONSÁVEL</w:t>
      </w:r>
      <w:r>
        <w:rPr>
          <w:rFonts w:ascii="Times New Roman" w:hAnsi="Times New Roman" w:cs="Times New Roman" w:eastAsia="Times New Roman"/>
          <w:b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PROFISSIONAL</w:t>
      </w:r>
      <w:r>
        <w:rPr>
          <w:rFonts w:ascii="Times New Roman" w:hAnsi="Times New Roman" w:cs="Times New Roman" w:eastAsia="Times New Roman"/>
          <w:b/>
          <w:color w:val="00000A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RESPONSÁVEL</w:t>
      </w:r>
      <w:r>
        <w:rPr>
          <w:rFonts w:ascii="Times New Roman" w:hAnsi="Times New Roman" w:cs="Times New Roman" w:eastAsia="Times New Roman"/>
          <w:b/>
          <w:color w:val="00000A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PELA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PRESTAÇÃO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 CONTAS</w:t>
      </w:r>
    </w:p>
    <w:p>
      <w:pPr>
        <w:widowControl w:val="false"/>
        <w:tabs>
          <w:tab w:val="left" w:pos="720" w:leader="none"/>
          <w:tab w:val="left" w:pos="42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425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Caçapava, _____ de ________________ de 2023.</w:t>
      </w:r>
    </w:p>
    <w:p>
      <w:pPr>
        <w:widowControl w:val="false"/>
        <w:suppressAutoHyphens w:val="true"/>
        <w:spacing w:before="0" w:after="0" w:line="276"/>
        <w:ind w:right="0" w:left="0" w:firstLine="0"/>
        <w:jc w:val="right"/>
        <w:rPr>
          <w:rFonts w:ascii="Calibri" w:hAnsi="Calibri" w:cs="Calibri" w:eastAsia="Calibri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right"/>
        <w:rPr>
          <w:rFonts w:ascii="Calibri" w:hAnsi="Calibri" w:cs="Calibri" w:eastAsia="Calibri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REPRESENTANTE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LEGAL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Nome: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Data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RESPONSÁVEL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TÉCNICO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PELA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EXECUÇÃO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SERVIÇO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Nome: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Data: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RESPONSÁVEL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PELA</w:t>
      </w:r>
      <w:r>
        <w:rPr>
          <w:rFonts w:ascii="Times New Roman" w:hAnsi="Times New Roman" w:cs="Times New Roman" w:eastAsia="Times New Roman"/>
          <w:b/>
          <w:color w:val="00000A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PRESTAÇÃO</w:t>
      </w:r>
      <w:r>
        <w:rPr>
          <w:rFonts w:ascii="Times New Roman" w:hAnsi="Times New Roman" w:cs="Times New Roman" w:eastAsia="Times New Roman"/>
          <w:b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CONTAS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Nome: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Data:</w:t>
      </w: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Assinatura: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