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911D" w14:textId="6FEB32AE" w:rsidR="0070245F" w:rsidRPr="006513FD" w:rsidRDefault="00B951C9" w:rsidP="0089314E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6513FD">
        <w:rPr>
          <w:rStyle w:val="Forte"/>
          <w:rFonts w:ascii="Arial" w:hAnsi="Arial" w:cs="Arial"/>
          <w:u w:val="single"/>
        </w:rPr>
        <w:t xml:space="preserve">LEI Nº </w:t>
      </w:r>
      <w:r w:rsidR="00D01006">
        <w:rPr>
          <w:rStyle w:val="Forte"/>
          <w:rFonts w:ascii="Arial" w:hAnsi="Arial" w:cs="Arial"/>
          <w:u w:val="single"/>
        </w:rPr>
        <w:t>3807</w:t>
      </w:r>
      <w:r w:rsidRPr="006513FD">
        <w:rPr>
          <w:rStyle w:val="Forte"/>
          <w:rFonts w:ascii="Arial" w:hAnsi="Arial" w:cs="Arial"/>
          <w:u w:val="single"/>
        </w:rPr>
        <w:t xml:space="preserve">, DE </w:t>
      </w:r>
      <w:r w:rsidR="00D01006">
        <w:rPr>
          <w:rStyle w:val="Forte"/>
          <w:rFonts w:ascii="Arial" w:hAnsi="Arial" w:cs="Arial"/>
          <w:u w:val="single"/>
        </w:rPr>
        <w:t>07</w:t>
      </w:r>
      <w:r w:rsidRPr="006513FD">
        <w:rPr>
          <w:rStyle w:val="Forte"/>
          <w:rFonts w:ascii="Arial" w:hAnsi="Arial" w:cs="Arial"/>
          <w:u w:val="single"/>
        </w:rPr>
        <w:t xml:space="preserve"> DE </w:t>
      </w:r>
      <w:r w:rsidR="00D01006">
        <w:rPr>
          <w:rStyle w:val="Forte"/>
          <w:rFonts w:ascii="Arial" w:hAnsi="Arial" w:cs="Arial"/>
          <w:u w:val="single"/>
        </w:rPr>
        <w:t>MAIO</w:t>
      </w:r>
      <w:r w:rsidRPr="006513FD">
        <w:rPr>
          <w:rStyle w:val="Forte"/>
          <w:rFonts w:ascii="Arial" w:hAnsi="Arial" w:cs="Arial"/>
          <w:u w:val="single"/>
        </w:rPr>
        <w:t xml:space="preserve"> DE 2025</w:t>
      </w:r>
    </w:p>
    <w:p w14:paraId="538BC1BC" w14:textId="77777777" w:rsidR="00D01006" w:rsidRPr="006513FD" w:rsidRDefault="00D01006" w:rsidP="0089314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14:paraId="7A953559" w14:textId="0B1D9D13" w:rsidR="0070245F" w:rsidRDefault="00412B91" w:rsidP="0089314E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151D66">
        <w:rPr>
          <w:rFonts w:ascii="Arial" w:hAnsi="Arial" w:cs="Arial"/>
          <w:bCs/>
        </w:rPr>
        <w:t xml:space="preserve">Altera </w:t>
      </w:r>
      <w:r w:rsidR="008C546D">
        <w:rPr>
          <w:rFonts w:ascii="Arial" w:hAnsi="Arial" w:cs="Arial"/>
          <w:bCs/>
        </w:rPr>
        <w:t xml:space="preserve">dispositivos da </w:t>
      </w:r>
      <w:r w:rsidR="008C546D">
        <w:rPr>
          <w:rFonts w:ascii="Arial" w:hAnsi="Arial" w:cs="Arial"/>
        </w:rPr>
        <w:t>Lei nº 3.537/2021</w:t>
      </w:r>
      <w:r w:rsidR="001938FB" w:rsidRPr="001938FB">
        <w:rPr>
          <w:rFonts w:ascii="Arial" w:hAnsi="Arial" w:cs="Arial"/>
          <w:bCs/>
        </w:rPr>
        <w:t xml:space="preserve"> e dá outras providências.</w:t>
      </w:r>
      <w:r>
        <w:rPr>
          <w:rFonts w:ascii="Arial" w:hAnsi="Arial" w:cs="Arial"/>
          <w:bCs/>
        </w:rPr>
        <w:t>”</w:t>
      </w:r>
    </w:p>
    <w:p w14:paraId="0C88B0A2" w14:textId="77777777" w:rsidR="0089314E" w:rsidRDefault="0089314E" w:rsidP="0089314E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bCs/>
        </w:rPr>
      </w:pPr>
    </w:p>
    <w:p w14:paraId="30C392F5" w14:textId="731D3B6D" w:rsidR="00D01006" w:rsidRDefault="00A62839" w:rsidP="0089314E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  <w:r w:rsidRPr="00A62839">
        <w:rPr>
          <w:rFonts w:ascii="Arial" w:hAnsi="Arial" w:cs="Arial"/>
          <w:b/>
          <w:bCs/>
        </w:rPr>
        <w:t>IVAN SOUBHIA GARCIA</w:t>
      </w:r>
      <w:r w:rsidRPr="00A62839">
        <w:rPr>
          <w:rFonts w:ascii="Arial" w:hAnsi="Arial" w:cs="Arial"/>
        </w:rPr>
        <w:t xml:space="preserve">, </w:t>
      </w:r>
      <w:r w:rsidR="00D01006" w:rsidRPr="00D01006">
        <w:rPr>
          <w:rFonts w:ascii="Arial" w:hAnsi="Arial" w:cs="Arial"/>
        </w:rPr>
        <w:t>Prefeito do Município de Urânia, no uso de suas atribuições legais, faz saber que a Câmara Municipal aprovou e ele sanciona e promulga a seguinte Lei:</w:t>
      </w:r>
    </w:p>
    <w:p w14:paraId="0545716F" w14:textId="77777777" w:rsidR="0089314E" w:rsidRDefault="0089314E" w:rsidP="0089314E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</w:p>
    <w:p w14:paraId="75234BA3" w14:textId="59E97E4B" w:rsidR="00A62839" w:rsidRP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  <w:b/>
          <w:bCs/>
        </w:rPr>
        <w:t>Art. 1º</w:t>
      </w:r>
      <w:r w:rsidRPr="00A62839">
        <w:rPr>
          <w:rFonts w:ascii="Arial" w:hAnsi="Arial" w:cs="Arial"/>
        </w:rPr>
        <w:t xml:space="preserve"> O parágrafo único do art. 1º da Lei nº 3.537/2021 passa a vigorar com a seguinte redação:</w:t>
      </w:r>
    </w:p>
    <w:p w14:paraId="075E5A1D" w14:textId="49B3ACDA" w:rsidR="00D01006" w:rsidRP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>"Art. 1º …</w:t>
      </w:r>
    </w:p>
    <w:p w14:paraId="157D3B45" w14:textId="00578B3B" w:rsidR="00D01006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>Parágrafo único. O objetivo do Distrito Industrial III, de que trata o caput, será abrigar empresas dos setores industrial, comercial e de prestação de serviços, visando estimular a geração de empregos, o desenvolvimento econômico e o incremento da arrecadação tributária no Município."</w:t>
      </w:r>
    </w:p>
    <w:p w14:paraId="066FA3A2" w14:textId="77777777" w:rsidR="0089314E" w:rsidRPr="00A62839" w:rsidRDefault="0089314E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5A6CC271" w14:textId="7B68D365" w:rsidR="00A62839" w:rsidRP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  <w:b/>
          <w:bCs/>
        </w:rPr>
        <w:t>Art. 2º</w:t>
      </w:r>
      <w:r w:rsidRPr="00A62839">
        <w:rPr>
          <w:rFonts w:ascii="Arial" w:hAnsi="Arial" w:cs="Arial"/>
        </w:rPr>
        <w:t xml:space="preserve"> O parágrafo único do art. 3º da Lei nº 3.537/2021 passa a vigorar com a seguinte redação:</w:t>
      </w:r>
    </w:p>
    <w:p w14:paraId="196C5E05" w14:textId="77777777" w:rsidR="00A62839" w:rsidRP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>"Art. 3º …</w:t>
      </w:r>
    </w:p>
    <w:p w14:paraId="6D5F9EAF" w14:textId="77777777" w:rsid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>Parágrafo único. O Distrito Industrial III deverá ser dotado de infraestrutura urbana completa, podendo o Município doar terrenos a empresas dos setores industrial, comercial e de prestação de serviços, desde que atendam aos requisitos mínimos previstos na legislação regulamentadora."</w:t>
      </w:r>
    </w:p>
    <w:p w14:paraId="0818926B" w14:textId="77777777" w:rsidR="0089314E" w:rsidRDefault="0089314E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20B32234" w14:textId="3EF03921" w:rsidR="00D01006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  <w:b/>
          <w:bCs/>
        </w:rPr>
        <w:t>Art. 3º</w:t>
      </w:r>
      <w:r w:rsidRPr="00A62839">
        <w:rPr>
          <w:rFonts w:ascii="Arial" w:hAnsi="Arial" w:cs="Arial"/>
        </w:rPr>
        <w:t xml:space="preserve"> A Lei nº 3.537/2021 passa a vigorar com as alterações introduzidas por esta Lei, cabendo ao Poder Executivo realizar os ajustes necessários para sua devida consolidação normativa.</w:t>
      </w:r>
    </w:p>
    <w:p w14:paraId="270E046B" w14:textId="77777777" w:rsidR="0089314E" w:rsidRDefault="0089314E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6F3937F3" w14:textId="23D3100A" w:rsidR="00CC37BB" w:rsidRPr="00A62839" w:rsidRDefault="00A62839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  <w:b/>
          <w:bCs/>
        </w:rPr>
        <w:t>Art. 4º</w:t>
      </w:r>
      <w:r w:rsidRPr="00A62839">
        <w:rPr>
          <w:rFonts w:ascii="Arial" w:hAnsi="Arial" w:cs="Arial"/>
        </w:rPr>
        <w:t xml:space="preserve"> Esta Lei Complementar entra em vigor na data de sua publicação.</w:t>
      </w:r>
      <w:r w:rsidR="00444B51" w:rsidRPr="00A62839">
        <w:rPr>
          <w:rFonts w:ascii="Arial" w:hAnsi="Arial" w:cs="Arial"/>
        </w:rPr>
        <w:t xml:space="preserve"> </w:t>
      </w:r>
    </w:p>
    <w:p w14:paraId="36F3E86E" w14:textId="77777777" w:rsidR="00D01006" w:rsidRPr="00A62839" w:rsidRDefault="00D01006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052D593F" w14:textId="0B30EE78" w:rsidR="00CC37BB" w:rsidRPr="00A62839" w:rsidRDefault="00996270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>Prefeitura Municipal de Urânia,</w:t>
      </w:r>
    </w:p>
    <w:p w14:paraId="46545553" w14:textId="41CBBAEC" w:rsidR="00996270" w:rsidRPr="00A62839" w:rsidRDefault="00996270" w:rsidP="0089314E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A62839">
        <w:rPr>
          <w:rFonts w:ascii="Arial" w:hAnsi="Arial" w:cs="Arial"/>
        </w:rPr>
        <w:t xml:space="preserve">Urânia, </w:t>
      </w:r>
      <w:r w:rsidR="00D01006">
        <w:rPr>
          <w:rFonts w:ascii="Arial" w:hAnsi="Arial" w:cs="Arial"/>
        </w:rPr>
        <w:t>07</w:t>
      </w:r>
      <w:r w:rsidR="008C546D" w:rsidRPr="00A62839">
        <w:rPr>
          <w:rFonts w:ascii="Arial" w:hAnsi="Arial" w:cs="Arial"/>
        </w:rPr>
        <w:t xml:space="preserve"> de </w:t>
      </w:r>
      <w:r w:rsidR="00D01006">
        <w:rPr>
          <w:rFonts w:ascii="Arial" w:hAnsi="Arial" w:cs="Arial"/>
        </w:rPr>
        <w:t>maio</w:t>
      </w:r>
      <w:r w:rsidRPr="00A62839">
        <w:rPr>
          <w:rFonts w:ascii="Arial" w:hAnsi="Arial" w:cs="Arial"/>
        </w:rPr>
        <w:t xml:space="preserve"> de 2025.</w:t>
      </w:r>
    </w:p>
    <w:p w14:paraId="3EAECE35" w14:textId="77777777" w:rsidR="00BC4A12" w:rsidRDefault="00BC4A12" w:rsidP="008931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8257FD1" w14:textId="77777777" w:rsidR="00D01006" w:rsidRDefault="00D01006" w:rsidP="008931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EEDD9D0" w14:textId="77777777" w:rsidR="00D01006" w:rsidRPr="006513FD" w:rsidRDefault="00D01006" w:rsidP="008931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304AD14" w14:textId="77777777" w:rsidR="00A35A3B" w:rsidRDefault="00A35A3B" w:rsidP="008931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8FE9D88" w14:textId="1F407626" w:rsidR="00D01006" w:rsidRDefault="009530BA" w:rsidP="0089314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37BB">
        <w:rPr>
          <w:rFonts w:ascii="Arial" w:hAnsi="Arial" w:cs="Arial"/>
          <w:b/>
          <w:bCs/>
        </w:rPr>
        <w:t>Ivan Soubhia Garcia</w:t>
      </w:r>
      <w:r w:rsidR="00D01006">
        <w:rPr>
          <w:rFonts w:ascii="Arial" w:hAnsi="Arial" w:cs="Arial"/>
          <w:b/>
          <w:bCs/>
        </w:rPr>
        <w:br/>
      </w:r>
      <w:r w:rsidR="009D4EAC" w:rsidRPr="009D4EAC">
        <w:rPr>
          <w:rFonts w:ascii="Arial" w:hAnsi="Arial" w:cs="Arial"/>
          <w:bCs/>
        </w:rPr>
        <w:t>Prefeito de Urânia</w:t>
      </w:r>
    </w:p>
    <w:p w14:paraId="6DA6240D" w14:textId="77777777" w:rsidR="00D01006" w:rsidRPr="00D01006" w:rsidRDefault="00D01006" w:rsidP="008931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ED0687B" w14:textId="19C1E80F" w:rsidR="00D01006" w:rsidRPr="00D01006" w:rsidRDefault="00D01006" w:rsidP="0089314E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01006">
        <w:rPr>
          <w:rFonts w:ascii="Arial" w:hAnsi="Arial" w:cs="Arial"/>
          <w:bCs/>
        </w:rPr>
        <w:t>Registrado e publicado na forma da lei na data supra.</w:t>
      </w:r>
    </w:p>
    <w:p w14:paraId="3C44EF7B" w14:textId="77777777" w:rsidR="00D01006" w:rsidRDefault="00D01006" w:rsidP="008931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9953EEA" w14:textId="77777777" w:rsidR="0089314E" w:rsidRPr="00D01006" w:rsidRDefault="0089314E" w:rsidP="008931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FF5C7A8" w14:textId="6C0BF23F" w:rsidR="009530BA" w:rsidRPr="009D4EAC" w:rsidRDefault="0089314E" w:rsidP="0089314E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01006">
        <w:rPr>
          <w:rFonts w:ascii="Arial" w:hAnsi="Arial" w:cs="Arial"/>
          <w:b/>
          <w:bCs/>
        </w:rPr>
        <w:t>Gustavo Pereira Ferrari</w:t>
      </w:r>
      <w:r w:rsidR="00D01006">
        <w:rPr>
          <w:rFonts w:ascii="Arial" w:hAnsi="Arial" w:cs="Arial"/>
          <w:b/>
          <w:bCs/>
        </w:rPr>
        <w:br/>
      </w:r>
      <w:r w:rsidR="00D01006" w:rsidRPr="00D01006">
        <w:rPr>
          <w:rFonts w:ascii="Arial" w:hAnsi="Arial" w:cs="Arial"/>
          <w:bCs/>
        </w:rPr>
        <w:t>Chefe de Gabinete</w:t>
      </w:r>
    </w:p>
    <w:sectPr w:rsidR="009530BA" w:rsidRPr="009D4EAC" w:rsidSect="0070245F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E6D4" w14:textId="77777777" w:rsidR="00767701" w:rsidRDefault="00767701">
      <w:r>
        <w:separator/>
      </w:r>
    </w:p>
  </w:endnote>
  <w:endnote w:type="continuationSeparator" w:id="0">
    <w:p w14:paraId="649A8C7E" w14:textId="77777777" w:rsidR="00767701" w:rsidRDefault="0076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FDA7" w14:textId="77777777" w:rsidR="00767701" w:rsidRDefault="00767701">
      <w:r>
        <w:separator/>
      </w:r>
    </w:p>
  </w:footnote>
  <w:footnote w:type="continuationSeparator" w:id="0">
    <w:p w14:paraId="5ED5B343" w14:textId="77777777" w:rsidR="00767701" w:rsidRDefault="0076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54C7" w14:textId="3481796A" w:rsidR="00117B7D" w:rsidRPr="0070245F" w:rsidRDefault="00117B7D" w:rsidP="0070245F">
    <w:pPr>
      <w:ind w:left="1843" w:right="-1"/>
      <w:contextualSpacing/>
      <w:jc w:val="center"/>
      <w:rPr>
        <w:rFonts w:ascii="Arial" w:eastAsia="Arial Unicode MS" w:hAnsi="Arial" w:cs="Arial"/>
        <w:b/>
        <w:sz w:val="22"/>
        <w:szCs w:val="22"/>
      </w:rPr>
    </w:pPr>
    <w:r w:rsidRPr="0070245F">
      <w:rPr>
        <w:rFonts w:ascii="Arial" w:eastAsia="Arial Unicode MS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3AB3177" wp14:editId="6861D117">
          <wp:simplePos x="0" y="0"/>
          <wp:positionH relativeFrom="margin">
            <wp:posOffset>175565</wp:posOffset>
          </wp:positionH>
          <wp:positionV relativeFrom="paragraph">
            <wp:posOffset>11430</wp:posOffset>
          </wp:positionV>
          <wp:extent cx="1057275" cy="1000125"/>
          <wp:effectExtent l="0" t="0" r="9525" b="9525"/>
          <wp:wrapSquare wrapText="bothSides"/>
          <wp:docPr id="66050112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45F">
      <w:rPr>
        <w:rFonts w:ascii="Arial" w:eastAsia="Arial Unicode MS" w:hAnsi="Arial" w:cs="Arial"/>
        <w:b/>
        <w:sz w:val="22"/>
        <w:szCs w:val="22"/>
      </w:rPr>
      <w:t>PREFEITURA DO MUNICIPIO DE URÂNIA</w:t>
    </w:r>
  </w:p>
  <w:p w14:paraId="75254615" w14:textId="5B38C155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b/>
        <w:sz w:val="22"/>
        <w:szCs w:val="22"/>
      </w:rPr>
    </w:pPr>
    <w:r w:rsidRPr="0070245F">
      <w:rPr>
        <w:rFonts w:ascii="Arial" w:hAnsi="Arial" w:cs="Arial"/>
        <w:b/>
        <w:sz w:val="22"/>
        <w:szCs w:val="22"/>
      </w:rPr>
      <w:t>CNPJ 46.611.117/0001-02</w:t>
    </w:r>
  </w:p>
  <w:p w14:paraId="31FE9422" w14:textId="2B5DBE6F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e-mail: gabinete@urania.sp.gov.br</w:t>
    </w:r>
  </w:p>
  <w:p w14:paraId="0E85A39D" w14:textId="465F7906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 xml:space="preserve">Avenida Brasil n. 390 – </w:t>
    </w:r>
    <w:r w:rsidRPr="0070245F">
      <w:rPr>
        <w:rFonts w:ascii="Arial" w:hAnsi="Arial" w:cs="Arial"/>
        <w:b/>
        <w:i/>
        <w:sz w:val="22"/>
        <w:szCs w:val="22"/>
      </w:rPr>
      <w:t>Fone/Fax (17) 3634-9020</w:t>
    </w:r>
    <w:r w:rsidRPr="0070245F">
      <w:rPr>
        <w:rFonts w:ascii="Arial" w:hAnsi="Arial" w:cs="Arial"/>
        <w:i/>
        <w:sz w:val="22"/>
        <w:szCs w:val="22"/>
      </w:rPr>
      <w:t xml:space="preserve"> – CEP 15760-045</w:t>
    </w:r>
  </w:p>
  <w:p w14:paraId="37E2678C" w14:textId="57B2A6B5" w:rsidR="00117B7D" w:rsidRPr="0070245F" w:rsidRDefault="00117B7D" w:rsidP="0070245F">
    <w:pPr>
      <w:ind w:left="1843" w:right="-1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URÂNIA – Estado de São Paulo</w:t>
    </w:r>
  </w:p>
  <w:p w14:paraId="7B65F8C4" w14:textId="77777777" w:rsidR="00424A0D" w:rsidRDefault="00424A0D" w:rsidP="00117B7D">
    <w:pPr>
      <w:pStyle w:val="Cabealho"/>
      <w:ind w:firstLine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FE"/>
    <w:multiLevelType w:val="hybridMultilevel"/>
    <w:tmpl w:val="34982608"/>
    <w:lvl w:ilvl="0" w:tplc="523C2D94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69D0D4F"/>
    <w:multiLevelType w:val="hybridMultilevel"/>
    <w:tmpl w:val="4020839E"/>
    <w:lvl w:ilvl="0" w:tplc="C14E5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953"/>
    <w:multiLevelType w:val="hybridMultilevel"/>
    <w:tmpl w:val="977E4D1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D99"/>
    <w:multiLevelType w:val="hybridMultilevel"/>
    <w:tmpl w:val="276A912E"/>
    <w:lvl w:ilvl="0" w:tplc="FCCCB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6041">
    <w:abstractNumId w:val="0"/>
  </w:num>
  <w:num w:numId="2" w16cid:durableId="1551309037">
    <w:abstractNumId w:val="2"/>
  </w:num>
  <w:num w:numId="3" w16cid:durableId="158426179">
    <w:abstractNumId w:val="1"/>
  </w:num>
  <w:num w:numId="4" w16cid:durableId="152563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151CD"/>
    <w:rsid w:val="00022CD2"/>
    <w:rsid w:val="0002338C"/>
    <w:rsid w:val="00023650"/>
    <w:rsid w:val="0002468F"/>
    <w:rsid w:val="0003045A"/>
    <w:rsid w:val="0003484E"/>
    <w:rsid w:val="00034F05"/>
    <w:rsid w:val="00037C14"/>
    <w:rsid w:val="000414C3"/>
    <w:rsid w:val="000554C3"/>
    <w:rsid w:val="00066934"/>
    <w:rsid w:val="00072D62"/>
    <w:rsid w:val="000761C2"/>
    <w:rsid w:val="000763BF"/>
    <w:rsid w:val="00082B60"/>
    <w:rsid w:val="00084023"/>
    <w:rsid w:val="000844B0"/>
    <w:rsid w:val="0009266E"/>
    <w:rsid w:val="000936FE"/>
    <w:rsid w:val="000A0695"/>
    <w:rsid w:val="000A3D8E"/>
    <w:rsid w:val="000B5FBA"/>
    <w:rsid w:val="000D01E7"/>
    <w:rsid w:val="000D06AC"/>
    <w:rsid w:val="000E404A"/>
    <w:rsid w:val="000E5FF2"/>
    <w:rsid w:val="000F65DB"/>
    <w:rsid w:val="00103813"/>
    <w:rsid w:val="00114A6E"/>
    <w:rsid w:val="00117B7D"/>
    <w:rsid w:val="001418EA"/>
    <w:rsid w:val="00142BF2"/>
    <w:rsid w:val="001445E2"/>
    <w:rsid w:val="001467BD"/>
    <w:rsid w:val="00151D66"/>
    <w:rsid w:val="00155616"/>
    <w:rsid w:val="0016057F"/>
    <w:rsid w:val="001625BB"/>
    <w:rsid w:val="001726CB"/>
    <w:rsid w:val="001728C8"/>
    <w:rsid w:val="00172C1E"/>
    <w:rsid w:val="00175C5A"/>
    <w:rsid w:val="00175E6A"/>
    <w:rsid w:val="00190A02"/>
    <w:rsid w:val="001938FB"/>
    <w:rsid w:val="001A2812"/>
    <w:rsid w:val="001A6767"/>
    <w:rsid w:val="001A71A6"/>
    <w:rsid w:val="001B1391"/>
    <w:rsid w:val="001B350A"/>
    <w:rsid w:val="001C027D"/>
    <w:rsid w:val="001D0BB0"/>
    <w:rsid w:val="001F1C1D"/>
    <w:rsid w:val="002102FC"/>
    <w:rsid w:val="002116D6"/>
    <w:rsid w:val="002136A9"/>
    <w:rsid w:val="00223452"/>
    <w:rsid w:val="00252190"/>
    <w:rsid w:val="002550BA"/>
    <w:rsid w:val="00273731"/>
    <w:rsid w:val="00277A8D"/>
    <w:rsid w:val="002863D8"/>
    <w:rsid w:val="00290E9B"/>
    <w:rsid w:val="002A2059"/>
    <w:rsid w:val="002C129C"/>
    <w:rsid w:val="002D3BBA"/>
    <w:rsid w:val="002F0B4D"/>
    <w:rsid w:val="002F2CE2"/>
    <w:rsid w:val="00306E09"/>
    <w:rsid w:val="00307108"/>
    <w:rsid w:val="00314B73"/>
    <w:rsid w:val="00316426"/>
    <w:rsid w:val="00325758"/>
    <w:rsid w:val="00347EEB"/>
    <w:rsid w:val="00355C41"/>
    <w:rsid w:val="0035646E"/>
    <w:rsid w:val="0036636E"/>
    <w:rsid w:val="003664AE"/>
    <w:rsid w:val="003778F9"/>
    <w:rsid w:val="003912C0"/>
    <w:rsid w:val="00392EC1"/>
    <w:rsid w:val="00395CF7"/>
    <w:rsid w:val="003A4E89"/>
    <w:rsid w:val="003B3B22"/>
    <w:rsid w:val="003D0F04"/>
    <w:rsid w:val="003D5B19"/>
    <w:rsid w:val="003E1CED"/>
    <w:rsid w:val="003E688F"/>
    <w:rsid w:val="003E6F43"/>
    <w:rsid w:val="003F311A"/>
    <w:rsid w:val="00401369"/>
    <w:rsid w:val="00412B91"/>
    <w:rsid w:val="00413641"/>
    <w:rsid w:val="00414265"/>
    <w:rsid w:val="00422CFE"/>
    <w:rsid w:val="00424A0D"/>
    <w:rsid w:val="00427317"/>
    <w:rsid w:val="004317A0"/>
    <w:rsid w:val="00436C7A"/>
    <w:rsid w:val="00443974"/>
    <w:rsid w:val="00444B51"/>
    <w:rsid w:val="004452BE"/>
    <w:rsid w:val="00445D18"/>
    <w:rsid w:val="004821DD"/>
    <w:rsid w:val="00482C6F"/>
    <w:rsid w:val="00494838"/>
    <w:rsid w:val="004A0824"/>
    <w:rsid w:val="004E0E56"/>
    <w:rsid w:val="004E4F19"/>
    <w:rsid w:val="004F0AC7"/>
    <w:rsid w:val="00501E8F"/>
    <w:rsid w:val="005115CA"/>
    <w:rsid w:val="00513275"/>
    <w:rsid w:val="00524BD9"/>
    <w:rsid w:val="00531B59"/>
    <w:rsid w:val="005336A0"/>
    <w:rsid w:val="0053413A"/>
    <w:rsid w:val="00540502"/>
    <w:rsid w:val="00550958"/>
    <w:rsid w:val="005536C4"/>
    <w:rsid w:val="005661FE"/>
    <w:rsid w:val="00570370"/>
    <w:rsid w:val="00572807"/>
    <w:rsid w:val="00585842"/>
    <w:rsid w:val="005943E5"/>
    <w:rsid w:val="005A0074"/>
    <w:rsid w:val="005B4A17"/>
    <w:rsid w:val="005C4D28"/>
    <w:rsid w:val="005C4D57"/>
    <w:rsid w:val="005C5C70"/>
    <w:rsid w:val="005C6850"/>
    <w:rsid w:val="005D2647"/>
    <w:rsid w:val="005D3C17"/>
    <w:rsid w:val="005D4CD8"/>
    <w:rsid w:val="005D6DC5"/>
    <w:rsid w:val="005E0496"/>
    <w:rsid w:val="005E10F4"/>
    <w:rsid w:val="005E2B91"/>
    <w:rsid w:val="005F1F0D"/>
    <w:rsid w:val="005F76FC"/>
    <w:rsid w:val="00600570"/>
    <w:rsid w:val="006265AF"/>
    <w:rsid w:val="00647910"/>
    <w:rsid w:val="006513FD"/>
    <w:rsid w:val="00656F97"/>
    <w:rsid w:val="00674FDA"/>
    <w:rsid w:val="00677198"/>
    <w:rsid w:val="00685A3B"/>
    <w:rsid w:val="006922E8"/>
    <w:rsid w:val="006A567C"/>
    <w:rsid w:val="006A65EB"/>
    <w:rsid w:val="006B39E9"/>
    <w:rsid w:val="006C377B"/>
    <w:rsid w:val="006C7B19"/>
    <w:rsid w:val="006F1A35"/>
    <w:rsid w:val="00700407"/>
    <w:rsid w:val="0070245F"/>
    <w:rsid w:val="00705A85"/>
    <w:rsid w:val="00707C69"/>
    <w:rsid w:val="00725686"/>
    <w:rsid w:val="00725E59"/>
    <w:rsid w:val="00732C35"/>
    <w:rsid w:val="00736254"/>
    <w:rsid w:val="00743198"/>
    <w:rsid w:val="0075226A"/>
    <w:rsid w:val="00752669"/>
    <w:rsid w:val="00763C18"/>
    <w:rsid w:val="007644ED"/>
    <w:rsid w:val="00764F18"/>
    <w:rsid w:val="00767701"/>
    <w:rsid w:val="007708E4"/>
    <w:rsid w:val="00773231"/>
    <w:rsid w:val="0077391A"/>
    <w:rsid w:val="007741FA"/>
    <w:rsid w:val="00775825"/>
    <w:rsid w:val="00785D73"/>
    <w:rsid w:val="007956B6"/>
    <w:rsid w:val="007B4A19"/>
    <w:rsid w:val="007C05D7"/>
    <w:rsid w:val="007E221B"/>
    <w:rsid w:val="007E3005"/>
    <w:rsid w:val="007F7979"/>
    <w:rsid w:val="008033F0"/>
    <w:rsid w:val="00806DF1"/>
    <w:rsid w:val="00807069"/>
    <w:rsid w:val="0081075C"/>
    <w:rsid w:val="0081560A"/>
    <w:rsid w:val="0083005F"/>
    <w:rsid w:val="00831038"/>
    <w:rsid w:val="00833A88"/>
    <w:rsid w:val="008353DB"/>
    <w:rsid w:val="00837EC1"/>
    <w:rsid w:val="008530C2"/>
    <w:rsid w:val="00862B00"/>
    <w:rsid w:val="008635A2"/>
    <w:rsid w:val="00866016"/>
    <w:rsid w:val="0089314E"/>
    <w:rsid w:val="00897625"/>
    <w:rsid w:val="008A0548"/>
    <w:rsid w:val="008C107F"/>
    <w:rsid w:val="008C39F5"/>
    <w:rsid w:val="008C546D"/>
    <w:rsid w:val="008D2614"/>
    <w:rsid w:val="008D513C"/>
    <w:rsid w:val="008D5F4F"/>
    <w:rsid w:val="008D6C48"/>
    <w:rsid w:val="008E5F64"/>
    <w:rsid w:val="008F182B"/>
    <w:rsid w:val="008F2C83"/>
    <w:rsid w:val="008F56C1"/>
    <w:rsid w:val="008F5E9A"/>
    <w:rsid w:val="008F6C32"/>
    <w:rsid w:val="008F7654"/>
    <w:rsid w:val="009018AF"/>
    <w:rsid w:val="00903285"/>
    <w:rsid w:val="00930F57"/>
    <w:rsid w:val="009320E7"/>
    <w:rsid w:val="009331E9"/>
    <w:rsid w:val="00936964"/>
    <w:rsid w:val="009376F7"/>
    <w:rsid w:val="00941986"/>
    <w:rsid w:val="00946447"/>
    <w:rsid w:val="0094749A"/>
    <w:rsid w:val="009530BA"/>
    <w:rsid w:val="00963CFE"/>
    <w:rsid w:val="009673E6"/>
    <w:rsid w:val="00981C41"/>
    <w:rsid w:val="00987C92"/>
    <w:rsid w:val="00987E35"/>
    <w:rsid w:val="0099383C"/>
    <w:rsid w:val="00996270"/>
    <w:rsid w:val="009A6D29"/>
    <w:rsid w:val="009B344F"/>
    <w:rsid w:val="009C3042"/>
    <w:rsid w:val="009D1332"/>
    <w:rsid w:val="009D4EAC"/>
    <w:rsid w:val="009D755D"/>
    <w:rsid w:val="009D78EC"/>
    <w:rsid w:val="009E4486"/>
    <w:rsid w:val="00A03785"/>
    <w:rsid w:val="00A21313"/>
    <w:rsid w:val="00A30DE0"/>
    <w:rsid w:val="00A330DB"/>
    <w:rsid w:val="00A3597F"/>
    <w:rsid w:val="00A35A3B"/>
    <w:rsid w:val="00A40196"/>
    <w:rsid w:val="00A44C6E"/>
    <w:rsid w:val="00A62839"/>
    <w:rsid w:val="00A91621"/>
    <w:rsid w:val="00A9337F"/>
    <w:rsid w:val="00AA0E57"/>
    <w:rsid w:val="00AD37E6"/>
    <w:rsid w:val="00AD69C7"/>
    <w:rsid w:val="00AE13E5"/>
    <w:rsid w:val="00AE18A1"/>
    <w:rsid w:val="00AE23A2"/>
    <w:rsid w:val="00AE596D"/>
    <w:rsid w:val="00AE5C54"/>
    <w:rsid w:val="00AE762D"/>
    <w:rsid w:val="00AF170B"/>
    <w:rsid w:val="00AF4304"/>
    <w:rsid w:val="00AF51B8"/>
    <w:rsid w:val="00AF7D27"/>
    <w:rsid w:val="00B01BA2"/>
    <w:rsid w:val="00B04580"/>
    <w:rsid w:val="00B04CA3"/>
    <w:rsid w:val="00B062FF"/>
    <w:rsid w:val="00B06D11"/>
    <w:rsid w:val="00B13129"/>
    <w:rsid w:val="00B13378"/>
    <w:rsid w:val="00B204EC"/>
    <w:rsid w:val="00B20FC4"/>
    <w:rsid w:val="00B23643"/>
    <w:rsid w:val="00B61418"/>
    <w:rsid w:val="00B65721"/>
    <w:rsid w:val="00B666DF"/>
    <w:rsid w:val="00B6728D"/>
    <w:rsid w:val="00B748BE"/>
    <w:rsid w:val="00B91B0E"/>
    <w:rsid w:val="00B92784"/>
    <w:rsid w:val="00B951C9"/>
    <w:rsid w:val="00B96E15"/>
    <w:rsid w:val="00BA01D9"/>
    <w:rsid w:val="00BA273C"/>
    <w:rsid w:val="00BA78C9"/>
    <w:rsid w:val="00BB0078"/>
    <w:rsid w:val="00BB0E8A"/>
    <w:rsid w:val="00BB475F"/>
    <w:rsid w:val="00BB518B"/>
    <w:rsid w:val="00BC4A12"/>
    <w:rsid w:val="00BD266F"/>
    <w:rsid w:val="00BE282D"/>
    <w:rsid w:val="00C04254"/>
    <w:rsid w:val="00C06C79"/>
    <w:rsid w:val="00C20C29"/>
    <w:rsid w:val="00C2624C"/>
    <w:rsid w:val="00C34B88"/>
    <w:rsid w:val="00C36F4B"/>
    <w:rsid w:val="00C377F6"/>
    <w:rsid w:val="00C44686"/>
    <w:rsid w:val="00C45057"/>
    <w:rsid w:val="00C45861"/>
    <w:rsid w:val="00C537F9"/>
    <w:rsid w:val="00C62E4D"/>
    <w:rsid w:val="00C7420E"/>
    <w:rsid w:val="00CA3755"/>
    <w:rsid w:val="00CA56AC"/>
    <w:rsid w:val="00CA624F"/>
    <w:rsid w:val="00CB146D"/>
    <w:rsid w:val="00CB1665"/>
    <w:rsid w:val="00CB65D5"/>
    <w:rsid w:val="00CC37BB"/>
    <w:rsid w:val="00CC40F3"/>
    <w:rsid w:val="00CC5280"/>
    <w:rsid w:val="00CC7327"/>
    <w:rsid w:val="00CD734A"/>
    <w:rsid w:val="00CD7646"/>
    <w:rsid w:val="00CE278E"/>
    <w:rsid w:val="00CE56B4"/>
    <w:rsid w:val="00D01006"/>
    <w:rsid w:val="00D043FE"/>
    <w:rsid w:val="00D07B57"/>
    <w:rsid w:val="00D109F2"/>
    <w:rsid w:val="00D20D75"/>
    <w:rsid w:val="00D21F5E"/>
    <w:rsid w:val="00D24430"/>
    <w:rsid w:val="00D33937"/>
    <w:rsid w:val="00D35A7F"/>
    <w:rsid w:val="00D416BB"/>
    <w:rsid w:val="00D54942"/>
    <w:rsid w:val="00D768C4"/>
    <w:rsid w:val="00D87C7B"/>
    <w:rsid w:val="00D9196E"/>
    <w:rsid w:val="00D9417E"/>
    <w:rsid w:val="00DA39D8"/>
    <w:rsid w:val="00DB41A1"/>
    <w:rsid w:val="00DB743E"/>
    <w:rsid w:val="00DD2653"/>
    <w:rsid w:val="00DE585A"/>
    <w:rsid w:val="00DE6956"/>
    <w:rsid w:val="00DE7DC6"/>
    <w:rsid w:val="00DF551B"/>
    <w:rsid w:val="00E148AC"/>
    <w:rsid w:val="00E154DD"/>
    <w:rsid w:val="00E201F5"/>
    <w:rsid w:val="00E20AEA"/>
    <w:rsid w:val="00E2144D"/>
    <w:rsid w:val="00E24B51"/>
    <w:rsid w:val="00E25C2E"/>
    <w:rsid w:val="00E33EFC"/>
    <w:rsid w:val="00E378FB"/>
    <w:rsid w:val="00E50FFA"/>
    <w:rsid w:val="00E534F7"/>
    <w:rsid w:val="00E53A24"/>
    <w:rsid w:val="00E55F9A"/>
    <w:rsid w:val="00E57193"/>
    <w:rsid w:val="00E63C2E"/>
    <w:rsid w:val="00E720E6"/>
    <w:rsid w:val="00E72662"/>
    <w:rsid w:val="00E763F9"/>
    <w:rsid w:val="00E960DC"/>
    <w:rsid w:val="00E976F9"/>
    <w:rsid w:val="00EA5C5C"/>
    <w:rsid w:val="00EB7476"/>
    <w:rsid w:val="00EC2409"/>
    <w:rsid w:val="00EC4B74"/>
    <w:rsid w:val="00ED0B50"/>
    <w:rsid w:val="00ED613C"/>
    <w:rsid w:val="00EE0480"/>
    <w:rsid w:val="00EE052C"/>
    <w:rsid w:val="00EE5847"/>
    <w:rsid w:val="00EF1298"/>
    <w:rsid w:val="00EF4890"/>
    <w:rsid w:val="00F0746C"/>
    <w:rsid w:val="00F17AF3"/>
    <w:rsid w:val="00F22AE2"/>
    <w:rsid w:val="00F23A7F"/>
    <w:rsid w:val="00F243D5"/>
    <w:rsid w:val="00F26433"/>
    <w:rsid w:val="00F266BA"/>
    <w:rsid w:val="00F27CCF"/>
    <w:rsid w:val="00F341AD"/>
    <w:rsid w:val="00F3454E"/>
    <w:rsid w:val="00F43356"/>
    <w:rsid w:val="00F46779"/>
    <w:rsid w:val="00F50416"/>
    <w:rsid w:val="00F54671"/>
    <w:rsid w:val="00F56290"/>
    <w:rsid w:val="00F74E98"/>
    <w:rsid w:val="00F80985"/>
    <w:rsid w:val="00F86CA9"/>
    <w:rsid w:val="00F9001F"/>
    <w:rsid w:val="00FA32A8"/>
    <w:rsid w:val="00FA549C"/>
    <w:rsid w:val="00FA6746"/>
    <w:rsid w:val="00FB02D2"/>
    <w:rsid w:val="00FB19A0"/>
    <w:rsid w:val="00FB2E42"/>
    <w:rsid w:val="00FB50EA"/>
    <w:rsid w:val="00FE7BAD"/>
    <w:rsid w:val="00FF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1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245F"/>
    <w:rPr>
      <w:b/>
      <w:bCs/>
    </w:rPr>
  </w:style>
  <w:style w:type="paragraph" w:customStyle="1" w:styleId="Default">
    <w:name w:val="Default"/>
    <w:rsid w:val="00D35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A532-B603-42E8-9F62-7C03B1EA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Município de Urânia</cp:lastModifiedBy>
  <cp:revision>8</cp:revision>
  <cp:lastPrinted>2025-04-11T14:32:00Z</cp:lastPrinted>
  <dcterms:created xsi:type="dcterms:W3CDTF">2025-02-27T17:31:00Z</dcterms:created>
  <dcterms:modified xsi:type="dcterms:W3CDTF">2025-05-08T14:06:00Z</dcterms:modified>
</cp:coreProperties>
</file>