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DBA2C" w14:textId="5C048BD3" w:rsidR="002B2143" w:rsidRPr="0030036A" w:rsidRDefault="002B2143" w:rsidP="0030036A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30036A">
        <w:rPr>
          <w:rFonts w:ascii="Arial" w:hAnsi="Arial" w:cs="Arial"/>
          <w:b/>
          <w:u w:val="single"/>
        </w:rPr>
        <w:t>LEI</w:t>
      </w:r>
      <w:r w:rsidR="0040590A" w:rsidRPr="0030036A">
        <w:rPr>
          <w:rFonts w:ascii="Arial" w:hAnsi="Arial" w:cs="Arial"/>
          <w:b/>
          <w:u w:val="single"/>
        </w:rPr>
        <w:t xml:space="preserve"> </w:t>
      </w:r>
      <w:r w:rsidR="002C74A4" w:rsidRPr="0030036A">
        <w:rPr>
          <w:rFonts w:ascii="Arial" w:hAnsi="Arial" w:cs="Arial"/>
          <w:b/>
          <w:u w:val="single"/>
        </w:rPr>
        <w:t xml:space="preserve">COMPLEMENTAR </w:t>
      </w:r>
      <w:r w:rsidRPr="0030036A">
        <w:rPr>
          <w:rFonts w:ascii="Arial" w:hAnsi="Arial" w:cs="Arial"/>
          <w:b/>
          <w:u w:val="single"/>
        </w:rPr>
        <w:t>N°</w:t>
      </w:r>
      <w:r w:rsidR="004946B0" w:rsidRPr="0030036A">
        <w:rPr>
          <w:rFonts w:ascii="Arial" w:hAnsi="Arial" w:cs="Arial"/>
          <w:b/>
          <w:u w:val="single"/>
        </w:rPr>
        <w:t xml:space="preserve"> </w:t>
      </w:r>
      <w:r w:rsidR="00EE4A5D" w:rsidRPr="0030036A">
        <w:rPr>
          <w:rFonts w:ascii="Arial" w:hAnsi="Arial" w:cs="Arial"/>
          <w:b/>
          <w:u w:val="single"/>
        </w:rPr>
        <w:t>2</w:t>
      </w:r>
      <w:r w:rsidR="0054518C" w:rsidRPr="0030036A">
        <w:rPr>
          <w:rFonts w:ascii="Arial" w:hAnsi="Arial" w:cs="Arial"/>
          <w:b/>
          <w:u w:val="single"/>
        </w:rPr>
        <w:t>6</w:t>
      </w:r>
      <w:r w:rsidR="0040590A" w:rsidRPr="0030036A">
        <w:rPr>
          <w:rFonts w:ascii="Arial" w:hAnsi="Arial" w:cs="Arial"/>
          <w:b/>
          <w:u w:val="single"/>
        </w:rPr>
        <w:t xml:space="preserve">, DE </w:t>
      </w:r>
      <w:r w:rsidR="00EE4A5D" w:rsidRPr="0030036A">
        <w:rPr>
          <w:rFonts w:ascii="Arial" w:hAnsi="Arial" w:cs="Arial"/>
          <w:b/>
          <w:u w:val="single"/>
        </w:rPr>
        <w:t xml:space="preserve">07 </w:t>
      </w:r>
      <w:r w:rsidR="0040590A" w:rsidRPr="0030036A">
        <w:rPr>
          <w:rFonts w:ascii="Arial" w:hAnsi="Arial" w:cs="Arial"/>
          <w:b/>
          <w:u w:val="single"/>
        </w:rPr>
        <w:t xml:space="preserve">DE </w:t>
      </w:r>
      <w:r w:rsidR="00EE4A5D" w:rsidRPr="0030036A">
        <w:rPr>
          <w:rFonts w:ascii="Arial" w:hAnsi="Arial" w:cs="Arial"/>
          <w:b/>
          <w:u w:val="single"/>
        </w:rPr>
        <w:t>MAIO</w:t>
      </w:r>
      <w:r w:rsidR="0040590A" w:rsidRPr="0030036A">
        <w:rPr>
          <w:rFonts w:ascii="Arial" w:hAnsi="Arial" w:cs="Arial"/>
          <w:b/>
          <w:u w:val="single"/>
        </w:rPr>
        <w:t xml:space="preserve"> DE </w:t>
      </w:r>
      <w:r w:rsidR="004A0E67" w:rsidRPr="0030036A">
        <w:rPr>
          <w:rFonts w:ascii="Arial" w:hAnsi="Arial" w:cs="Arial"/>
          <w:b/>
          <w:u w:val="single"/>
        </w:rPr>
        <w:t>20</w:t>
      </w:r>
      <w:r w:rsidR="006D6693" w:rsidRPr="0030036A">
        <w:rPr>
          <w:rFonts w:ascii="Arial" w:hAnsi="Arial" w:cs="Arial"/>
          <w:b/>
          <w:u w:val="single"/>
        </w:rPr>
        <w:t>2</w:t>
      </w:r>
      <w:r w:rsidR="00811894" w:rsidRPr="0030036A">
        <w:rPr>
          <w:rFonts w:ascii="Arial" w:hAnsi="Arial" w:cs="Arial"/>
          <w:b/>
          <w:u w:val="single"/>
        </w:rPr>
        <w:t>5</w:t>
      </w:r>
      <w:r w:rsidR="0040590A" w:rsidRPr="0030036A">
        <w:rPr>
          <w:rFonts w:ascii="Arial" w:hAnsi="Arial" w:cs="Arial"/>
          <w:b/>
          <w:u w:val="single"/>
        </w:rPr>
        <w:t>.</w:t>
      </w:r>
    </w:p>
    <w:p w14:paraId="073BA145" w14:textId="77777777" w:rsidR="00E21AF5" w:rsidRPr="0030036A" w:rsidRDefault="00E21AF5" w:rsidP="0030036A">
      <w:pPr>
        <w:spacing w:line="276" w:lineRule="auto"/>
        <w:jc w:val="both"/>
        <w:rPr>
          <w:rFonts w:ascii="Arial" w:hAnsi="Arial" w:cs="Arial"/>
        </w:rPr>
      </w:pPr>
    </w:p>
    <w:p w14:paraId="15A67ACF" w14:textId="49BFDFC4" w:rsidR="002B2143" w:rsidRPr="0030036A" w:rsidRDefault="00620340" w:rsidP="0030036A">
      <w:pPr>
        <w:spacing w:line="276" w:lineRule="auto"/>
        <w:ind w:left="4536"/>
        <w:jc w:val="both"/>
        <w:rPr>
          <w:rFonts w:ascii="Arial" w:hAnsi="Arial" w:cs="Arial"/>
          <w:bCs/>
        </w:rPr>
      </w:pPr>
      <w:r w:rsidRPr="0030036A">
        <w:rPr>
          <w:rFonts w:ascii="Arial" w:hAnsi="Arial" w:cs="Arial"/>
          <w:bCs/>
        </w:rPr>
        <w:t>“</w:t>
      </w:r>
      <w:r w:rsidR="002B2143" w:rsidRPr="0030036A">
        <w:rPr>
          <w:rFonts w:ascii="Arial" w:hAnsi="Arial" w:cs="Arial"/>
          <w:bCs/>
        </w:rPr>
        <w:t xml:space="preserve">Dispõe sobre </w:t>
      </w:r>
      <w:r w:rsidR="004A0E67" w:rsidRPr="0030036A">
        <w:rPr>
          <w:rFonts w:ascii="Arial" w:hAnsi="Arial" w:cs="Arial"/>
          <w:bCs/>
        </w:rPr>
        <w:t>Plano de Amortização do Déficit Atuarial do</w:t>
      </w:r>
      <w:r w:rsidR="002B2143" w:rsidRPr="0030036A">
        <w:rPr>
          <w:rFonts w:ascii="Arial" w:hAnsi="Arial" w:cs="Arial"/>
          <w:bCs/>
        </w:rPr>
        <w:t xml:space="preserve"> Município</w:t>
      </w:r>
      <w:r w:rsidR="00A063F2" w:rsidRPr="0030036A">
        <w:rPr>
          <w:rFonts w:ascii="Arial" w:hAnsi="Arial" w:cs="Arial"/>
          <w:bCs/>
        </w:rPr>
        <w:t xml:space="preserve"> de</w:t>
      </w:r>
      <w:r w:rsidR="002B2143" w:rsidRPr="0030036A">
        <w:rPr>
          <w:rFonts w:ascii="Arial" w:hAnsi="Arial" w:cs="Arial"/>
          <w:bCs/>
        </w:rPr>
        <w:t xml:space="preserve"> </w:t>
      </w:r>
      <w:r w:rsidR="00C700C8" w:rsidRPr="0030036A">
        <w:rPr>
          <w:rFonts w:ascii="Arial" w:hAnsi="Arial" w:cs="Arial"/>
          <w:bCs/>
        </w:rPr>
        <w:t>Urânia</w:t>
      </w:r>
      <w:r w:rsidR="0040590A" w:rsidRPr="0030036A">
        <w:rPr>
          <w:rFonts w:ascii="Arial" w:hAnsi="Arial" w:cs="Arial"/>
          <w:bCs/>
        </w:rPr>
        <w:t xml:space="preserve"> – SP para o Exercício de 20</w:t>
      </w:r>
      <w:r w:rsidR="006D6693" w:rsidRPr="0030036A">
        <w:rPr>
          <w:rFonts w:ascii="Arial" w:hAnsi="Arial" w:cs="Arial"/>
          <w:bCs/>
        </w:rPr>
        <w:t>2</w:t>
      </w:r>
      <w:r w:rsidR="00811894" w:rsidRPr="0030036A">
        <w:rPr>
          <w:rFonts w:ascii="Arial" w:hAnsi="Arial" w:cs="Arial"/>
          <w:bCs/>
        </w:rPr>
        <w:t>5</w:t>
      </w:r>
      <w:r w:rsidR="0013186F" w:rsidRPr="0030036A">
        <w:rPr>
          <w:rFonts w:ascii="Arial" w:hAnsi="Arial" w:cs="Arial"/>
          <w:bCs/>
        </w:rPr>
        <w:t xml:space="preserve"> e </w:t>
      </w:r>
      <w:r w:rsidR="003A1EAB" w:rsidRPr="0030036A">
        <w:rPr>
          <w:rFonts w:ascii="Arial" w:hAnsi="Arial" w:cs="Arial"/>
          <w:bCs/>
        </w:rPr>
        <w:t>dá</w:t>
      </w:r>
      <w:r w:rsidR="0013186F" w:rsidRPr="0030036A">
        <w:rPr>
          <w:rFonts w:ascii="Arial" w:hAnsi="Arial" w:cs="Arial"/>
          <w:bCs/>
        </w:rPr>
        <w:t xml:space="preserve"> outras providências</w:t>
      </w:r>
      <w:r w:rsidR="004A0E67" w:rsidRPr="0030036A">
        <w:rPr>
          <w:rFonts w:ascii="Arial" w:hAnsi="Arial" w:cs="Arial"/>
          <w:bCs/>
        </w:rPr>
        <w:t>.</w:t>
      </w:r>
      <w:r w:rsidRPr="0030036A">
        <w:rPr>
          <w:rFonts w:ascii="Arial" w:hAnsi="Arial" w:cs="Arial"/>
          <w:bCs/>
        </w:rPr>
        <w:t>”</w:t>
      </w:r>
    </w:p>
    <w:p w14:paraId="673636D8" w14:textId="77777777" w:rsidR="00BF5C3E" w:rsidRPr="0030036A" w:rsidRDefault="00BF5C3E" w:rsidP="0030036A">
      <w:pPr>
        <w:pStyle w:val="Recuodecorpodetexto"/>
        <w:spacing w:after="0" w:line="276" w:lineRule="auto"/>
        <w:ind w:left="0" w:firstLine="1418"/>
        <w:jc w:val="both"/>
        <w:rPr>
          <w:rFonts w:ascii="Arial" w:hAnsi="Arial" w:cs="Arial"/>
        </w:rPr>
      </w:pPr>
    </w:p>
    <w:p w14:paraId="12BB68AF" w14:textId="771E2C01" w:rsidR="00B52E6A" w:rsidRPr="0030036A" w:rsidRDefault="00EE4A5D" w:rsidP="0030036A">
      <w:pPr>
        <w:tabs>
          <w:tab w:val="left" w:pos="2835"/>
        </w:tabs>
        <w:spacing w:line="276" w:lineRule="auto"/>
        <w:ind w:firstLine="1134"/>
        <w:jc w:val="both"/>
        <w:rPr>
          <w:rFonts w:ascii="Arial" w:hAnsi="Arial" w:cs="Arial"/>
          <w:b/>
          <w:bCs/>
        </w:rPr>
      </w:pPr>
      <w:r w:rsidRPr="0030036A">
        <w:rPr>
          <w:rFonts w:ascii="Arial" w:hAnsi="Arial" w:cs="Arial"/>
          <w:b/>
          <w:bCs/>
        </w:rPr>
        <w:t xml:space="preserve">IVAN SOUBHIA GARCIA, </w:t>
      </w:r>
      <w:r w:rsidRPr="0030036A">
        <w:rPr>
          <w:rFonts w:ascii="Arial" w:hAnsi="Arial" w:cs="Arial"/>
        </w:rPr>
        <w:t>Prefeito Municipal de Urânia, Estado de São Paulo, no uso de suas atribuições legais, faz saber que a Câmara Municipal aprovou e ele sanciona e promulga a seguinte Lei:</w:t>
      </w:r>
    </w:p>
    <w:p w14:paraId="022498BD" w14:textId="77777777" w:rsidR="00EE4A5D" w:rsidRPr="0030036A" w:rsidRDefault="00EE4A5D" w:rsidP="0030036A">
      <w:pPr>
        <w:tabs>
          <w:tab w:val="left" w:pos="2835"/>
        </w:tabs>
        <w:spacing w:line="276" w:lineRule="auto"/>
        <w:ind w:firstLine="1134"/>
        <w:jc w:val="both"/>
        <w:rPr>
          <w:rFonts w:ascii="Arial" w:hAnsi="Arial" w:cs="Arial"/>
          <w:b/>
        </w:rPr>
      </w:pPr>
    </w:p>
    <w:p w14:paraId="34845BE2" w14:textId="3AABBC52" w:rsidR="00CC1251" w:rsidRPr="0030036A" w:rsidRDefault="002B2143" w:rsidP="0030036A">
      <w:pPr>
        <w:tabs>
          <w:tab w:val="left" w:pos="2835"/>
        </w:tabs>
        <w:spacing w:line="276" w:lineRule="auto"/>
        <w:ind w:firstLine="1134"/>
        <w:jc w:val="both"/>
        <w:rPr>
          <w:rFonts w:ascii="Arial" w:hAnsi="Arial" w:cs="Arial"/>
          <w:b/>
        </w:rPr>
      </w:pPr>
      <w:r w:rsidRPr="0030036A">
        <w:rPr>
          <w:rFonts w:ascii="Arial" w:hAnsi="Arial" w:cs="Arial"/>
          <w:b/>
          <w:bCs/>
        </w:rPr>
        <w:t>Art. 1°</w:t>
      </w:r>
      <w:r w:rsidRPr="0030036A">
        <w:rPr>
          <w:rFonts w:ascii="Arial" w:hAnsi="Arial" w:cs="Arial"/>
        </w:rPr>
        <w:t xml:space="preserve"> </w:t>
      </w:r>
      <w:bookmarkStart w:id="0" w:name="OLE_LINK9"/>
      <w:r w:rsidR="00620340" w:rsidRPr="0030036A">
        <w:rPr>
          <w:rFonts w:ascii="Arial" w:hAnsi="Arial" w:cs="Arial"/>
        </w:rPr>
        <w:t>Fica a</w:t>
      </w:r>
      <w:r w:rsidRPr="0030036A">
        <w:rPr>
          <w:rFonts w:ascii="Arial" w:hAnsi="Arial" w:cs="Arial"/>
        </w:rPr>
        <w:t xml:space="preserve"> </w:t>
      </w:r>
      <w:r w:rsidR="0040590A" w:rsidRPr="0030036A">
        <w:rPr>
          <w:rFonts w:ascii="Arial" w:hAnsi="Arial" w:cs="Arial"/>
        </w:rPr>
        <w:t xml:space="preserve">alíquota de </w:t>
      </w:r>
      <w:r w:rsidRPr="0030036A">
        <w:rPr>
          <w:rFonts w:ascii="Arial" w:hAnsi="Arial" w:cs="Arial"/>
        </w:rPr>
        <w:t xml:space="preserve">contribuição previdenciária de responsabilidade do Ente Municipal será de </w:t>
      </w:r>
      <w:r w:rsidR="006B65BA" w:rsidRPr="0030036A">
        <w:rPr>
          <w:rFonts w:ascii="Arial" w:hAnsi="Arial" w:cs="Arial"/>
          <w:b/>
        </w:rPr>
        <w:fldChar w:fldCharType="begin"/>
      </w:r>
      <w:r w:rsidRPr="0030036A">
        <w:rPr>
          <w:rFonts w:ascii="Arial" w:hAnsi="Arial" w:cs="Arial"/>
          <w:b/>
        </w:rPr>
        <w:instrText xml:space="preserve"> LINK Excel.SheetBinaryMacroEnabled.12 "C:\\Users\\fujioka\\Desktop\\avaliação atuarial\\9 Reavaliação Portaria MPS 403 02.xlsb" "Resumo Geral!L171C28" \a \t \* MERGEFORMAT </w:instrText>
      </w:r>
      <w:r w:rsidR="006B65BA" w:rsidRPr="0030036A">
        <w:rPr>
          <w:rFonts w:ascii="Arial" w:hAnsi="Arial" w:cs="Arial"/>
          <w:b/>
        </w:rPr>
        <w:fldChar w:fldCharType="separate"/>
      </w:r>
      <w:r w:rsidR="00811894" w:rsidRPr="0030036A">
        <w:rPr>
          <w:rFonts w:ascii="Arial" w:hAnsi="Arial" w:cs="Arial"/>
          <w:b/>
        </w:rPr>
        <w:t>28,70</w:t>
      </w:r>
      <w:r w:rsidRPr="0030036A">
        <w:rPr>
          <w:rFonts w:ascii="Arial" w:hAnsi="Arial" w:cs="Arial"/>
          <w:b/>
        </w:rPr>
        <w:t>%</w:t>
      </w:r>
      <w:r w:rsidR="006B65BA" w:rsidRPr="0030036A">
        <w:rPr>
          <w:rFonts w:ascii="Arial" w:hAnsi="Arial" w:cs="Arial"/>
          <w:b/>
        </w:rPr>
        <w:fldChar w:fldCharType="end"/>
      </w:r>
      <w:r w:rsidRPr="0030036A">
        <w:rPr>
          <w:rFonts w:ascii="Arial" w:hAnsi="Arial" w:cs="Arial"/>
          <w:b/>
        </w:rPr>
        <w:t xml:space="preserve"> </w:t>
      </w:r>
      <w:r w:rsidR="00CC4634" w:rsidRPr="0030036A">
        <w:rPr>
          <w:rFonts w:ascii="Arial" w:hAnsi="Arial" w:cs="Arial"/>
          <w:b/>
        </w:rPr>
        <w:t xml:space="preserve">(vinte e </w:t>
      </w:r>
      <w:r w:rsidR="00811894" w:rsidRPr="0030036A">
        <w:rPr>
          <w:rFonts w:ascii="Arial" w:hAnsi="Arial" w:cs="Arial"/>
          <w:b/>
        </w:rPr>
        <w:t>oito</w:t>
      </w:r>
      <w:r w:rsidR="00864504" w:rsidRPr="0030036A">
        <w:rPr>
          <w:rFonts w:ascii="Arial" w:hAnsi="Arial" w:cs="Arial"/>
          <w:b/>
        </w:rPr>
        <w:t xml:space="preserve"> vírgula se</w:t>
      </w:r>
      <w:r w:rsidR="00811894" w:rsidRPr="0030036A">
        <w:rPr>
          <w:rFonts w:ascii="Arial" w:hAnsi="Arial" w:cs="Arial"/>
          <w:b/>
        </w:rPr>
        <w:t>te</w:t>
      </w:r>
      <w:r w:rsidR="00864504" w:rsidRPr="0030036A">
        <w:rPr>
          <w:rFonts w:ascii="Arial" w:hAnsi="Arial" w:cs="Arial"/>
          <w:b/>
        </w:rPr>
        <w:t>nta</w:t>
      </w:r>
      <w:r w:rsidR="00CC4634" w:rsidRPr="0030036A">
        <w:rPr>
          <w:rFonts w:ascii="Arial" w:hAnsi="Arial" w:cs="Arial"/>
          <w:b/>
        </w:rPr>
        <w:t xml:space="preserve"> por cento</w:t>
      </w:r>
      <w:r w:rsidR="00864504" w:rsidRPr="0030036A">
        <w:rPr>
          <w:rFonts w:ascii="Arial" w:hAnsi="Arial" w:cs="Arial"/>
          <w:b/>
        </w:rPr>
        <w:t xml:space="preserve">), </w:t>
      </w:r>
      <w:r w:rsidRPr="0030036A">
        <w:rPr>
          <w:rFonts w:ascii="Arial" w:hAnsi="Arial" w:cs="Arial"/>
        </w:rPr>
        <w:t>incidente sobre a remuneração de contribuição dos servidores ativos efetivos</w:t>
      </w:r>
      <w:r w:rsidR="00124DC4" w:rsidRPr="0030036A">
        <w:rPr>
          <w:rFonts w:ascii="Arial" w:hAnsi="Arial" w:cs="Arial"/>
        </w:rPr>
        <w:t>.</w:t>
      </w:r>
    </w:p>
    <w:p w14:paraId="41E7A2BB" w14:textId="77777777" w:rsidR="00124DC4" w:rsidRPr="0030036A" w:rsidRDefault="00124DC4" w:rsidP="0030036A">
      <w:pPr>
        <w:spacing w:line="276" w:lineRule="auto"/>
        <w:ind w:firstLine="567"/>
        <w:jc w:val="both"/>
        <w:rPr>
          <w:rFonts w:ascii="Arial" w:hAnsi="Arial" w:cs="Arial"/>
        </w:rPr>
      </w:pPr>
    </w:p>
    <w:p w14:paraId="37465676" w14:textId="46BC2E33" w:rsidR="00124DC4" w:rsidRPr="0030036A" w:rsidRDefault="00124DC4" w:rsidP="0030036A">
      <w:pPr>
        <w:spacing w:line="276" w:lineRule="auto"/>
        <w:ind w:firstLine="1134"/>
        <w:jc w:val="both"/>
        <w:rPr>
          <w:rFonts w:ascii="Arial" w:hAnsi="Arial" w:cs="Arial"/>
        </w:rPr>
      </w:pPr>
      <w:r w:rsidRPr="0030036A">
        <w:rPr>
          <w:rFonts w:ascii="Arial" w:hAnsi="Arial" w:cs="Arial"/>
          <w:b/>
          <w:bCs/>
        </w:rPr>
        <w:t>§ 1º</w:t>
      </w:r>
      <w:r w:rsidRPr="0030036A">
        <w:rPr>
          <w:rFonts w:ascii="Arial" w:hAnsi="Arial" w:cs="Arial"/>
        </w:rPr>
        <w:t xml:space="preserve"> A taxa de administração será de 2,7% (dois virgula sete por cento), sobre a somatória da remuneração bruta dos servidores ativos, aposentados e pensionistas do Regime Próprio de Previdência Social de Urânia, e entrará em vigor a partir de </w:t>
      </w:r>
      <w:r w:rsidR="00675548" w:rsidRPr="0030036A">
        <w:rPr>
          <w:rFonts w:ascii="Arial" w:hAnsi="Arial" w:cs="Arial"/>
        </w:rPr>
        <w:t>1º</w:t>
      </w:r>
      <w:r w:rsidRPr="0030036A">
        <w:rPr>
          <w:rFonts w:ascii="Arial" w:hAnsi="Arial" w:cs="Arial"/>
        </w:rPr>
        <w:t xml:space="preserve"> de janeiro de 2026.</w:t>
      </w:r>
    </w:p>
    <w:p w14:paraId="54269A75" w14:textId="77777777" w:rsidR="00177E37" w:rsidRPr="0030036A" w:rsidRDefault="00177E37" w:rsidP="0030036A">
      <w:pPr>
        <w:spacing w:line="276" w:lineRule="auto"/>
        <w:ind w:firstLine="1134"/>
        <w:jc w:val="both"/>
        <w:rPr>
          <w:rFonts w:ascii="Arial" w:hAnsi="Arial" w:cs="Arial"/>
        </w:rPr>
      </w:pPr>
    </w:p>
    <w:p w14:paraId="2008B8CE" w14:textId="32AD14B7" w:rsidR="00CC4634" w:rsidRPr="0030036A" w:rsidRDefault="002B2143" w:rsidP="0030036A">
      <w:pPr>
        <w:pStyle w:val="Recuodecorpodetexto"/>
        <w:spacing w:after="0" w:line="276" w:lineRule="auto"/>
        <w:ind w:left="0" w:firstLine="1134"/>
        <w:jc w:val="both"/>
        <w:rPr>
          <w:rFonts w:ascii="Arial" w:hAnsi="Arial" w:cs="Arial"/>
        </w:rPr>
      </w:pPr>
      <w:r w:rsidRPr="0030036A">
        <w:rPr>
          <w:rFonts w:ascii="Arial" w:hAnsi="Arial" w:cs="Arial"/>
          <w:b/>
          <w:bCs/>
        </w:rPr>
        <w:t xml:space="preserve">§ </w:t>
      </w:r>
      <w:r w:rsidR="00124DC4" w:rsidRPr="0030036A">
        <w:rPr>
          <w:rFonts w:ascii="Arial" w:hAnsi="Arial" w:cs="Arial"/>
          <w:b/>
          <w:bCs/>
        </w:rPr>
        <w:t>2</w:t>
      </w:r>
      <w:r w:rsidRPr="0030036A">
        <w:rPr>
          <w:rFonts w:ascii="Arial" w:hAnsi="Arial" w:cs="Arial"/>
          <w:b/>
          <w:bCs/>
        </w:rPr>
        <w:t>º</w:t>
      </w:r>
      <w:r w:rsidR="00B52E6A" w:rsidRPr="0030036A">
        <w:rPr>
          <w:rFonts w:ascii="Arial" w:hAnsi="Arial" w:cs="Arial"/>
          <w:b/>
          <w:bCs/>
        </w:rPr>
        <w:t xml:space="preserve"> </w:t>
      </w:r>
      <w:r w:rsidRPr="0030036A">
        <w:rPr>
          <w:rFonts w:ascii="Arial" w:hAnsi="Arial" w:cs="Arial"/>
        </w:rPr>
        <w:t>Para custeio do déficit atuarial fica instituída, também,</w:t>
      </w:r>
      <w:r w:rsidR="006D6693" w:rsidRPr="0030036A">
        <w:rPr>
          <w:rFonts w:ascii="Arial" w:hAnsi="Arial" w:cs="Arial"/>
        </w:rPr>
        <w:t xml:space="preserve"> a contribuição a cargo do Ente o aporte do juro atuarial</w:t>
      </w:r>
      <w:r w:rsidRPr="0030036A">
        <w:rPr>
          <w:rFonts w:ascii="Arial" w:hAnsi="Arial" w:cs="Arial"/>
        </w:rPr>
        <w:t>, confo</w:t>
      </w:r>
      <w:r w:rsidR="00CC1251" w:rsidRPr="0030036A">
        <w:rPr>
          <w:rFonts w:ascii="Arial" w:hAnsi="Arial" w:cs="Arial"/>
        </w:rPr>
        <w:t xml:space="preserve">rme tabela abaixo discriminada </w:t>
      </w:r>
      <w:r w:rsidRPr="0030036A">
        <w:rPr>
          <w:rFonts w:ascii="Arial" w:hAnsi="Arial" w:cs="Arial"/>
        </w:rPr>
        <w:t xml:space="preserve">para o período de </w:t>
      </w:r>
      <w:r w:rsidR="006D6693" w:rsidRPr="0030036A">
        <w:rPr>
          <w:rFonts w:ascii="Arial" w:hAnsi="Arial" w:cs="Arial"/>
        </w:rPr>
        <w:t>202</w:t>
      </w:r>
      <w:r w:rsidR="00811894" w:rsidRPr="0030036A">
        <w:rPr>
          <w:rFonts w:ascii="Arial" w:hAnsi="Arial" w:cs="Arial"/>
        </w:rPr>
        <w:t>5</w:t>
      </w:r>
      <w:r w:rsidRPr="0030036A">
        <w:rPr>
          <w:rFonts w:ascii="Arial" w:hAnsi="Arial" w:cs="Arial"/>
        </w:rPr>
        <w:t xml:space="preserve"> a 20</w:t>
      </w:r>
      <w:r w:rsidR="00811894" w:rsidRPr="0030036A">
        <w:rPr>
          <w:rFonts w:ascii="Arial" w:hAnsi="Arial" w:cs="Arial"/>
        </w:rPr>
        <w:t>65</w:t>
      </w:r>
      <w:bookmarkEnd w:id="0"/>
      <w:r w:rsidR="00675548" w:rsidRPr="0030036A">
        <w:rPr>
          <w:rFonts w:ascii="Arial" w:hAnsi="Arial" w:cs="Arial"/>
        </w:rPr>
        <w:t>:</w:t>
      </w:r>
    </w:p>
    <w:p w14:paraId="449F276B" w14:textId="77777777" w:rsidR="00675548" w:rsidRPr="0030036A" w:rsidRDefault="00675548" w:rsidP="0030036A">
      <w:pPr>
        <w:pStyle w:val="Recuodecorpodetexto"/>
        <w:spacing w:after="0" w:line="276" w:lineRule="auto"/>
        <w:ind w:left="0" w:firstLine="1134"/>
        <w:jc w:val="both"/>
        <w:rPr>
          <w:rFonts w:ascii="Arial" w:hAnsi="Arial" w:cs="Arial"/>
        </w:rPr>
      </w:pPr>
    </w:p>
    <w:p w14:paraId="56CB1D61" w14:textId="3DA08E16" w:rsidR="00675548" w:rsidRPr="0030036A" w:rsidRDefault="00675548" w:rsidP="0030036A">
      <w:pPr>
        <w:pStyle w:val="Recuodecorpodetexto"/>
        <w:spacing w:after="0" w:line="276" w:lineRule="auto"/>
        <w:ind w:left="0"/>
        <w:jc w:val="center"/>
        <w:rPr>
          <w:rFonts w:ascii="Arial" w:eastAsiaTheme="minorHAnsi" w:hAnsi="Arial" w:cs="Arial"/>
          <w:b/>
          <w:bCs/>
          <w:lang w:eastAsia="en-US"/>
        </w:rPr>
      </w:pPr>
      <w:r w:rsidRPr="0030036A">
        <w:rPr>
          <w:rFonts w:ascii="Arial" w:eastAsiaTheme="minorHAnsi" w:hAnsi="Arial" w:cs="Arial"/>
          <w:b/>
          <w:bCs/>
          <w:lang w:eastAsia="en-US"/>
        </w:rPr>
        <w:t xml:space="preserve">PLANO DE AMORTIZAÇÃO PARA COBERTURA DO DÉFICIT ATUARIAL </w:t>
      </w:r>
    </w:p>
    <w:p w14:paraId="3613D1A5" w14:textId="77777777" w:rsidR="00EE4A5D" w:rsidRPr="0030036A" w:rsidRDefault="00EE4A5D" w:rsidP="0030036A">
      <w:pPr>
        <w:pStyle w:val="Recuodecorpodetexto"/>
        <w:spacing w:after="0" w:line="276" w:lineRule="auto"/>
        <w:ind w:left="0"/>
        <w:jc w:val="center"/>
        <w:rPr>
          <w:rFonts w:ascii="Arial" w:hAnsi="Arial" w:cs="Arial"/>
          <w:b/>
        </w:rPr>
      </w:pPr>
    </w:p>
    <w:tbl>
      <w:tblPr>
        <w:tblW w:w="86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1"/>
        <w:gridCol w:w="1559"/>
        <w:gridCol w:w="2410"/>
        <w:gridCol w:w="1588"/>
        <w:gridCol w:w="1476"/>
      </w:tblGrid>
      <w:tr w:rsidR="00F875F8" w:rsidRPr="0030036A" w14:paraId="21E14563" w14:textId="79A38256" w:rsidTr="00675548">
        <w:trPr>
          <w:trHeight w:val="690"/>
          <w:jc w:val="center"/>
        </w:trPr>
        <w:tc>
          <w:tcPr>
            <w:tcW w:w="15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335860" w14:textId="3C45230F" w:rsidR="00F875F8" w:rsidRPr="0030036A" w:rsidRDefault="00F92E47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eastAsiaTheme="minorHAnsi" w:hAnsi="Arial" w:cs="Arial"/>
                <w:b/>
                <w:bCs/>
                <w:lang w:eastAsia="en-US"/>
              </w:rPr>
              <w:t>Plano de Amortização para cobertura d</w:t>
            </w:r>
            <w:r w:rsidR="006D6693" w:rsidRPr="0030036A">
              <w:rPr>
                <w:rFonts w:ascii="Arial" w:eastAsiaTheme="minorHAnsi" w:hAnsi="Arial" w:cs="Arial"/>
                <w:b/>
                <w:bCs/>
                <w:lang w:eastAsia="en-US"/>
              </w:rPr>
              <w:t>o d</w:t>
            </w:r>
            <w:r w:rsidRPr="0030036A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éficit </w:t>
            </w:r>
            <w:r w:rsidR="006D6693" w:rsidRPr="0030036A">
              <w:rPr>
                <w:rFonts w:ascii="Arial" w:eastAsiaTheme="minorHAnsi" w:hAnsi="Arial" w:cs="Arial"/>
                <w:b/>
                <w:bCs/>
                <w:lang w:eastAsia="en-US"/>
              </w:rPr>
              <w:t>a</w:t>
            </w:r>
            <w:r w:rsidRPr="0030036A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tuarial em </w:t>
            </w:r>
            <w:r w:rsidR="006D6693" w:rsidRPr="0030036A">
              <w:rPr>
                <w:rFonts w:ascii="Arial" w:hAnsi="Arial" w:cs="Arial"/>
                <w:b/>
                <w:bCs/>
              </w:rPr>
              <w:t xml:space="preserve">aporte do juro </w:t>
            </w:r>
            <w:r w:rsidR="00F875F8" w:rsidRPr="0030036A">
              <w:rPr>
                <w:rFonts w:ascii="Arial" w:hAnsi="Arial" w:cs="Arial"/>
                <w:b/>
                <w:bCs/>
              </w:rPr>
              <w:t>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D2231B" w14:textId="77777777" w:rsidR="00F875F8" w:rsidRPr="0030036A" w:rsidRDefault="00F875F8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</w:rPr>
              <w:t>% Patronal do Custo Normal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E99A08B" w14:textId="77777777" w:rsidR="00F875F8" w:rsidRPr="0030036A" w:rsidRDefault="00F875F8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</w:rPr>
              <w:t>Taxa de Administração à ser acrescida na parte do Ente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6B0D741" w14:textId="4B59A37B" w:rsidR="00F875F8" w:rsidRPr="0030036A" w:rsidRDefault="00F875F8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</w:rPr>
              <w:t>Custo Adicional anual do aporte do juro atuarial (R$)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0CC1B33" w14:textId="5E4347DA" w:rsidR="00F875F8" w:rsidRPr="0030036A" w:rsidRDefault="00F875F8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</w:rPr>
              <w:t>Custo Adicional mensal do aporte do juro atuarial (R$)</w:t>
            </w:r>
          </w:p>
        </w:tc>
      </w:tr>
      <w:tr w:rsidR="009214CB" w:rsidRPr="0030036A" w14:paraId="03EB0565" w14:textId="013C340B" w:rsidTr="00675548">
        <w:trPr>
          <w:trHeight w:val="240"/>
          <w:jc w:val="center"/>
        </w:trPr>
        <w:tc>
          <w:tcPr>
            <w:tcW w:w="1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08184" w14:textId="2FE6C193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A515" w14:textId="77777777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036A">
              <w:rPr>
                <w:rFonts w:ascii="Arial" w:hAnsi="Arial" w:cs="Arial"/>
                <w:b/>
                <w:bCs/>
              </w:rPr>
              <w:t>26,00%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AE17B" w14:textId="331FDB36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036A">
              <w:rPr>
                <w:rFonts w:ascii="Arial" w:hAnsi="Arial" w:cs="Arial"/>
                <w:b/>
                <w:bCs/>
              </w:rPr>
              <w:t>2,70%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1722" w14:textId="4FC2576D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  <w:color w:val="000000"/>
              </w:rPr>
              <w:t>3.000.000,00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4C87" w14:textId="4C12E167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036A">
              <w:rPr>
                <w:rFonts w:ascii="Arial" w:hAnsi="Arial" w:cs="Arial"/>
                <w:b/>
                <w:bCs/>
                <w:color w:val="000000"/>
              </w:rPr>
              <w:t>250.000,00</w:t>
            </w:r>
          </w:p>
        </w:tc>
      </w:tr>
      <w:tr w:rsidR="009214CB" w:rsidRPr="0030036A" w14:paraId="310D4043" w14:textId="4975E2A3" w:rsidTr="00675548">
        <w:trPr>
          <w:trHeight w:val="240"/>
          <w:jc w:val="center"/>
        </w:trPr>
        <w:tc>
          <w:tcPr>
            <w:tcW w:w="1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A6DD" w14:textId="1C6D9B37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6ECF" w14:textId="77777777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036A">
              <w:rPr>
                <w:rFonts w:ascii="Arial" w:hAnsi="Arial" w:cs="Arial"/>
                <w:b/>
                <w:bCs/>
              </w:rPr>
              <w:t>26,00%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7E512" w14:textId="7B51F863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036A">
              <w:rPr>
                <w:rFonts w:ascii="Arial" w:hAnsi="Arial" w:cs="Arial"/>
                <w:b/>
                <w:bCs/>
              </w:rPr>
              <w:t>2,70%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D6A0" w14:textId="322B57C0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  <w:color w:val="000000"/>
              </w:rPr>
              <w:t>3.250.000,00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5584" w14:textId="73B9BD8A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  <w:color w:val="000000"/>
              </w:rPr>
              <w:t>270.833,33</w:t>
            </w:r>
          </w:p>
        </w:tc>
      </w:tr>
      <w:tr w:rsidR="009214CB" w:rsidRPr="0030036A" w14:paraId="6F6EF899" w14:textId="51D17BAC" w:rsidTr="00675548">
        <w:trPr>
          <w:trHeight w:val="240"/>
          <w:jc w:val="center"/>
        </w:trPr>
        <w:tc>
          <w:tcPr>
            <w:tcW w:w="1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72AB2" w14:textId="71118DC2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DF21" w14:textId="77777777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036A">
              <w:rPr>
                <w:rFonts w:ascii="Arial" w:hAnsi="Arial" w:cs="Arial"/>
                <w:b/>
                <w:bCs/>
              </w:rPr>
              <w:t>26,00%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5E77B" w14:textId="75E073EF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036A">
              <w:rPr>
                <w:rFonts w:ascii="Arial" w:hAnsi="Arial" w:cs="Arial"/>
                <w:b/>
                <w:bCs/>
              </w:rPr>
              <w:t>2,70%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2223" w14:textId="779C4392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  <w:color w:val="000000"/>
              </w:rPr>
              <w:t>3.250.000,00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63B4" w14:textId="677D9DC9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  <w:color w:val="000000"/>
              </w:rPr>
              <w:t>270.833,33</w:t>
            </w:r>
          </w:p>
        </w:tc>
      </w:tr>
      <w:tr w:rsidR="009214CB" w:rsidRPr="0030036A" w14:paraId="468329A6" w14:textId="6137D1A5" w:rsidTr="00675548">
        <w:trPr>
          <w:trHeight w:val="240"/>
          <w:jc w:val="center"/>
        </w:trPr>
        <w:tc>
          <w:tcPr>
            <w:tcW w:w="1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FDEC" w14:textId="251EF96E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</w:rPr>
              <w:t>2028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EF6C" w14:textId="77777777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036A">
              <w:rPr>
                <w:rFonts w:ascii="Arial" w:hAnsi="Arial" w:cs="Arial"/>
                <w:b/>
                <w:bCs/>
              </w:rPr>
              <w:t>26,00%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DCDEA" w14:textId="47FA0CD9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036A">
              <w:rPr>
                <w:rFonts w:ascii="Arial" w:hAnsi="Arial" w:cs="Arial"/>
                <w:b/>
                <w:bCs/>
              </w:rPr>
              <w:t>2,70%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14F03" w14:textId="7D3FB9C9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  <w:color w:val="000000"/>
              </w:rPr>
              <w:t>3.500.000,00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9E74" w14:textId="4BFF28F8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  <w:color w:val="000000"/>
              </w:rPr>
              <w:t>291.666,67</w:t>
            </w:r>
          </w:p>
        </w:tc>
      </w:tr>
      <w:tr w:rsidR="009214CB" w:rsidRPr="0030036A" w14:paraId="53A91C1A" w14:textId="0935971E" w:rsidTr="00675548">
        <w:trPr>
          <w:trHeight w:val="240"/>
          <w:jc w:val="center"/>
        </w:trPr>
        <w:tc>
          <w:tcPr>
            <w:tcW w:w="1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9E78" w14:textId="13DB0E3C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</w:rPr>
              <w:t>2029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4147" w14:textId="77777777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036A">
              <w:rPr>
                <w:rFonts w:ascii="Arial" w:hAnsi="Arial" w:cs="Arial"/>
                <w:b/>
                <w:bCs/>
              </w:rPr>
              <w:t>26,00%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A18E8" w14:textId="478BD841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036A">
              <w:rPr>
                <w:rFonts w:ascii="Arial" w:hAnsi="Arial" w:cs="Arial"/>
                <w:b/>
                <w:bCs/>
              </w:rPr>
              <w:t>2,70%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6D7F" w14:textId="4FCE1D6A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  <w:color w:val="000000"/>
              </w:rPr>
              <w:t>3.600.000,00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1E9B" w14:textId="2FCA17D7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  <w:color w:val="000000"/>
              </w:rPr>
              <w:t>300.000,00</w:t>
            </w:r>
          </w:p>
        </w:tc>
      </w:tr>
      <w:tr w:rsidR="009214CB" w:rsidRPr="0030036A" w14:paraId="49C678BD" w14:textId="74EA0FCD" w:rsidTr="00675548">
        <w:trPr>
          <w:trHeight w:val="285"/>
          <w:jc w:val="center"/>
        </w:trPr>
        <w:tc>
          <w:tcPr>
            <w:tcW w:w="15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E179" w14:textId="6BE341FD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</w:rPr>
              <w:t>2030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A923" w14:textId="77777777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036A">
              <w:rPr>
                <w:rFonts w:ascii="Arial" w:hAnsi="Arial" w:cs="Arial"/>
                <w:b/>
                <w:bCs/>
              </w:rPr>
              <w:t>26,00%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276D1" w14:textId="5E441ADB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036A">
              <w:rPr>
                <w:rFonts w:ascii="Arial" w:hAnsi="Arial" w:cs="Arial"/>
                <w:b/>
                <w:bCs/>
              </w:rPr>
              <w:t>2,70%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CDE5" w14:textId="0CDCF02B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  <w:color w:val="000000"/>
              </w:rPr>
              <w:t>3.700.000,00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101A" w14:textId="0E11BE6E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  <w:color w:val="000000"/>
              </w:rPr>
              <w:t>308.333,33</w:t>
            </w:r>
          </w:p>
        </w:tc>
      </w:tr>
      <w:tr w:rsidR="009214CB" w:rsidRPr="0030036A" w14:paraId="5E094809" w14:textId="3D0F8D30" w:rsidTr="00675548">
        <w:trPr>
          <w:trHeight w:val="240"/>
          <w:jc w:val="center"/>
        </w:trPr>
        <w:tc>
          <w:tcPr>
            <w:tcW w:w="1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C65F" w14:textId="0413B39A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</w:rPr>
              <w:lastRenderedPageBreak/>
              <w:t>2031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10F1" w14:textId="77777777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036A">
              <w:rPr>
                <w:rFonts w:ascii="Arial" w:hAnsi="Arial" w:cs="Arial"/>
                <w:b/>
                <w:bCs/>
              </w:rPr>
              <w:t>26,00%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3ACA3" w14:textId="766B996F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036A">
              <w:rPr>
                <w:rFonts w:ascii="Arial" w:hAnsi="Arial" w:cs="Arial"/>
                <w:b/>
                <w:bCs/>
              </w:rPr>
              <w:t>2,70%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E72C" w14:textId="33DCB938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  <w:color w:val="000000"/>
              </w:rPr>
              <w:t>3.800.000,00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38D1" w14:textId="4ABF7C51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  <w:color w:val="000000"/>
              </w:rPr>
              <w:t>316.666,67</w:t>
            </w:r>
          </w:p>
        </w:tc>
      </w:tr>
      <w:tr w:rsidR="009214CB" w:rsidRPr="0030036A" w14:paraId="3C780199" w14:textId="08985D41" w:rsidTr="00675548">
        <w:trPr>
          <w:trHeight w:val="240"/>
          <w:jc w:val="center"/>
        </w:trPr>
        <w:tc>
          <w:tcPr>
            <w:tcW w:w="1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6680" w14:textId="139AE785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</w:rPr>
              <w:t>2032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FF2F" w14:textId="77777777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036A">
              <w:rPr>
                <w:rFonts w:ascii="Arial" w:hAnsi="Arial" w:cs="Arial"/>
                <w:b/>
                <w:bCs/>
              </w:rPr>
              <w:t>26,00%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7A13E" w14:textId="6B97D0D7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036A">
              <w:rPr>
                <w:rFonts w:ascii="Arial" w:hAnsi="Arial" w:cs="Arial"/>
                <w:b/>
                <w:bCs/>
              </w:rPr>
              <w:t>2,70%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820B" w14:textId="3DE7ACFE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  <w:color w:val="000000"/>
              </w:rPr>
              <w:t>3.800.000,00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4A59" w14:textId="049B734C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  <w:color w:val="000000"/>
              </w:rPr>
              <w:t>316.666,67</w:t>
            </w:r>
          </w:p>
        </w:tc>
      </w:tr>
      <w:tr w:rsidR="009214CB" w:rsidRPr="0030036A" w14:paraId="722D8091" w14:textId="68B719F6" w:rsidTr="00675548">
        <w:trPr>
          <w:trHeight w:val="240"/>
          <w:jc w:val="center"/>
        </w:trPr>
        <w:tc>
          <w:tcPr>
            <w:tcW w:w="1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15A9" w14:textId="694402D7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</w:rPr>
              <w:t>2033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CE63" w14:textId="77777777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036A">
              <w:rPr>
                <w:rFonts w:ascii="Arial" w:hAnsi="Arial" w:cs="Arial"/>
                <w:b/>
                <w:bCs/>
              </w:rPr>
              <w:t>26,00%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B6535" w14:textId="6DCF44EE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036A">
              <w:rPr>
                <w:rFonts w:ascii="Arial" w:hAnsi="Arial" w:cs="Arial"/>
                <w:b/>
                <w:bCs/>
              </w:rPr>
              <w:t>2,70%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99C3" w14:textId="34A4C9DF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  <w:color w:val="000000"/>
              </w:rPr>
              <w:t>3.800.000,00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E635" w14:textId="4EAFB84C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  <w:color w:val="000000"/>
              </w:rPr>
              <w:t>316.666,67</w:t>
            </w:r>
          </w:p>
        </w:tc>
      </w:tr>
      <w:tr w:rsidR="009214CB" w:rsidRPr="0030036A" w14:paraId="589C9673" w14:textId="6D6B520C" w:rsidTr="00675548">
        <w:trPr>
          <w:trHeight w:val="240"/>
          <w:jc w:val="center"/>
        </w:trPr>
        <w:tc>
          <w:tcPr>
            <w:tcW w:w="1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381B" w14:textId="07AD754B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</w:rPr>
              <w:t>2034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4058" w14:textId="77777777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036A">
              <w:rPr>
                <w:rFonts w:ascii="Arial" w:hAnsi="Arial" w:cs="Arial"/>
                <w:b/>
                <w:bCs/>
              </w:rPr>
              <w:t>26,00%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C5651" w14:textId="2E650D0E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036A">
              <w:rPr>
                <w:rFonts w:ascii="Arial" w:hAnsi="Arial" w:cs="Arial"/>
                <w:b/>
                <w:bCs/>
              </w:rPr>
              <w:t>2,70%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6645" w14:textId="57032BDD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  <w:color w:val="000000"/>
              </w:rPr>
              <w:t>3.800.000,00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8B8C" w14:textId="09E4C2E8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  <w:color w:val="000000"/>
              </w:rPr>
              <w:t>316.666,67</w:t>
            </w:r>
          </w:p>
        </w:tc>
      </w:tr>
      <w:tr w:rsidR="009214CB" w:rsidRPr="0030036A" w14:paraId="43BD1739" w14:textId="72F156FE" w:rsidTr="00675548">
        <w:trPr>
          <w:trHeight w:val="2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A215" w14:textId="62011865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</w:rPr>
              <w:t>2035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AD1D" w14:textId="77777777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036A">
              <w:rPr>
                <w:rFonts w:ascii="Arial" w:hAnsi="Arial" w:cs="Arial"/>
                <w:b/>
                <w:bCs/>
              </w:rPr>
              <w:t>26,00%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FEED3" w14:textId="6021AFCC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036A">
              <w:rPr>
                <w:rFonts w:ascii="Arial" w:hAnsi="Arial" w:cs="Arial"/>
                <w:b/>
                <w:bCs/>
              </w:rPr>
              <w:t>2,70%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04D2" w14:textId="6BBD7E99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  <w:color w:val="000000"/>
              </w:rPr>
              <w:t>3.800.000,00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4603" w14:textId="475FEF60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  <w:color w:val="000000"/>
              </w:rPr>
              <w:t>316.666,67</w:t>
            </w:r>
          </w:p>
        </w:tc>
      </w:tr>
      <w:tr w:rsidR="009214CB" w:rsidRPr="0030036A" w14:paraId="6405916B" w14:textId="25C19EC2" w:rsidTr="00675548">
        <w:trPr>
          <w:trHeight w:val="195"/>
          <w:jc w:val="center"/>
        </w:trPr>
        <w:tc>
          <w:tcPr>
            <w:tcW w:w="15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B07C" w14:textId="47AEBB67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</w:rPr>
              <w:t>2036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6987" w14:textId="77777777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036A">
              <w:rPr>
                <w:rFonts w:ascii="Arial" w:hAnsi="Arial" w:cs="Arial"/>
                <w:b/>
                <w:bCs/>
              </w:rPr>
              <w:t>26,00%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029C7" w14:textId="16C22C4C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036A">
              <w:rPr>
                <w:rFonts w:ascii="Arial" w:hAnsi="Arial" w:cs="Arial"/>
                <w:b/>
                <w:bCs/>
              </w:rPr>
              <w:t>2,70%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6094" w14:textId="7A537956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  <w:color w:val="000000"/>
              </w:rPr>
              <w:t>3.800.000,00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3EC3" w14:textId="2FCE793A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  <w:color w:val="000000"/>
              </w:rPr>
              <w:t>316.666,67</w:t>
            </w:r>
          </w:p>
        </w:tc>
      </w:tr>
      <w:tr w:rsidR="009214CB" w:rsidRPr="0030036A" w14:paraId="0E260DD1" w14:textId="281880DA" w:rsidTr="00675548">
        <w:trPr>
          <w:trHeight w:val="271"/>
          <w:jc w:val="center"/>
        </w:trPr>
        <w:tc>
          <w:tcPr>
            <w:tcW w:w="15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89DDF" w14:textId="74730DA5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</w:rPr>
              <w:t>2037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5259" w14:textId="77777777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036A">
              <w:rPr>
                <w:rFonts w:ascii="Arial" w:hAnsi="Arial" w:cs="Arial"/>
                <w:b/>
                <w:bCs/>
              </w:rPr>
              <w:t>26,00%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CEE1B" w14:textId="79ECDC2B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036A">
              <w:rPr>
                <w:rFonts w:ascii="Arial" w:hAnsi="Arial" w:cs="Arial"/>
                <w:b/>
                <w:bCs/>
              </w:rPr>
              <w:t>2,70%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707A" w14:textId="6F62E149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  <w:color w:val="000000"/>
              </w:rPr>
              <w:t>3.800.000,00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0602" w14:textId="649A77AF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  <w:color w:val="000000"/>
              </w:rPr>
              <w:t>316.666,67</w:t>
            </w:r>
          </w:p>
        </w:tc>
      </w:tr>
      <w:tr w:rsidR="009214CB" w:rsidRPr="0030036A" w14:paraId="65A7039E" w14:textId="4E375A42" w:rsidTr="00675548">
        <w:trPr>
          <w:trHeight w:val="240"/>
          <w:jc w:val="center"/>
        </w:trPr>
        <w:tc>
          <w:tcPr>
            <w:tcW w:w="15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CE36" w14:textId="233FE4F7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</w:rPr>
              <w:t>2038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CBCD" w14:textId="77777777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036A">
              <w:rPr>
                <w:rFonts w:ascii="Arial" w:hAnsi="Arial" w:cs="Arial"/>
                <w:b/>
                <w:bCs/>
              </w:rPr>
              <w:t>26,00%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A5DAD" w14:textId="10C080E7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036A">
              <w:rPr>
                <w:rFonts w:ascii="Arial" w:hAnsi="Arial" w:cs="Arial"/>
                <w:b/>
                <w:bCs/>
              </w:rPr>
              <w:t>2,70%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8665" w14:textId="16976968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036A">
              <w:rPr>
                <w:rFonts w:ascii="Arial" w:hAnsi="Arial" w:cs="Arial"/>
                <w:b/>
                <w:bCs/>
                <w:color w:val="000000"/>
              </w:rPr>
              <w:t>3.800.000,00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8685" w14:textId="06E9A580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  <w:color w:val="000000"/>
              </w:rPr>
              <w:t>316.666,67</w:t>
            </w:r>
          </w:p>
        </w:tc>
      </w:tr>
      <w:tr w:rsidR="009214CB" w:rsidRPr="0030036A" w14:paraId="542A532E" w14:textId="42CB6F69" w:rsidTr="00675548">
        <w:trPr>
          <w:trHeight w:val="240"/>
          <w:jc w:val="center"/>
        </w:trPr>
        <w:tc>
          <w:tcPr>
            <w:tcW w:w="15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B0E5" w14:textId="7A3B0C56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</w:rPr>
              <w:t>2039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1BA1" w14:textId="77777777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036A">
              <w:rPr>
                <w:rFonts w:ascii="Arial" w:hAnsi="Arial" w:cs="Arial"/>
                <w:b/>
                <w:bCs/>
              </w:rPr>
              <w:t>26,00%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5D28B" w14:textId="494426DA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036A">
              <w:rPr>
                <w:rFonts w:ascii="Arial" w:hAnsi="Arial" w:cs="Arial"/>
                <w:b/>
                <w:bCs/>
              </w:rPr>
              <w:t>2,70%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FD47" w14:textId="3A285EB5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036A">
              <w:rPr>
                <w:rFonts w:ascii="Arial" w:hAnsi="Arial" w:cs="Arial"/>
                <w:b/>
                <w:bCs/>
                <w:color w:val="000000"/>
              </w:rPr>
              <w:t>3.800.000,00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F9D8" w14:textId="7E249981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  <w:color w:val="000000"/>
              </w:rPr>
              <w:t>316.666,67</w:t>
            </w:r>
          </w:p>
        </w:tc>
      </w:tr>
      <w:tr w:rsidR="009214CB" w:rsidRPr="0030036A" w14:paraId="46E1A47B" w14:textId="28E6A01F" w:rsidTr="00675548">
        <w:trPr>
          <w:trHeight w:val="240"/>
          <w:jc w:val="center"/>
        </w:trPr>
        <w:tc>
          <w:tcPr>
            <w:tcW w:w="15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F2BC" w14:textId="4CAF89EC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</w:rPr>
              <w:t>2040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0D23" w14:textId="77777777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036A">
              <w:rPr>
                <w:rFonts w:ascii="Arial" w:hAnsi="Arial" w:cs="Arial"/>
                <w:b/>
                <w:bCs/>
              </w:rPr>
              <w:t>26,00%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AAE7E" w14:textId="6CB47423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036A">
              <w:rPr>
                <w:rFonts w:ascii="Arial" w:hAnsi="Arial" w:cs="Arial"/>
                <w:b/>
                <w:bCs/>
              </w:rPr>
              <w:t>2,70%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C2C8" w14:textId="76BEDB22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036A">
              <w:rPr>
                <w:rFonts w:ascii="Arial" w:hAnsi="Arial" w:cs="Arial"/>
                <w:b/>
                <w:bCs/>
                <w:color w:val="000000"/>
              </w:rPr>
              <w:t>3.800.000,00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9822" w14:textId="26D0FB4D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  <w:color w:val="000000"/>
              </w:rPr>
              <w:t>316.666,67</w:t>
            </w:r>
          </w:p>
        </w:tc>
      </w:tr>
      <w:tr w:rsidR="009214CB" w:rsidRPr="0030036A" w14:paraId="65DB2885" w14:textId="496E2625" w:rsidTr="00675548">
        <w:trPr>
          <w:trHeight w:val="240"/>
          <w:jc w:val="center"/>
        </w:trPr>
        <w:tc>
          <w:tcPr>
            <w:tcW w:w="1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CCF0" w14:textId="26E29AEF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</w:rPr>
              <w:t>2041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ED41" w14:textId="77777777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036A">
              <w:rPr>
                <w:rFonts w:ascii="Arial" w:hAnsi="Arial" w:cs="Arial"/>
                <w:b/>
                <w:bCs/>
              </w:rPr>
              <w:t>26,00%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B96D4" w14:textId="44468F54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036A">
              <w:rPr>
                <w:rFonts w:ascii="Arial" w:hAnsi="Arial" w:cs="Arial"/>
                <w:b/>
                <w:bCs/>
              </w:rPr>
              <w:t>2,70%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100A" w14:textId="1677D145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036A">
              <w:rPr>
                <w:rFonts w:ascii="Arial" w:hAnsi="Arial" w:cs="Arial"/>
                <w:b/>
                <w:bCs/>
                <w:color w:val="000000"/>
              </w:rPr>
              <w:t>3.800.000,00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3275" w14:textId="65C9C7C3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  <w:color w:val="000000"/>
              </w:rPr>
              <w:t>316.666,67</w:t>
            </w:r>
          </w:p>
        </w:tc>
      </w:tr>
      <w:tr w:rsidR="009214CB" w:rsidRPr="0030036A" w14:paraId="6FA79C9D" w14:textId="7F2E843F" w:rsidTr="00675548">
        <w:trPr>
          <w:trHeight w:val="240"/>
          <w:jc w:val="center"/>
        </w:trPr>
        <w:tc>
          <w:tcPr>
            <w:tcW w:w="1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5135" w14:textId="69BF1034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</w:rPr>
              <w:t>2042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E1E64" w14:textId="77777777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036A">
              <w:rPr>
                <w:rFonts w:ascii="Arial" w:hAnsi="Arial" w:cs="Arial"/>
                <w:b/>
                <w:bCs/>
              </w:rPr>
              <w:t>26,00%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0CEC0" w14:textId="1F0DFEEE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036A">
              <w:rPr>
                <w:rFonts w:ascii="Arial" w:hAnsi="Arial" w:cs="Arial"/>
                <w:b/>
                <w:bCs/>
              </w:rPr>
              <w:t>2,70%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6F4B" w14:textId="1722AEFA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036A">
              <w:rPr>
                <w:rFonts w:ascii="Arial" w:hAnsi="Arial" w:cs="Arial"/>
                <w:b/>
                <w:bCs/>
                <w:color w:val="000000"/>
              </w:rPr>
              <w:t>3.800.000,00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6B9C" w14:textId="070CE077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  <w:color w:val="000000"/>
              </w:rPr>
              <w:t>316.666,67</w:t>
            </w:r>
          </w:p>
        </w:tc>
      </w:tr>
      <w:tr w:rsidR="009214CB" w:rsidRPr="0030036A" w14:paraId="0AE7B961" w14:textId="76F109EC" w:rsidTr="00675548">
        <w:trPr>
          <w:trHeight w:val="240"/>
          <w:jc w:val="center"/>
        </w:trPr>
        <w:tc>
          <w:tcPr>
            <w:tcW w:w="1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2E85" w14:textId="08AB91E9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</w:rPr>
              <w:t>2043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64FB" w14:textId="77777777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036A">
              <w:rPr>
                <w:rFonts w:ascii="Arial" w:hAnsi="Arial" w:cs="Arial"/>
                <w:b/>
                <w:bCs/>
              </w:rPr>
              <w:t>26,00%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FC1A8" w14:textId="641B4873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036A">
              <w:rPr>
                <w:rFonts w:ascii="Arial" w:hAnsi="Arial" w:cs="Arial"/>
                <w:b/>
                <w:bCs/>
              </w:rPr>
              <w:t>2,70%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2705" w14:textId="2627EDBB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036A">
              <w:rPr>
                <w:rFonts w:ascii="Arial" w:hAnsi="Arial" w:cs="Arial"/>
                <w:b/>
                <w:bCs/>
                <w:color w:val="000000"/>
              </w:rPr>
              <w:t>3.800.000,00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A32A" w14:textId="4B97FF4D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  <w:color w:val="000000"/>
              </w:rPr>
              <w:t>316.666,67</w:t>
            </w:r>
          </w:p>
        </w:tc>
      </w:tr>
      <w:tr w:rsidR="009214CB" w:rsidRPr="0030036A" w14:paraId="39916B75" w14:textId="377E429F" w:rsidTr="00675548">
        <w:trPr>
          <w:trHeight w:val="240"/>
          <w:jc w:val="center"/>
        </w:trPr>
        <w:tc>
          <w:tcPr>
            <w:tcW w:w="1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6679" w14:textId="342F1A76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</w:rPr>
              <w:t>2044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1E8E" w14:textId="77777777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036A">
              <w:rPr>
                <w:rFonts w:ascii="Arial" w:hAnsi="Arial" w:cs="Arial"/>
                <w:b/>
                <w:bCs/>
              </w:rPr>
              <w:t>26,00%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FE4F5" w14:textId="64E883DB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036A">
              <w:rPr>
                <w:rFonts w:ascii="Arial" w:hAnsi="Arial" w:cs="Arial"/>
                <w:b/>
                <w:bCs/>
              </w:rPr>
              <w:t>2,70%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6DC3" w14:textId="64964842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036A">
              <w:rPr>
                <w:rFonts w:ascii="Arial" w:hAnsi="Arial" w:cs="Arial"/>
                <w:b/>
                <w:bCs/>
                <w:color w:val="000000"/>
              </w:rPr>
              <w:t>3.800.000,00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A8BB" w14:textId="7A9D1253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  <w:color w:val="000000"/>
              </w:rPr>
              <w:t>316.666,67</w:t>
            </w:r>
          </w:p>
        </w:tc>
      </w:tr>
      <w:tr w:rsidR="009214CB" w:rsidRPr="0030036A" w14:paraId="78E64235" w14:textId="702BAEAD" w:rsidTr="00675548">
        <w:trPr>
          <w:trHeight w:val="240"/>
          <w:jc w:val="center"/>
        </w:trPr>
        <w:tc>
          <w:tcPr>
            <w:tcW w:w="1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3BF3" w14:textId="2129F41C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</w:rPr>
              <w:t>2045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A7F3" w14:textId="77777777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036A">
              <w:rPr>
                <w:rFonts w:ascii="Arial" w:hAnsi="Arial" w:cs="Arial"/>
                <w:b/>
                <w:bCs/>
              </w:rPr>
              <w:t>26,00%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40AD8" w14:textId="67969875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036A">
              <w:rPr>
                <w:rFonts w:ascii="Arial" w:hAnsi="Arial" w:cs="Arial"/>
                <w:b/>
                <w:bCs/>
              </w:rPr>
              <w:t>2,70%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B3B8" w14:textId="60D7E65C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036A">
              <w:rPr>
                <w:rFonts w:ascii="Arial" w:hAnsi="Arial" w:cs="Arial"/>
                <w:b/>
                <w:bCs/>
                <w:color w:val="000000"/>
              </w:rPr>
              <w:t>3.800.000,00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0B26" w14:textId="727B0FA9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  <w:color w:val="000000"/>
              </w:rPr>
              <w:t>316.666,67</w:t>
            </w:r>
          </w:p>
        </w:tc>
      </w:tr>
      <w:tr w:rsidR="009214CB" w:rsidRPr="0030036A" w14:paraId="446C4598" w14:textId="5F8D9BBA" w:rsidTr="00675548">
        <w:trPr>
          <w:trHeight w:val="240"/>
          <w:jc w:val="center"/>
        </w:trPr>
        <w:tc>
          <w:tcPr>
            <w:tcW w:w="1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DEB8" w14:textId="06381EFB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</w:rPr>
              <w:t>2046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0F3D" w14:textId="77777777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036A">
              <w:rPr>
                <w:rFonts w:ascii="Arial" w:hAnsi="Arial" w:cs="Arial"/>
                <w:b/>
                <w:bCs/>
              </w:rPr>
              <w:t>26,00%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45B31" w14:textId="687D3614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036A">
              <w:rPr>
                <w:rFonts w:ascii="Arial" w:hAnsi="Arial" w:cs="Arial"/>
                <w:b/>
                <w:bCs/>
              </w:rPr>
              <w:t>2,70%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644F" w14:textId="15B1F1BB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036A">
              <w:rPr>
                <w:rFonts w:ascii="Arial" w:hAnsi="Arial" w:cs="Arial"/>
                <w:b/>
                <w:bCs/>
                <w:color w:val="000000"/>
              </w:rPr>
              <w:t>3.800.000,00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1020" w14:textId="39FE4775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  <w:color w:val="000000"/>
              </w:rPr>
              <w:t>316.666,67</w:t>
            </w:r>
          </w:p>
        </w:tc>
      </w:tr>
      <w:tr w:rsidR="009214CB" w:rsidRPr="0030036A" w14:paraId="7D2AF346" w14:textId="3C23887F" w:rsidTr="00675548">
        <w:trPr>
          <w:trHeight w:val="240"/>
          <w:jc w:val="center"/>
        </w:trPr>
        <w:tc>
          <w:tcPr>
            <w:tcW w:w="1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BF53" w14:textId="293D43A4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</w:rPr>
              <w:t>2047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843A" w14:textId="77777777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036A">
              <w:rPr>
                <w:rFonts w:ascii="Arial" w:hAnsi="Arial" w:cs="Arial"/>
                <w:b/>
                <w:bCs/>
              </w:rPr>
              <w:t>26,00%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BA44C" w14:textId="14211FD7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036A">
              <w:rPr>
                <w:rFonts w:ascii="Arial" w:hAnsi="Arial" w:cs="Arial"/>
                <w:b/>
                <w:bCs/>
              </w:rPr>
              <w:t>2,70%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E1C8" w14:textId="31C67167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036A">
              <w:rPr>
                <w:rFonts w:ascii="Arial" w:hAnsi="Arial" w:cs="Arial"/>
                <w:b/>
                <w:bCs/>
                <w:color w:val="000000"/>
              </w:rPr>
              <w:t>3.800.000,00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470E" w14:textId="0BD97A60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  <w:color w:val="000000"/>
              </w:rPr>
              <w:t>316.666,67</w:t>
            </w:r>
          </w:p>
        </w:tc>
      </w:tr>
      <w:tr w:rsidR="009214CB" w:rsidRPr="0030036A" w14:paraId="2D08F2F5" w14:textId="1C0AB28A" w:rsidTr="00675548">
        <w:trPr>
          <w:trHeight w:val="240"/>
          <w:jc w:val="center"/>
        </w:trPr>
        <w:tc>
          <w:tcPr>
            <w:tcW w:w="1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C0CF" w14:textId="1DCA762D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</w:rPr>
              <w:t>2048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B31F" w14:textId="77777777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036A">
              <w:rPr>
                <w:rFonts w:ascii="Arial" w:hAnsi="Arial" w:cs="Arial"/>
                <w:b/>
                <w:bCs/>
              </w:rPr>
              <w:t>26,00%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C71B9" w14:textId="07DEDFF1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036A">
              <w:rPr>
                <w:rFonts w:ascii="Arial" w:hAnsi="Arial" w:cs="Arial"/>
                <w:b/>
                <w:bCs/>
              </w:rPr>
              <w:t>2,70%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884C" w14:textId="5F553058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036A">
              <w:rPr>
                <w:rFonts w:ascii="Arial" w:hAnsi="Arial" w:cs="Arial"/>
                <w:b/>
                <w:bCs/>
                <w:color w:val="000000"/>
              </w:rPr>
              <w:t>3.800.000,00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126D" w14:textId="619FB0F8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  <w:color w:val="000000"/>
              </w:rPr>
              <w:t>316.666,67</w:t>
            </w:r>
          </w:p>
        </w:tc>
      </w:tr>
      <w:tr w:rsidR="009214CB" w:rsidRPr="0030036A" w14:paraId="6E6FFE0F" w14:textId="237FC594" w:rsidTr="00675548">
        <w:trPr>
          <w:trHeight w:val="240"/>
          <w:jc w:val="center"/>
        </w:trPr>
        <w:tc>
          <w:tcPr>
            <w:tcW w:w="1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6B8F" w14:textId="3CF72DBA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</w:rPr>
              <w:t>2049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1C86" w14:textId="77777777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036A">
              <w:rPr>
                <w:rFonts w:ascii="Arial" w:hAnsi="Arial" w:cs="Arial"/>
                <w:b/>
                <w:bCs/>
              </w:rPr>
              <w:t>26,00%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716C7" w14:textId="56E28605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036A">
              <w:rPr>
                <w:rFonts w:ascii="Arial" w:hAnsi="Arial" w:cs="Arial"/>
                <w:b/>
                <w:bCs/>
              </w:rPr>
              <w:t>2,70%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7875" w14:textId="47D37ED2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036A">
              <w:rPr>
                <w:rFonts w:ascii="Arial" w:hAnsi="Arial" w:cs="Arial"/>
                <w:b/>
                <w:bCs/>
                <w:color w:val="000000"/>
              </w:rPr>
              <w:t>3.800.000,00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7A68" w14:textId="16C51A2F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  <w:color w:val="000000"/>
              </w:rPr>
              <w:t>316.666,67</w:t>
            </w:r>
          </w:p>
        </w:tc>
      </w:tr>
      <w:tr w:rsidR="009214CB" w:rsidRPr="0030036A" w14:paraId="68F09620" w14:textId="5423D819" w:rsidTr="00675548">
        <w:trPr>
          <w:trHeight w:val="240"/>
          <w:jc w:val="center"/>
        </w:trPr>
        <w:tc>
          <w:tcPr>
            <w:tcW w:w="1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67D5" w14:textId="71F3D474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</w:rPr>
              <w:t>2050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33D1" w14:textId="77777777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036A">
              <w:rPr>
                <w:rFonts w:ascii="Arial" w:hAnsi="Arial" w:cs="Arial"/>
                <w:b/>
                <w:bCs/>
              </w:rPr>
              <w:t>26,00%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E9FCF" w14:textId="65DD23F0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036A">
              <w:rPr>
                <w:rFonts w:ascii="Arial" w:hAnsi="Arial" w:cs="Arial"/>
                <w:b/>
                <w:bCs/>
              </w:rPr>
              <w:t>2,70%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9B99" w14:textId="2C698C65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036A">
              <w:rPr>
                <w:rFonts w:ascii="Arial" w:hAnsi="Arial" w:cs="Arial"/>
                <w:b/>
                <w:bCs/>
                <w:color w:val="000000"/>
              </w:rPr>
              <w:t>3.800.000,00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1BB5" w14:textId="56E3D9A2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  <w:color w:val="000000"/>
              </w:rPr>
              <w:t>316.666,67</w:t>
            </w:r>
          </w:p>
        </w:tc>
      </w:tr>
      <w:tr w:rsidR="009214CB" w:rsidRPr="0030036A" w14:paraId="63D87690" w14:textId="1701ECC9" w:rsidTr="00675548">
        <w:trPr>
          <w:trHeight w:val="240"/>
          <w:jc w:val="center"/>
        </w:trPr>
        <w:tc>
          <w:tcPr>
            <w:tcW w:w="1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445B" w14:textId="1B04C500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</w:rPr>
              <w:t>2051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4522" w14:textId="77777777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036A">
              <w:rPr>
                <w:rFonts w:ascii="Arial" w:hAnsi="Arial" w:cs="Arial"/>
                <w:b/>
                <w:bCs/>
              </w:rPr>
              <w:t>26,00%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3D663" w14:textId="18D95D18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036A">
              <w:rPr>
                <w:rFonts w:ascii="Arial" w:hAnsi="Arial" w:cs="Arial"/>
                <w:b/>
                <w:bCs/>
              </w:rPr>
              <w:t>2,70%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4DCF" w14:textId="5549ED42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036A">
              <w:rPr>
                <w:rFonts w:ascii="Arial" w:hAnsi="Arial" w:cs="Arial"/>
                <w:b/>
                <w:bCs/>
                <w:color w:val="000000"/>
              </w:rPr>
              <w:t>3.800.000,00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A294" w14:textId="34693498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  <w:color w:val="000000"/>
              </w:rPr>
              <w:t>316.666,67</w:t>
            </w:r>
          </w:p>
        </w:tc>
      </w:tr>
      <w:tr w:rsidR="009214CB" w:rsidRPr="0030036A" w14:paraId="7700E692" w14:textId="679ACD26" w:rsidTr="00675548">
        <w:trPr>
          <w:trHeight w:val="240"/>
          <w:jc w:val="center"/>
        </w:trPr>
        <w:tc>
          <w:tcPr>
            <w:tcW w:w="1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5825" w14:textId="0AF351AC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</w:rPr>
              <w:t>2052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3126" w14:textId="77777777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036A">
              <w:rPr>
                <w:rFonts w:ascii="Arial" w:hAnsi="Arial" w:cs="Arial"/>
                <w:b/>
                <w:bCs/>
              </w:rPr>
              <w:t>26,00%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55101" w14:textId="399DFC38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036A">
              <w:rPr>
                <w:rFonts w:ascii="Arial" w:hAnsi="Arial" w:cs="Arial"/>
                <w:b/>
                <w:bCs/>
              </w:rPr>
              <w:t>2,70%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67CF" w14:textId="5C9FBC3E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036A">
              <w:rPr>
                <w:rFonts w:ascii="Arial" w:hAnsi="Arial" w:cs="Arial"/>
                <w:b/>
                <w:bCs/>
                <w:color w:val="000000"/>
              </w:rPr>
              <w:t>3.800.000,00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0C4A" w14:textId="2AA843F0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  <w:color w:val="000000"/>
              </w:rPr>
              <w:t>316.666,67</w:t>
            </w:r>
          </w:p>
        </w:tc>
      </w:tr>
      <w:tr w:rsidR="009214CB" w:rsidRPr="0030036A" w14:paraId="7249C0A0" w14:textId="478D326C" w:rsidTr="00675548">
        <w:trPr>
          <w:trHeight w:val="240"/>
          <w:jc w:val="center"/>
        </w:trPr>
        <w:tc>
          <w:tcPr>
            <w:tcW w:w="1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6F03" w14:textId="5BA27E63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</w:rPr>
              <w:t>2053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CF95" w14:textId="77777777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036A">
              <w:rPr>
                <w:rFonts w:ascii="Arial" w:hAnsi="Arial" w:cs="Arial"/>
                <w:b/>
                <w:bCs/>
              </w:rPr>
              <w:t>26,00%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56CF4" w14:textId="79E023BB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036A">
              <w:rPr>
                <w:rFonts w:ascii="Arial" w:hAnsi="Arial" w:cs="Arial"/>
                <w:b/>
                <w:bCs/>
              </w:rPr>
              <w:t>2,70%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C712" w14:textId="6AAC1C88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036A">
              <w:rPr>
                <w:rFonts w:ascii="Arial" w:hAnsi="Arial" w:cs="Arial"/>
                <w:b/>
                <w:bCs/>
                <w:color w:val="000000"/>
              </w:rPr>
              <w:t>3.852.749,80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3447" w14:textId="1B53E694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  <w:color w:val="000000"/>
              </w:rPr>
              <w:t>321.062,48</w:t>
            </w:r>
          </w:p>
        </w:tc>
      </w:tr>
      <w:tr w:rsidR="009214CB" w:rsidRPr="0030036A" w14:paraId="743A020D" w14:textId="7DE62F80" w:rsidTr="00675548">
        <w:trPr>
          <w:trHeight w:val="240"/>
          <w:jc w:val="center"/>
        </w:trPr>
        <w:tc>
          <w:tcPr>
            <w:tcW w:w="1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AFFE" w14:textId="7EDA2E75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</w:rPr>
              <w:t>2054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4C1C" w14:textId="77777777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036A">
              <w:rPr>
                <w:rFonts w:ascii="Arial" w:hAnsi="Arial" w:cs="Arial"/>
                <w:b/>
                <w:bCs/>
              </w:rPr>
              <w:t>26,00%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7A7CA" w14:textId="56064C9A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036A">
              <w:rPr>
                <w:rFonts w:ascii="Arial" w:hAnsi="Arial" w:cs="Arial"/>
                <w:b/>
                <w:bCs/>
              </w:rPr>
              <w:t>2,70%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AD27" w14:textId="24E962C8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036A">
              <w:rPr>
                <w:rFonts w:ascii="Arial" w:hAnsi="Arial" w:cs="Arial"/>
                <w:b/>
                <w:bCs/>
                <w:color w:val="000000"/>
              </w:rPr>
              <w:t>3.900.000,00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4C0C" w14:textId="399AAB05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  <w:color w:val="000000"/>
              </w:rPr>
              <w:t>325.000,00</w:t>
            </w:r>
          </w:p>
        </w:tc>
      </w:tr>
      <w:tr w:rsidR="009214CB" w:rsidRPr="0030036A" w14:paraId="3ACA57B5" w14:textId="19A7164B" w:rsidTr="00675548">
        <w:trPr>
          <w:trHeight w:val="240"/>
          <w:jc w:val="center"/>
        </w:trPr>
        <w:tc>
          <w:tcPr>
            <w:tcW w:w="1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A056" w14:textId="7BFE5F92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</w:rPr>
              <w:t>2055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E792" w14:textId="77777777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036A">
              <w:rPr>
                <w:rFonts w:ascii="Arial" w:hAnsi="Arial" w:cs="Arial"/>
                <w:b/>
                <w:bCs/>
              </w:rPr>
              <w:t>26,00%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CAE45" w14:textId="31D8512B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036A">
              <w:rPr>
                <w:rFonts w:ascii="Arial" w:hAnsi="Arial" w:cs="Arial"/>
                <w:b/>
                <w:bCs/>
              </w:rPr>
              <w:t>2,70%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6BEE" w14:textId="713730D3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036A">
              <w:rPr>
                <w:rFonts w:ascii="Arial" w:hAnsi="Arial" w:cs="Arial"/>
                <w:b/>
                <w:bCs/>
                <w:color w:val="000000"/>
              </w:rPr>
              <w:t>3.900.000,00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FBFD" w14:textId="0ACFCE00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  <w:color w:val="000000"/>
              </w:rPr>
              <w:t>325.000,00</w:t>
            </w:r>
          </w:p>
        </w:tc>
      </w:tr>
      <w:tr w:rsidR="009214CB" w:rsidRPr="0030036A" w14:paraId="13660145" w14:textId="6BE5E0FD" w:rsidTr="00675548">
        <w:trPr>
          <w:trHeight w:val="240"/>
          <w:jc w:val="center"/>
        </w:trPr>
        <w:tc>
          <w:tcPr>
            <w:tcW w:w="1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7BB7" w14:textId="2A9C2083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</w:rPr>
              <w:t>2056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07D3" w14:textId="77777777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036A">
              <w:rPr>
                <w:rFonts w:ascii="Arial" w:hAnsi="Arial" w:cs="Arial"/>
                <w:b/>
                <w:bCs/>
              </w:rPr>
              <w:t>26,00%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F1CAB" w14:textId="0F77EBA0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036A">
              <w:rPr>
                <w:rFonts w:ascii="Arial" w:hAnsi="Arial" w:cs="Arial"/>
                <w:b/>
                <w:bCs/>
              </w:rPr>
              <w:t>2,70%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9EFD" w14:textId="6D9DC732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036A">
              <w:rPr>
                <w:rFonts w:ascii="Arial" w:hAnsi="Arial" w:cs="Arial"/>
                <w:b/>
                <w:bCs/>
                <w:color w:val="000000"/>
              </w:rPr>
              <w:t>3.900.000,00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4012" w14:textId="7D94E05D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  <w:color w:val="000000"/>
              </w:rPr>
              <w:t>325.000,00</w:t>
            </w:r>
          </w:p>
        </w:tc>
      </w:tr>
      <w:tr w:rsidR="009214CB" w:rsidRPr="0030036A" w14:paraId="5FB0F917" w14:textId="17A7DD9D" w:rsidTr="00675548">
        <w:trPr>
          <w:trHeight w:val="240"/>
          <w:jc w:val="center"/>
        </w:trPr>
        <w:tc>
          <w:tcPr>
            <w:tcW w:w="1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666B" w14:textId="5F1C4B3F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</w:rPr>
              <w:t>2057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F31C" w14:textId="77777777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036A">
              <w:rPr>
                <w:rFonts w:ascii="Arial" w:hAnsi="Arial" w:cs="Arial"/>
                <w:b/>
                <w:bCs/>
              </w:rPr>
              <w:t>26,00%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F43A7" w14:textId="6E3545CF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036A">
              <w:rPr>
                <w:rFonts w:ascii="Arial" w:hAnsi="Arial" w:cs="Arial"/>
                <w:b/>
                <w:bCs/>
              </w:rPr>
              <w:t>2,70%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2646" w14:textId="164953A1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036A">
              <w:rPr>
                <w:rFonts w:ascii="Arial" w:hAnsi="Arial" w:cs="Arial"/>
                <w:b/>
                <w:bCs/>
                <w:color w:val="000000"/>
              </w:rPr>
              <w:t>3.900.000,00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993E" w14:textId="7EC33BA1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  <w:color w:val="000000"/>
              </w:rPr>
              <w:t>325.000,00</w:t>
            </w:r>
          </w:p>
        </w:tc>
      </w:tr>
      <w:tr w:rsidR="009214CB" w:rsidRPr="0030036A" w14:paraId="6DB92A85" w14:textId="3F1CA4C2" w:rsidTr="00675548">
        <w:trPr>
          <w:trHeight w:val="2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4B720" w14:textId="478E4DD6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</w:rPr>
              <w:t>2058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23CA4" w14:textId="08929B9A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</w:rPr>
              <w:t>26,00%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D24AA" w14:textId="58FE2634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</w:rPr>
              <w:t>2,70%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535E" w14:textId="2A759CE1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036A">
              <w:rPr>
                <w:rFonts w:ascii="Arial" w:hAnsi="Arial" w:cs="Arial"/>
                <w:b/>
                <w:bCs/>
                <w:color w:val="000000"/>
              </w:rPr>
              <w:t>3.900.000,00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7A05" w14:textId="6EF27828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  <w:color w:val="000000"/>
              </w:rPr>
              <w:t>325.000,00</w:t>
            </w:r>
          </w:p>
        </w:tc>
      </w:tr>
      <w:tr w:rsidR="009214CB" w:rsidRPr="0030036A" w14:paraId="7A2F4C34" w14:textId="3FFAFFF6" w:rsidTr="00675548">
        <w:trPr>
          <w:trHeight w:val="2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A047D" w14:textId="55F29969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</w:rPr>
              <w:t>2059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AD8C6" w14:textId="3B7E7DAA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</w:rPr>
              <w:t>26,00%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AE199" w14:textId="5D01E875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</w:rPr>
              <w:t>2,70%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70DD" w14:textId="6799549D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036A">
              <w:rPr>
                <w:rFonts w:ascii="Arial" w:hAnsi="Arial" w:cs="Arial"/>
                <w:b/>
                <w:bCs/>
                <w:color w:val="000000"/>
              </w:rPr>
              <w:t>3.900.000,00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5AA9" w14:textId="1761F0A4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  <w:color w:val="000000"/>
              </w:rPr>
              <w:t>325.000,00</w:t>
            </w:r>
          </w:p>
        </w:tc>
      </w:tr>
      <w:tr w:rsidR="009214CB" w:rsidRPr="0030036A" w14:paraId="1B91DC39" w14:textId="77777777" w:rsidTr="00675548">
        <w:trPr>
          <w:trHeight w:val="2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0E2FE" w14:textId="536F130B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</w:rPr>
              <w:t>2060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11280" w14:textId="1AEAC754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</w:rPr>
              <w:t>26,00%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F8561" w14:textId="0261F683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</w:rPr>
              <w:t>2,70%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9BA7" w14:textId="3AB4CE91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036A">
              <w:rPr>
                <w:rFonts w:ascii="Arial" w:hAnsi="Arial" w:cs="Arial"/>
                <w:b/>
                <w:bCs/>
                <w:color w:val="000000"/>
              </w:rPr>
              <w:t>3.900.000,00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1F18" w14:textId="5B898018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  <w:color w:val="000000"/>
              </w:rPr>
              <w:t>325.000,00</w:t>
            </w:r>
          </w:p>
        </w:tc>
      </w:tr>
      <w:tr w:rsidR="009214CB" w:rsidRPr="0030036A" w14:paraId="30C74505" w14:textId="77777777" w:rsidTr="00675548">
        <w:trPr>
          <w:trHeight w:val="2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685D1" w14:textId="1C80021D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</w:rPr>
              <w:t>2061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8969E" w14:textId="274285E0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</w:rPr>
              <w:t>26,00%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6F043" w14:textId="7B11A615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</w:rPr>
              <w:t>2,70%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EB0C" w14:textId="451B1700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036A">
              <w:rPr>
                <w:rFonts w:ascii="Arial" w:hAnsi="Arial" w:cs="Arial"/>
                <w:b/>
                <w:bCs/>
                <w:color w:val="000000"/>
              </w:rPr>
              <w:t>3.900.000,00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E163" w14:textId="3F8ACD98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  <w:color w:val="000000"/>
              </w:rPr>
              <w:t>325.000,00</w:t>
            </w:r>
          </w:p>
        </w:tc>
      </w:tr>
      <w:tr w:rsidR="009214CB" w:rsidRPr="0030036A" w14:paraId="7E3B8BA7" w14:textId="77777777" w:rsidTr="00675548">
        <w:trPr>
          <w:trHeight w:val="2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F7658" w14:textId="581C29EA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</w:rPr>
              <w:t>2062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BFE24" w14:textId="057F46DA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</w:rPr>
              <w:t>26,00%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15B56" w14:textId="5910C930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</w:rPr>
              <w:t>2,70%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A4D2" w14:textId="0DDC29EC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036A">
              <w:rPr>
                <w:rFonts w:ascii="Arial" w:hAnsi="Arial" w:cs="Arial"/>
                <w:b/>
                <w:bCs/>
                <w:color w:val="000000"/>
              </w:rPr>
              <w:t>3.900.000,00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D711" w14:textId="226E7911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  <w:color w:val="000000"/>
              </w:rPr>
              <w:t>325.000,00</w:t>
            </w:r>
          </w:p>
        </w:tc>
      </w:tr>
      <w:tr w:rsidR="009214CB" w:rsidRPr="0030036A" w14:paraId="550C7791" w14:textId="77777777" w:rsidTr="00675548">
        <w:trPr>
          <w:trHeight w:val="2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975C3" w14:textId="66FEC11B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</w:rPr>
              <w:t>2063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7897D" w14:textId="376E3CF4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</w:rPr>
              <w:t>26,00%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25D79" w14:textId="34048BEF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</w:rPr>
              <w:t>2,70%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B55C" w14:textId="1318B0F6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036A">
              <w:rPr>
                <w:rFonts w:ascii="Arial" w:hAnsi="Arial" w:cs="Arial"/>
                <w:b/>
                <w:bCs/>
                <w:color w:val="000000"/>
              </w:rPr>
              <w:t>3.900.000,00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726C" w14:textId="62F463B5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  <w:color w:val="000000"/>
              </w:rPr>
              <w:t>325.000,00</w:t>
            </w:r>
          </w:p>
        </w:tc>
      </w:tr>
      <w:tr w:rsidR="009214CB" w:rsidRPr="0030036A" w14:paraId="48CA7CF3" w14:textId="77777777" w:rsidTr="00675548">
        <w:trPr>
          <w:trHeight w:val="2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5BE5E" w14:textId="26C7ED87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</w:rPr>
              <w:t>2064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50259" w14:textId="799D0CE9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</w:rPr>
              <w:t>26,00%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8073E" w14:textId="18915ADA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</w:rPr>
              <w:t>2,70%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B979" w14:textId="656C53CF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036A">
              <w:rPr>
                <w:rFonts w:ascii="Arial" w:hAnsi="Arial" w:cs="Arial"/>
                <w:b/>
                <w:bCs/>
                <w:color w:val="000000"/>
              </w:rPr>
              <w:t>3.900.000,00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6326" w14:textId="082CBFA0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  <w:color w:val="000000"/>
              </w:rPr>
              <w:t>325.000,00</w:t>
            </w:r>
          </w:p>
        </w:tc>
      </w:tr>
      <w:tr w:rsidR="009214CB" w:rsidRPr="0030036A" w14:paraId="234FCE9F" w14:textId="77777777" w:rsidTr="00675548">
        <w:trPr>
          <w:trHeight w:val="2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84F72" w14:textId="6C7F852D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</w:rPr>
              <w:t>2065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C81BB" w14:textId="78879B14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</w:rPr>
              <w:t>26,00%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9E169" w14:textId="776F1969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</w:rPr>
              <w:t>2,70%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6A5D" w14:textId="5C63EB79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036A">
              <w:rPr>
                <w:rFonts w:ascii="Arial" w:hAnsi="Arial" w:cs="Arial"/>
                <w:b/>
                <w:bCs/>
                <w:color w:val="000000"/>
              </w:rPr>
              <w:t>3.900.000,00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36DF" w14:textId="3372EC57" w:rsidR="009214CB" w:rsidRPr="0030036A" w:rsidRDefault="009214CB" w:rsidP="0030036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036A">
              <w:rPr>
                <w:rFonts w:ascii="Arial" w:hAnsi="Arial" w:cs="Arial"/>
                <w:b/>
                <w:bCs/>
                <w:color w:val="000000"/>
              </w:rPr>
              <w:t>325.000,00</w:t>
            </w:r>
          </w:p>
        </w:tc>
      </w:tr>
    </w:tbl>
    <w:p w14:paraId="119C2916" w14:textId="77777777" w:rsidR="00EE4A5D" w:rsidRPr="0030036A" w:rsidRDefault="00EE4A5D" w:rsidP="0030036A">
      <w:pPr>
        <w:pStyle w:val="Recuodecorpodetexto"/>
        <w:spacing w:after="0" w:line="276" w:lineRule="auto"/>
        <w:ind w:left="0"/>
        <w:jc w:val="both"/>
        <w:rPr>
          <w:rFonts w:ascii="Arial" w:hAnsi="Arial" w:cs="Arial"/>
        </w:rPr>
      </w:pPr>
    </w:p>
    <w:p w14:paraId="6CCEB2DB" w14:textId="77777777" w:rsidR="00B52E6A" w:rsidRPr="0030036A" w:rsidRDefault="00B52E6A" w:rsidP="0030036A">
      <w:pPr>
        <w:pStyle w:val="Recuodecorpodetexto"/>
        <w:spacing w:after="0" w:line="276" w:lineRule="auto"/>
        <w:ind w:left="0" w:firstLine="1134"/>
        <w:jc w:val="both"/>
        <w:rPr>
          <w:rFonts w:ascii="Arial" w:hAnsi="Arial" w:cs="Arial"/>
        </w:rPr>
      </w:pPr>
      <w:r w:rsidRPr="0030036A">
        <w:rPr>
          <w:rFonts w:ascii="Arial" w:hAnsi="Arial" w:cs="Arial"/>
          <w:b/>
          <w:bCs/>
        </w:rPr>
        <w:t>Art. 2º</w:t>
      </w:r>
      <w:r w:rsidRPr="0030036A">
        <w:rPr>
          <w:rFonts w:ascii="Arial" w:hAnsi="Arial" w:cs="Arial"/>
        </w:rPr>
        <w:t xml:space="preserve"> Os repasses das contribuições serão realizados mensalmente, com o objetivo de assegurar o equilíbrio financeiro e atuarial, bem como garantir a manutenção do custeio previdenciário.</w:t>
      </w:r>
    </w:p>
    <w:p w14:paraId="1DDEF5B6" w14:textId="77777777" w:rsidR="00B52E6A" w:rsidRPr="0030036A" w:rsidRDefault="00B52E6A" w:rsidP="0030036A">
      <w:pPr>
        <w:pStyle w:val="Recuodecorpodetexto"/>
        <w:spacing w:after="0" w:line="276" w:lineRule="auto"/>
        <w:ind w:left="0" w:firstLine="1134"/>
        <w:jc w:val="both"/>
        <w:rPr>
          <w:rFonts w:ascii="Arial" w:hAnsi="Arial" w:cs="Arial"/>
        </w:rPr>
      </w:pPr>
    </w:p>
    <w:p w14:paraId="3BD2B727" w14:textId="77777777" w:rsidR="00B52E6A" w:rsidRPr="0030036A" w:rsidRDefault="00B52E6A" w:rsidP="0030036A">
      <w:pPr>
        <w:pStyle w:val="Recuodecorpodetexto"/>
        <w:spacing w:after="0" w:line="276" w:lineRule="auto"/>
        <w:ind w:left="0" w:firstLine="1134"/>
        <w:jc w:val="both"/>
        <w:rPr>
          <w:rFonts w:ascii="Arial" w:hAnsi="Arial" w:cs="Arial"/>
        </w:rPr>
      </w:pPr>
      <w:r w:rsidRPr="0030036A">
        <w:rPr>
          <w:rFonts w:ascii="Arial" w:hAnsi="Arial" w:cs="Arial"/>
          <w:b/>
          <w:bCs/>
        </w:rPr>
        <w:t>Art. 3º</w:t>
      </w:r>
      <w:r w:rsidRPr="0030036A">
        <w:rPr>
          <w:rFonts w:ascii="Arial" w:hAnsi="Arial" w:cs="Arial"/>
        </w:rPr>
        <w:t xml:space="preserve"> Ficam revogadas as disposições em contrário, em especial a Lei Complementar nº 012/2024 e o § 3º do artigo 12 da Lei Complementar nº 004/2021.</w:t>
      </w:r>
    </w:p>
    <w:p w14:paraId="4B96A2F7" w14:textId="77777777" w:rsidR="00B52E6A" w:rsidRPr="0030036A" w:rsidRDefault="00B52E6A" w:rsidP="0030036A">
      <w:pPr>
        <w:pStyle w:val="Recuodecorpodetexto"/>
        <w:spacing w:after="0" w:line="276" w:lineRule="auto"/>
        <w:ind w:left="0" w:firstLine="1134"/>
        <w:jc w:val="both"/>
        <w:rPr>
          <w:rFonts w:ascii="Arial" w:hAnsi="Arial" w:cs="Arial"/>
        </w:rPr>
      </w:pPr>
    </w:p>
    <w:p w14:paraId="520D2C57" w14:textId="77777777" w:rsidR="00675548" w:rsidRPr="0030036A" w:rsidRDefault="00B52E6A" w:rsidP="0030036A">
      <w:pPr>
        <w:pStyle w:val="Recuodecorpodetexto"/>
        <w:spacing w:after="0" w:line="276" w:lineRule="auto"/>
        <w:ind w:left="0" w:firstLine="1134"/>
        <w:jc w:val="both"/>
        <w:rPr>
          <w:rFonts w:ascii="Arial" w:hAnsi="Arial" w:cs="Arial"/>
        </w:rPr>
      </w:pPr>
      <w:r w:rsidRPr="0030036A">
        <w:rPr>
          <w:rFonts w:ascii="Arial" w:hAnsi="Arial" w:cs="Arial"/>
          <w:b/>
          <w:bCs/>
        </w:rPr>
        <w:t>Art. 4º</w:t>
      </w:r>
      <w:r w:rsidRPr="0030036A">
        <w:rPr>
          <w:rFonts w:ascii="Arial" w:hAnsi="Arial" w:cs="Arial"/>
        </w:rPr>
        <w:t xml:space="preserve"> Esta Lei Complementar entra em vigor na data de sua publicação, exceto o § 1º do art. 1º, que terá vigência a partir de 1º de janeiro de 2026.</w:t>
      </w:r>
    </w:p>
    <w:p w14:paraId="48AB6050" w14:textId="77777777" w:rsidR="00675548" w:rsidRPr="0030036A" w:rsidRDefault="00675548" w:rsidP="0030036A">
      <w:pPr>
        <w:pStyle w:val="Recuodecorpodetexto"/>
        <w:spacing w:after="0" w:line="276" w:lineRule="auto"/>
        <w:ind w:left="0" w:firstLine="1134"/>
        <w:jc w:val="both"/>
        <w:rPr>
          <w:rFonts w:ascii="Arial" w:hAnsi="Arial" w:cs="Arial"/>
        </w:rPr>
      </w:pPr>
    </w:p>
    <w:p w14:paraId="6B46AA03" w14:textId="5E6AF7A5" w:rsidR="00675548" w:rsidRPr="0030036A" w:rsidRDefault="00675548" w:rsidP="0030036A">
      <w:pPr>
        <w:pStyle w:val="Recuodecorpodetexto"/>
        <w:spacing w:after="0" w:line="276" w:lineRule="auto"/>
        <w:ind w:left="0" w:firstLine="1134"/>
        <w:jc w:val="both"/>
        <w:rPr>
          <w:rFonts w:ascii="Arial" w:hAnsi="Arial" w:cs="Arial"/>
        </w:rPr>
      </w:pPr>
      <w:r w:rsidRPr="0030036A">
        <w:rPr>
          <w:rFonts w:ascii="Arial" w:hAnsi="Arial" w:cs="Arial"/>
        </w:rPr>
        <w:t>Prefeitura Municipal de Urânia,</w:t>
      </w:r>
    </w:p>
    <w:p w14:paraId="762722D0" w14:textId="2E2041DB" w:rsidR="00B52E6A" w:rsidRPr="0030036A" w:rsidRDefault="00675548" w:rsidP="0030036A">
      <w:pPr>
        <w:pStyle w:val="Recuodecorpodetexto"/>
        <w:spacing w:after="0" w:line="276" w:lineRule="auto"/>
        <w:ind w:left="0" w:firstLine="1134"/>
        <w:jc w:val="both"/>
        <w:rPr>
          <w:rFonts w:ascii="Arial" w:hAnsi="Arial" w:cs="Arial"/>
        </w:rPr>
      </w:pPr>
      <w:r w:rsidRPr="0030036A">
        <w:rPr>
          <w:rFonts w:ascii="Arial" w:hAnsi="Arial" w:cs="Arial"/>
        </w:rPr>
        <w:t xml:space="preserve">Urânia, </w:t>
      </w:r>
      <w:r w:rsidR="00EE4A5D" w:rsidRPr="0030036A">
        <w:rPr>
          <w:rFonts w:ascii="Arial" w:hAnsi="Arial" w:cs="Arial"/>
        </w:rPr>
        <w:t>07</w:t>
      </w:r>
      <w:r w:rsidRPr="0030036A">
        <w:rPr>
          <w:rFonts w:ascii="Arial" w:hAnsi="Arial" w:cs="Arial"/>
        </w:rPr>
        <w:t xml:space="preserve"> de </w:t>
      </w:r>
      <w:r w:rsidR="00EE4A5D" w:rsidRPr="0030036A">
        <w:rPr>
          <w:rFonts w:ascii="Arial" w:hAnsi="Arial" w:cs="Arial"/>
        </w:rPr>
        <w:t>maio</w:t>
      </w:r>
      <w:r w:rsidRPr="0030036A">
        <w:rPr>
          <w:rFonts w:ascii="Arial" w:hAnsi="Arial" w:cs="Arial"/>
        </w:rPr>
        <w:t xml:space="preserve"> de 2025.</w:t>
      </w:r>
    </w:p>
    <w:p w14:paraId="7DF17378" w14:textId="77777777" w:rsidR="00093A54" w:rsidRDefault="00093A54" w:rsidP="0030036A">
      <w:pPr>
        <w:pStyle w:val="Recuodecorpodetexto"/>
        <w:spacing w:after="0" w:line="276" w:lineRule="auto"/>
        <w:ind w:left="0"/>
        <w:rPr>
          <w:rFonts w:ascii="Arial" w:hAnsi="Arial" w:cs="Arial"/>
        </w:rPr>
      </w:pPr>
    </w:p>
    <w:p w14:paraId="419518BA" w14:textId="77777777" w:rsidR="0030036A" w:rsidRPr="0030036A" w:rsidRDefault="0030036A" w:rsidP="0030036A">
      <w:pPr>
        <w:pStyle w:val="Recuodecorpodetexto"/>
        <w:spacing w:after="0" w:line="276" w:lineRule="auto"/>
        <w:ind w:left="0"/>
        <w:rPr>
          <w:rFonts w:ascii="Arial" w:hAnsi="Arial" w:cs="Arial"/>
        </w:rPr>
      </w:pPr>
    </w:p>
    <w:p w14:paraId="20F92B85" w14:textId="77777777" w:rsidR="00B52E6A" w:rsidRPr="0030036A" w:rsidRDefault="00B52E6A" w:rsidP="0030036A">
      <w:pPr>
        <w:pStyle w:val="Recuodecorpodetexto"/>
        <w:spacing w:after="0" w:line="276" w:lineRule="auto"/>
        <w:ind w:left="0"/>
        <w:rPr>
          <w:rFonts w:ascii="Arial" w:hAnsi="Arial" w:cs="Arial"/>
          <w:b/>
          <w:color w:val="FF0000"/>
        </w:rPr>
      </w:pPr>
    </w:p>
    <w:p w14:paraId="71B5EC1F" w14:textId="4F278810" w:rsidR="002B2143" w:rsidRPr="0030036A" w:rsidRDefault="00811894" w:rsidP="0030036A">
      <w:pPr>
        <w:pStyle w:val="Recuodecorpodetexto"/>
        <w:spacing w:after="0" w:line="276" w:lineRule="auto"/>
        <w:ind w:left="0"/>
        <w:jc w:val="center"/>
        <w:rPr>
          <w:rFonts w:ascii="Arial" w:hAnsi="Arial" w:cs="Arial"/>
          <w:b/>
          <w:color w:val="FF0000"/>
        </w:rPr>
      </w:pPr>
      <w:r w:rsidRPr="0030036A">
        <w:rPr>
          <w:rFonts w:ascii="Arial" w:eastAsiaTheme="minorHAnsi" w:hAnsi="Arial" w:cs="Arial"/>
          <w:b/>
          <w:lang w:eastAsia="en-US"/>
        </w:rPr>
        <w:t>IVAN SOUBHIA GARCIA</w:t>
      </w:r>
    </w:p>
    <w:p w14:paraId="6A0F6F05" w14:textId="77777777" w:rsidR="00EE4A5D" w:rsidRPr="0030036A" w:rsidRDefault="002B2143" w:rsidP="0030036A">
      <w:pPr>
        <w:spacing w:line="276" w:lineRule="auto"/>
        <w:jc w:val="center"/>
        <w:rPr>
          <w:rFonts w:ascii="Arial" w:hAnsi="Arial" w:cs="Arial"/>
          <w:bCs/>
        </w:rPr>
      </w:pPr>
      <w:r w:rsidRPr="0030036A">
        <w:rPr>
          <w:rFonts w:ascii="Arial" w:hAnsi="Arial" w:cs="Arial"/>
        </w:rPr>
        <w:t xml:space="preserve">   </w:t>
      </w:r>
      <w:r w:rsidRPr="0030036A">
        <w:rPr>
          <w:rFonts w:ascii="Arial" w:hAnsi="Arial" w:cs="Arial"/>
          <w:bCs/>
        </w:rPr>
        <w:t>Prefeito Municipal</w:t>
      </w:r>
      <w:r w:rsidR="00EE4A5D" w:rsidRPr="0030036A">
        <w:rPr>
          <w:rFonts w:ascii="Arial" w:hAnsi="Arial" w:cs="Arial"/>
          <w:bCs/>
        </w:rPr>
        <w:t xml:space="preserve"> </w:t>
      </w:r>
    </w:p>
    <w:p w14:paraId="746146B6" w14:textId="77777777" w:rsidR="00EE4A5D" w:rsidRPr="0030036A" w:rsidRDefault="00EE4A5D" w:rsidP="0030036A">
      <w:pPr>
        <w:spacing w:line="276" w:lineRule="auto"/>
        <w:jc w:val="center"/>
        <w:rPr>
          <w:rFonts w:ascii="Arial" w:hAnsi="Arial" w:cs="Arial"/>
          <w:bCs/>
        </w:rPr>
      </w:pPr>
    </w:p>
    <w:p w14:paraId="0DDD4DE9" w14:textId="6D230AC6" w:rsidR="00EE4A5D" w:rsidRPr="0030036A" w:rsidRDefault="00EE4A5D" w:rsidP="0030036A">
      <w:pPr>
        <w:spacing w:line="276" w:lineRule="auto"/>
        <w:rPr>
          <w:rFonts w:ascii="Arial" w:hAnsi="Arial" w:cs="Arial"/>
          <w:bCs/>
        </w:rPr>
      </w:pPr>
      <w:r w:rsidRPr="0030036A">
        <w:rPr>
          <w:rFonts w:ascii="Arial" w:hAnsi="Arial" w:cs="Arial"/>
          <w:bCs/>
        </w:rPr>
        <w:t>Registrado e publicado na forma da lei na data supra.</w:t>
      </w:r>
    </w:p>
    <w:p w14:paraId="7E028E46" w14:textId="77777777" w:rsidR="00EE4A5D" w:rsidRPr="0030036A" w:rsidRDefault="00EE4A5D" w:rsidP="0030036A">
      <w:pPr>
        <w:spacing w:line="276" w:lineRule="auto"/>
        <w:rPr>
          <w:rFonts w:ascii="Arial" w:hAnsi="Arial" w:cs="Arial"/>
          <w:bCs/>
        </w:rPr>
      </w:pPr>
    </w:p>
    <w:p w14:paraId="361B481E" w14:textId="77777777" w:rsidR="00EE4A5D" w:rsidRPr="0030036A" w:rsidRDefault="00EE4A5D" w:rsidP="0030036A">
      <w:pPr>
        <w:spacing w:line="276" w:lineRule="auto"/>
        <w:rPr>
          <w:rFonts w:ascii="Arial" w:hAnsi="Arial" w:cs="Arial"/>
          <w:bCs/>
        </w:rPr>
      </w:pPr>
    </w:p>
    <w:p w14:paraId="4FAA6F47" w14:textId="77777777" w:rsidR="00EE4A5D" w:rsidRPr="0030036A" w:rsidRDefault="00EE4A5D" w:rsidP="0030036A">
      <w:pPr>
        <w:spacing w:line="276" w:lineRule="auto"/>
        <w:rPr>
          <w:rFonts w:ascii="Arial" w:hAnsi="Arial" w:cs="Arial"/>
          <w:b/>
        </w:rPr>
      </w:pPr>
      <w:r w:rsidRPr="0030036A">
        <w:rPr>
          <w:rFonts w:ascii="Arial" w:hAnsi="Arial" w:cs="Arial"/>
          <w:b/>
        </w:rPr>
        <w:t>GUSTAVO PEREIRA FERRARI</w:t>
      </w:r>
    </w:p>
    <w:p w14:paraId="51E3D499" w14:textId="587BE277" w:rsidR="006D6693" w:rsidRPr="0030036A" w:rsidRDefault="00EE4A5D" w:rsidP="0030036A">
      <w:pPr>
        <w:spacing w:line="276" w:lineRule="auto"/>
        <w:rPr>
          <w:rFonts w:ascii="Arial" w:hAnsi="Arial" w:cs="Arial"/>
          <w:b/>
        </w:rPr>
      </w:pPr>
      <w:r w:rsidRPr="0030036A">
        <w:rPr>
          <w:rFonts w:ascii="Arial" w:hAnsi="Arial" w:cs="Arial"/>
          <w:bCs/>
        </w:rPr>
        <w:t>Chefe de Gabinete</w:t>
      </w:r>
    </w:p>
    <w:sectPr w:rsidR="006D6693" w:rsidRPr="0030036A" w:rsidSect="00B52E6A">
      <w:headerReference w:type="default" r:id="rId8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C91CB" w14:textId="77777777" w:rsidR="00AA3568" w:rsidRDefault="00AA3568" w:rsidP="00AA3568">
      <w:r>
        <w:separator/>
      </w:r>
    </w:p>
  </w:endnote>
  <w:endnote w:type="continuationSeparator" w:id="0">
    <w:p w14:paraId="222BDAD1" w14:textId="77777777" w:rsidR="00AA3568" w:rsidRDefault="00AA3568" w:rsidP="00AA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43A08" w14:textId="77777777" w:rsidR="00AA3568" w:rsidRDefault="00AA3568" w:rsidP="00AA3568">
      <w:r>
        <w:separator/>
      </w:r>
    </w:p>
  </w:footnote>
  <w:footnote w:type="continuationSeparator" w:id="0">
    <w:p w14:paraId="60541B36" w14:textId="77777777" w:rsidR="00AA3568" w:rsidRDefault="00AA3568" w:rsidP="00AA3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91211" w14:textId="77777777" w:rsidR="00AA3568" w:rsidRDefault="00AA3568" w:rsidP="00AA3568">
    <w:pPr>
      <w:ind w:left="1843" w:right="-1"/>
      <w:contextualSpacing/>
      <w:rPr>
        <w:i/>
      </w:rPr>
    </w:pPr>
  </w:p>
  <w:p w14:paraId="6E96D9CC" w14:textId="77777777" w:rsidR="00AA3568" w:rsidRPr="00C24362" w:rsidRDefault="00AA3568" w:rsidP="00AA3568">
    <w:pPr>
      <w:ind w:left="1416" w:right="-143" w:firstLine="285"/>
      <w:contextualSpacing/>
      <w:rPr>
        <w:rFonts w:ascii="Arial" w:eastAsia="Arial Unicode MS" w:hAnsi="Arial" w:cs="Arial"/>
        <w:b/>
        <w:sz w:val="32"/>
      </w:rPr>
    </w:pPr>
    <w:r>
      <w:rPr>
        <w:rFonts w:ascii="Arial" w:eastAsia="Arial Unicode MS" w:hAnsi="Arial" w:cs="Arial"/>
        <w:b/>
        <w:noProof/>
        <w:sz w:val="32"/>
      </w:rPr>
      <w:drawing>
        <wp:anchor distT="0" distB="0" distL="114300" distR="114300" simplePos="0" relativeHeight="251659264" behindDoc="0" locked="0" layoutInCell="1" allowOverlap="1" wp14:anchorId="14524C4C" wp14:editId="3445B21D">
          <wp:simplePos x="0" y="0"/>
          <wp:positionH relativeFrom="column">
            <wp:posOffset>-337185</wp:posOffset>
          </wp:positionH>
          <wp:positionV relativeFrom="paragraph">
            <wp:posOffset>-97155</wp:posOffset>
          </wp:positionV>
          <wp:extent cx="1057275" cy="1000125"/>
          <wp:effectExtent l="19050" t="0" r="9525" b="0"/>
          <wp:wrapSquare wrapText="bothSides"/>
          <wp:docPr id="2" name="Imagem 1" descr="C:\Users\Rafael.PMU\Desktop\logo pm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fael.PMU\Desktop\logo pmu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24362">
      <w:rPr>
        <w:rFonts w:ascii="Arial" w:eastAsia="Arial Unicode MS" w:hAnsi="Arial" w:cs="Arial"/>
        <w:b/>
        <w:sz w:val="32"/>
      </w:rPr>
      <w:t>PREFEITURA DO MUNICIPIO DE URÂNIA</w:t>
    </w:r>
  </w:p>
  <w:p w14:paraId="2C2E5182" w14:textId="77777777" w:rsidR="00AA3568" w:rsidRDefault="00AA3568" w:rsidP="00AA3568">
    <w:pPr>
      <w:ind w:firstLine="1985"/>
      <w:contextualSpacing/>
      <w:rPr>
        <w:b/>
        <w:sz w:val="28"/>
      </w:rPr>
    </w:pPr>
    <w:r w:rsidRPr="00E42700">
      <w:rPr>
        <w:b/>
        <w:sz w:val="28"/>
      </w:rPr>
      <w:t>CNPJ 46.611.117/0001-02</w:t>
    </w:r>
  </w:p>
  <w:p w14:paraId="07F9BF5F" w14:textId="77777777" w:rsidR="00AA3568" w:rsidRPr="00EF7DEC" w:rsidRDefault="00AA3568" w:rsidP="00AA3568">
    <w:pPr>
      <w:ind w:firstLine="1843"/>
      <w:contextualSpacing/>
      <w:rPr>
        <w:i/>
      </w:rPr>
    </w:pPr>
    <w:r>
      <w:rPr>
        <w:i/>
      </w:rPr>
      <w:t xml:space="preserve"> e-mail: gabinete@urania.sp.gov.br</w:t>
    </w:r>
  </w:p>
  <w:p w14:paraId="132F5C82" w14:textId="77777777" w:rsidR="00AA3568" w:rsidRPr="00C24362" w:rsidRDefault="00AA3568" w:rsidP="00AA3568">
    <w:pPr>
      <w:ind w:firstLine="426"/>
      <w:contextualSpacing/>
      <w:rPr>
        <w:i/>
      </w:rPr>
    </w:pPr>
    <w:r>
      <w:rPr>
        <w:i/>
      </w:rPr>
      <w:t>Ave</w:t>
    </w:r>
    <w:r w:rsidRPr="00C24362">
      <w:rPr>
        <w:i/>
      </w:rPr>
      <w:t xml:space="preserve">nida Brasil n. 390 – </w:t>
    </w:r>
    <w:r w:rsidRPr="00C24362">
      <w:rPr>
        <w:b/>
        <w:i/>
      </w:rPr>
      <w:t>Fone/Fax (17) 3634-9020</w:t>
    </w:r>
    <w:r w:rsidRPr="00C24362">
      <w:rPr>
        <w:i/>
      </w:rPr>
      <w:t xml:space="preserve"> – CEP 15760-0</w:t>
    </w:r>
    <w:r>
      <w:rPr>
        <w:i/>
      </w:rPr>
      <w:t>45</w:t>
    </w:r>
  </w:p>
  <w:p w14:paraId="1AFC9529" w14:textId="77777777" w:rsidR="00AA3568" w:rsidRPr="00C24362" w:rsidRDefault="00AA3568" w:rsidP="00AA3568">
    <w:pPr>
      <w:ind w:left="1843" w:right="-1" w:hanging="709"/>
      <w:contextualSpacing/>
      <w:rPr>
        <w:i/>
      </w:rPr>
    </w:pPr>
    <w:r>
      <w:rPr>
        <w:i/>
      </w:rPr>
      <w:t xml:space="preserve">                                      </w:t>
    </w:r>
    <w:r w:rsidRPr="00C24362">
      <w:rPr>
        <w:i/>
      </w:rPr>
      <w:t>URÂNIA – Estado de São Paulo</w:t>
    </w:r>
  </w:p>
  <w:p w14:paraId="0D04E2A5" w14:textId="77777777" w:rsidR="00AA3568" w:rsidRPr="00AA3568" w:rsidRDefault="00AA3568" w:rsidP="00AA35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43DB3"/>
    <w:multiLevelType w:val="multilevel"/>
    <w:tmpl w:val="57409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1139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143"/>
    <w:rsid w:val="0008785E"/>
    <w:rsid w:val="00090606"/>
    <w:rsid w:val="00093A54"/>
    <w:rsid w:val="00094504"/>
    <w:rsid w:val="000F118E"/>
    <w:rsid w:val="00124DC4"/>
    <w:rsid w:val="001270AA"/>
    <w:rsid w:val="0013186F"/>
    <w:rsid w:val="001534C9"/>
    <w:rsid w:val="00177E37"/>
    <w:rsid w:val="001A43AB"/>
    <w:rsid w:val="001B349D"/>
    <w:rsid w:val="001C74E8"/>
    <w:rsid w:val="001D744C"/>
    <w:rsid w:val="00207604"/>
    <w:rsid w:val="00227311"/>
    <w:rsid w:val="00244EFF"/>
    <w:rsid w:val="002B2143"/>
    <w:rsid w:val="002C74A4"/>
    <w:rsid w:val="002F31DF"/>
    <w:rsid w:val="0030036A"/>
    <w:rsid w:val="00305FB2"/>
    <w:rsid w:val="00320D9D"/>
    <w:rsid w:val="003836D8"/>
    <w:rsid w:val="003A1EAB"/>
    <w:rsid w:val="003D2E98"/>
    <w:rsid w:val="003E0A1C"/>
    <w:rsid w:val="003E7840"/>
    <w:rsid w:val="0040590A"/>
    <w:rsid w:val="004520A6"/>
    <w:rsid w:val="00475B0B"/>
    <w:rsid w:val="004946B0"/>
    <w:rsid w:val="004A0E67"/>
    <w:rsid w:val="004F1FDB"/>
    <w:rsid w:val="00510E3A"/>
    <w:rsid w:val="00515D0A"/>
    <w:rsid w:val="0054518C"/>
    <w:rsid w:val="0057402A"/>
    <w:rsid w:val="006147E5"/>
    <w:rsid w:val="00620340"/>
    <w:rsid w:val="0062527C"/>
    <w:rsid w:val="00643449"/>
    <w:rsid w:val="006500EB"/>
    <w:rsid w:val="00652781"/>
    <w:rsid w:val="00675548"/>
    <w:rsid w:val="006B65BA"/>
    <w:rsid w:val="006D6693"/>
    <w:rsid w:val="00730BEF"/>
    <w:rsid w:val="00744626"/>
    <w:rsid w:val="007C1D2E"/>
    <w:rsid w:val="007F7333"/>
    <w:rsid w:val="00811894"/>
    <w:rsid w:val="00817877"/>
    <w:rsid w:val="008306F3"/>
    <w:rsid w:val="00832057"/>
    <w:rsid w:val="008555DD"/>
    <w:rsid w:val="00864504"/>
    <w:rsid w:val="008E06CA"/>
    <w:rsid w:val="009214CB"/>
    <w:rsid w:val="00925E59"/>
    <w:rsid w:val="009550EA"/>
    <w:rsid w:val="00970210"/>
    <w:rsid w:val="00992848"/>
    <w:rsid w:val="009E71D4"/>
    <w:rsid w:val="009F1F93"/>
    <w:rsid w:val="00A063F2"/>
    <w:rsid w:val="00AA3568"/>
    <w:rsid w:val="00AB2223"/>
    <w:rsid w:val="00B1439B"/>
    <w:rsid w:val="00B308EA"/>
    <w:rsid w:val="00B52E6A"/>
    <w:rsid w:val="00B93257"/>
    <w:rsid w:val="00BF1B36"/>
    <w:rsid w:val="00BF5C3E"/>
    <w:rsid w:val="00C700C8"/>
    <w:rsid w:val="00CC1251"/>
    <w:rsid w:val="00CC4634"/>
    <w:rsid w:val="00D312C2"/>
    <w:rsid w:val="00DA1503"/>
    <w:rsid w:val="00DB26E7"/>
    <w:rsid w:val="00E21AF5"/>
    <w:rsid w:val="00EA53DF"/>
    <w:rsid w:val="00EE4A5D"/>
    <w:rsid w:val="00EF68D2"/>
    <w:rsid w:val="00F21EB3"/>
    <w:rsid w:val="00F75E06"/>
    <w:rsid w:val="00F874AA"/>
    <w:rsid w:val="00F875F8"/>
    <w:rsid w:val="00F92E47"/>
    <w:rsid w:val="00FA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97593"/>
  <w15:docId w15:val="{559A3A3C-9F9A-47B3-8B74-1B5A1FC7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2B214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2B214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3E78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tulo">
    <w:name w:val="Subtitle"/>
    <w:basedOn w:val="Normal"/>
    <w:next w:val="Normal"/>
    <w:link w:val="SubttuloChar"/>
    <w:uiPriority w:val="11"/>
    <w:qFormat/>
    <w:rsid w:val="00AA356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AA3568"/>
    <w:rPr>
      <w:rFonts w:eastAsiaTheme="minorEastAsia"/>
      <w:color w:val="5A5A5A" w:themeColor="text1" w:themeTint="A5"/>
      <w:spacing w:val="15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A35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356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35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356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AA356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356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33E83-F749-436B-9C0D-FDED782E9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629</Words>
  <Characters>3400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Município de Urânia</cp:lastModifiedBy>
  <cp:revision>16</cp:revision>
  <dcterms:created xsi:type="dcterms:W3CDTF">2023-03-22T12:01:00Z</dcterms:created>
  <dcterms:modified xsi:type="dcterms:W3CDTF">2025-05-08T13:53:00Z</dcterms:modified>
</cp:coreProperties>
</file>