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46F" w:rsidRPr="00C57286" w:rsidRDefault="00641DE6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jc w:val="center"/>
        <w:rPr>
          <w:rFonts w:ascii="Arial" w:eastAsia="Arial" w:hAnsi="Arial" w:cs="Arial"/>
          <w:lang w:val="pt-BR"/>
        </w:rPr>
      </w:pPr>
      <w:r w:rsidRPr="00C57286">
        <w:rPr>
          <w:rFonts w:ascii="Arial" w:eastAsia="Arial" w:hAnsi="Arial" w:cs="Arial"/>
          <w:b/>
          <w:lang w:val="pt-BR"/>
        </w:rPr>
        <w:t>CONSELHO MUNICIPAL DOS DIREITOS DA CRIANÇA E DO ADOLESCENTE – CMDCA</w:t>
      </w:r>
      <w:r w:rsidRPr="00C57286">
        <w:rPr>
          <w:rFonts w:ascii="Arial" w:eastAsia="Arial" w:hAnsi="Arial" w:cs="Arial"/>
          <w:lang w:val="pt-BR"/>
        </w:rPr>
        <w:t xml:space="preserve"> </w:t>
      </w:r>
      <w:r w:rsidRPr="00C57286">
        <w:rPr>
          <w:rFonts w:ascii="Arial" w:eastAsia="Arial" w:hAnsi="Arial" w:cs="Arial"/>
          <w:b/>
          <w:lang w:val="pt-BR"/>
        </w:rPr>
        <w:t>Município de Monte Alegre do Sul/SP</w:t>
      </w:r>
    </w:p>
    <w:p w:rsidR="0056046F" w:rsidRDefault="00641DE6">
      <w:pPr>
        <w:pStyle w:val="Ttulo1"/>
        <w:spacing w:after="20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Edital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n. 01/2025/CMDCA</w:t>
      </w:r>
    </w:p>
    <w:p w:rsidR="0056046F" w:rsidRPr="00C57286" w:rsidRDefault="00641DE6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jc w:val="center"/>
        <w:rPr>
          <w:rFonts w:ascii="Arial" w:eastAsia="Arial" w:hAnsi="Arial" w:cs="Arial"/>
          <w:lang w:val="pt-BR"/>
        </w:rPr>
      </w:pPr>
      <w:r w:rsidRPr="00C57286">
        <w:rPr>
          <w:rFonts w:ascii="Arial" w:eastAsia="Arial" w:hAnsi="Arial" w:cs="Arial"/>
          <w:b/>
          <w:lang w:val="pt-BR"/>
        </w:rPr>
        <w:t>ABERTURA DE INSCRIÇÕES PARA O PROCESSO SUPLEMENTAR DE ESCOLHA DE MEMBROS DO CONSELHO TUTELAR</w:t>
      </w:r>
    </w:p>
    <w:p w:rsidR="0056046F" w:rsidRPr="00C57286" w:rsidRDefault="00641DE6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jc w:val="both"/>
        <w:rPr>
          <w:rFonts w:ascii="Arial" w:eastAsia="Arial" w:hAnsi="Arial" w:cs="Arial"/>
          <w:lang w:val="pt-BR"/>
        </w:rPr>
      </w:pPr>
      <w:r w:rsidRPr="00C57286">
        <w:rPr>
          <w:rFonts w:ascii="Arial" w:eastAsia="Arial" w:hAnsi="Arial" w:cs="Arial"/>
          <w:lang w:val="pt-BR"/>
        </w:rPr>
        <w:t>O Conselho Municipal dos Direitos da Criança e do Adolescente de Monte Alegre do Sul/SP (CMDCA), no uso de suas atribuições conferidas pela Lei Federal nº 8.069/1990 (Estatuto da Criança e do Adolescente – ECA), pela Resolução Conanda nº 231/2022, pela Lei</w:t>
      </w:r>
      <w:r w:rsidRPr="00C57286">
        <w:rPr>
          <w:rFonts w:ascii="Arial" w:eastAsia="Arial" w:hAnsi="Arial" w:cs="Arial"/>
          <w:lang w:val="pt-BR"/>
        </w:rPr>
        <w:t xml:space="preserve"> Municipal nº 1.254/2002 e suas alterações, e em consonância com a Minuta</w:t>
      </w:r>
      <w:r w:rsidR="00C57286">
        <w:rPr>
          <w:rFonts w:ascii="Arial" w:eastAsia="Arial" w:hAnsi="Arial" w:cs="Arial"/>
          <w:lang w:val="pt-BR"/>
        </w:rPr>
        <w:t xml:space="preserve"> - </w:t>
      </w:r>
      <w:r w:rsidRPr="00C57286">
        <w:rPr>
          <w:rFonts w:ascii="Arial" w:eastAsia="Arial" w:hAnsi="Arial" w:cs="Arial"/>
          <w:lang w:val="pt-BR"/>
        </w:rPr>
        <w:t xml:space="preserve">referência do Conselho Nacional do Ministério Público (CNMP, versão 16/02/2023), torna público o presente </w:t>
      </w:r>
      <w:r w:rsidRPr="00C57286">
        <w:rPr>
          <w:rFonts w:ascii="Arial" w:eastAsia="Arial" w:hAnsi="Arial" w:cs="Arial"/>
          <w:b/>
          <w:lang w:val="pt-BR"/>
        </w:rPr>
        <w:t>Edital de Processo de Escolha Suplementar</w:t>
      </w:r>
      <w:r w:rsidRPr="00C57286">
        <w:rPr>
          <w:rFonts w:ascii="Arial" w:eastAsia="Arial" w:hAnsi="Arial" w:cs="Arial"/>
          <w:lang w:val="pt-BR"/>
        </w:rPr>
        <w:t xml:space="preserve"> para provimento das vagas de Conse</w:t>
      </w:r>
      <w:r w:rsidRPr="00C57286">
        <w:rPr>
          <w:rFonts w:ascii="Arial" w:eastAsia="Arial" w:hAnsi="Arial" w:cs="Arial"/>
          <w:lang w:val="pt-BR"/>
        </w:rPr>
        <w:t xml:space="preserve">lheiro(a) Tutelar </w:t>
      </w:r>
      <w:r w:rsidRPr="00C57286">
        <w:rPr>
          <w:rFonts w:ascii="Arial" w:eastAsia="Arial" w:hAnsi="Arial" w:cs="Arial"/>
          <w:b/>
          <w:lang w:val="pt-BR"/>
        </w:rPr>
        <w:t>titular</w:t>
      </w:r>
      <w:r w:rsidRPr="00C57286">
        <w:rPr>
          <w:rFonts w:ascii="Arial" w:eastAsia="Arial" w:hAnsi="Arial" w:cs="Arial"/>
          <w:lang w:val="pt-BR"/>
        </w:rPr>
        <w:t xml:space="preserve"> atualmente existentes e para a formação de </w:t>
      </w:r>
      <w:r w:rsidRPr="00C57286">
        <w:rPr>
          <w:rFonts w:ascii="Arial" w:eastAsia="Arial" w:hAnsi="Arial" w:cs="Arial"/>
          <w:b/>
          <w:lang w:val="pt-BR"/>
        </w:rPr>
        <w:t>cadastro de suplentes</w:t>
      </w:r>
      <w:r w:rsidRPr="00C57286">
        <w:rPr>
          <w:rFonts w:ascii="Arial" w:eastAsia="Arial" w:hAnsi="Arial" w:cs="Arial"/>
          <w:lang w:val="pt-BR"/>
        </w:rPr>
        <w:t>, estabelecendo normas e cronograma p</w:t>
      </w:r>
      <w:r w:rsidR="00C57286">
        <w:rPr>
          <w:rFonts w:ascii="Arial" w:eastAsia="Arial" w:hAnsi="Arial" w:cs="Arial"/>
          <w:lang w:val="pt-BR"/>
        </w:rPr>
        <w:t xml:space="preserve">ara o quadriênio em curso (2024 - </w:t>
      </w:r>
      <w:r w:rsidRPr="00C57286">
        <w:rPr>
          <w:rFonts w:ascii="Arial" w:eastAsia="Arial" w:hAnsi="Arial" w:cs="Arial"/>
          <w:lang w:val="pt-BR"/>
        </w:rPr>
        <w:t>2027).</w:t>
      </w:r>
      <w:r w:rsidRPr="00C57286">
        <w:rPr>
          <w:rFonts w:ascii="Arial" w:eastAsia="Arial" w:hAnsi="Arial" w:cs="Arial"/>
          <w:lang w:val="pt-BR"/>
        </w:rPr>
        <w:t xml:space="preserve"> </w:t>
      </w:r>
      <w:proofErr w:type="gramStart"/>
      <w:r w:rsidRPr="00C57286">
        <w:rPr>
          <w:rFonts w:ascii="Arial" w:eastAsia="Arial" w:hAnsi="Arial" w:cs="Arial"/>
          <w:lang w:val="pt-BR"/>
        </w:rPr>
        <w:t>O</w:t>
      </w:r>
      <w:r w:rsidRPr="00C57286">
        <w:rPr>
          <w:rFonts w:ascii="Arial" w:eastAsia="Arial" w:hAnsi="Arial" w:cs="Arial"/>
          <w:lang w:val="pt-BR"/>
        </w:rPr>
        <w:t>s(</w:t>
      </w:r>
      <w:proofErr w:type="gramEnd"/>
      <w:r w:rsidRPr="00C57286">
        <w:rPr>
          <w:rFonts w:ascii="Arial" w:eastAsia="Arial" w:hAnsi="Arial" w:cs="Arial"/>
          <w:lang w:val="pt-BR"/>
        </w:rPr>
        <w:t xml:space="preserve">As) eleitos(as) exercerão mandato complementar </w:t>
      </w:r>
      <w:r w:rsidRPr="00C57286">
        <w:rPr>
          <w:rFonts w:ascii="Arial" w:eastAsia="Arial" w:hAnsi="Arial" w:cs="Arial"/>
          <w:b/>
          <w:lang w:val="pt-BR"/>
        </w:rPr>
        <w:t>até 9 de janeiro de 2028</w:t>
      </w:r>
      <w:r w:rsidRPr="00C57286">
        <w:rPr>
          <w:rFonts w:ascii="Arial" w:eastAsia="Arial" w:hAnsi="Arial" w:cs="Arial"/>
          <w:lang w:val="pt-BR"/>
        </w:rPr>
        <w:t>, data de encerr</w:t>
      </w:r>
      <w:r w:rsidRPr="00C57286">
        <w:rPr>
          <w:rFonts w:ascii="Arial" w:eastAsia="Arial" w:hAnsi="Arial" w:cs="Arial"/>
          <w:lang w:val="pt-BR"/>
        </w:rPr>
        <w:t>amento do ciclo unificado nacional.</w:t>
      </w:r>
    </w:p>
    <w:p w:rsidR="0056046F" w:rsidRPr="00C57286" w:rsidRDefault="00C57286">
      <w:pPr>
        <w:pStyle w:val="Ttulo2"/>
        <w:spacing w:after="20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lang w:val="pt-BR"/>
        </w:rPr>
      </w:pPr>
      <w:r w:rsidRPr="00C57286">
        <w:rPr>
          <w:rFonts w:ascii="Arial" w:eastAsia="Arial" w:hAnsi="Arial" w:cs="Arial"/>
          <w:b/>
          <w:color w:val="000000"/>
          <w:sz w:val="24"/>
          <w:szCs w:val="24"/>
          <w:lang w:val="pt-BR"/>
        </w:rPr>
        <w:t>1 DO</w:t>
      </w:r>
      <w:r w:rsidR="00641DE6" w:rsidRPr="00C57286">
        <w:rPr>
          <w:rFonts w:ascii="Arial" w:eastAsia="Arial" w:hAnsi="Arial" w:cs="Arial"/>
          <w:b/>
          <w:color w:val="000000"/>
          <w:sz w:val="24"/>
          <w:szCs w:val="24"/>
          <w:lang w:val="pt-BR"/>
        </w:rPr>
        <w:t xml:space="preserve"> CARGO, DAS VAGAS, DO MANDATO E DA REMUNERAÇÃO</w:t>
      </w:r>
    </w:p>
    <w:p w:rsidR="0056046F" w:rsidRPr="00C57286" w:rsidRDefault="00C57286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jc w:val="both"/>
        <w:rPr>
          <w:rFonts w:ascii="Arial" w:eastAsia="Arial" w:hAnsi="Arial" w:cs="Arial"/>
          <w:lang w:val="pt-BR"/>
        </w:rPr>
      </w:pPr>
      <w:r>
        <w:rPr>
          <w:rFonts w:ascii="Arial" w:eastAsia="Arial" w:hAnsi="Arial" w:cs="Arial"/>
          <w:lang w:val="pt-BR"/>
        </w:rPr>
        <w:t xml:space="preserve">1.1. Estão abertas </w:t>
      </w:r>
      <w:r>
        <w:rPr>
          <w:rFonts w:ascii="Arial" w:eastAsia="Arial" w:hAnsi="Arial" w:cs="Arial"/>
          <w:b/>
          <w:lang w:val="pt-BR"/>
        </w:rPr>
        <w:t>02</w:t>
      </w:r>
      <w:r w:rsidR="00641DE6" w:rsidRPr="00C57286">
        <w:rPr>
          <w:rFonts w:ascii="Arial" w:eastAsia="Arial" w:hAnsi="Arial" w:cs="Arial"/>
          <w:b/>
          <w:lang w:val="pt-BR"/>
        </w:rPr>
        <w:t xml:space="preserve"> vagas para membro titular</w:t>
      </w:r>
      <w:r w:rsidR="00641DE6" w:rsidRPr="00C57286">
        <w:rPr>
          <w:rFonts w:ascii="Arial" w:eastAsia="Arial" w:hAnsi="Arial" w:cs="Arial"/>
          <w:lang w:val="pt-BR"/>
        </w:rPr>
        <w:t xml:space="preserve"> do Conselho Tutelar de Monte Alegre do Sul, correspondentes às vacâncias já declaradas pelo CMDCA.</w:t>
      </w:r>
    </w:p>
    <w:p w:rsidR="0056046F" w:rsidRPr="00C57286" w:rsidRDefault="00C57286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jc w:val="both"/>
        <w:rPr>
          <w:rFonts w:ascii="Arial" w:eastAsia="Arial" w:hAnsi="Arial" w:cs="Arial"/>
          <w:lang w:val="pt-BR"/>
        </w:rPr>
      </w:pPr>
      <w:r w:rsidRPr="00C57286">
        <w:rPr>
          <w:rFonts w:ascii="Arial" w:eastAsia="Arial" w:hAnsi="Arial" w:cs="Arial"/>
          <w:lang w:val="pt-BR"/>
        </w:rPr>
        <w:t>1.2 </w:t>
      </w:r>
      <w:proofErr w:type="gramStart"/>
      <w:r w:rsidRPr="00C57286">
        <w:rPr>
          <w:rFonts w:ascii="Arial" w:eastAsia="Arial" w:hAnsi="Arial" w:cs="Arial"/>
          <w:lang w:val="pt-BR"/>
        </w:rPr>
        <w:t>Todos</w:t>
      </w:r>
      <w:r w:rsidR="00641DE6" w:rsidRPr="00C57286">
        <w:rPr>
          <w:rFonts w:ascii="Arial" w:eastAsia="Arial" w:hAnsi="Arial" w:cs="Arial"/>
          <w:lang w:val="pt-BR"/>
        </w:rPr>
        <w:t>(</w:t>
      </w:r>
      <w:proofErr w:type="gramEnd"/>
      <w:r w:rsidR="00641DE6" w:rsidRPr="00C57286">
        <w:rPr>
          <w:rFonts w:ascii="Arial" w:eastAsia="Arial" w:hAnsi="Arial" w:cs="Arial"/>
          <w:lang w:val="pt-BR"/>
        </w:rPr>
        <w:t>as)</w:t>
      </w:r>
      <w:r w:rsidR="00641DE6" w:rsidRPr="00C57286">
        <w:rPr>
          <w:rFonts w:ascii="Arial" w:eastAsia="Arial" w:hAnsi="Arial" w:cs="Arial"/>
          <w:lang w:val="pt-BR"/>
        </w:rPr>
        <w:t xml:space="preserve"> os(as) demais candidatos(as) habilitados(as) comporão a lista de </w:t>
      </w:r>
      <w:r w:rsidR="00641DE6" w:rsidRPr="00C57286">
        <w:rPr>
          <w:rFonts w:ascii="Arial" w:eastAsia="Arial" w:hAnsi="Arial" w:cs="Arial"/>
          <w:b/>
          <w:lang w:val="pt-BR"/>
        </w:rPr>
        <w:t>suplentes</w:t>
      </w:r>
      <w:r w:rsidR="00641DE6" w:rsidRPr="00C57286">
        <w:rPr>
          <w:rFonts w:ascii="Arial" w:eastAsia="Arial" w:hAnsi="Arial" w:cs="Arial"/>
          <w:lang w:val="pt-BR"/>
        </w:rPr>
        <w:t>, observada a ordem decrescente de votação.</w:t>
      </w:r>
    </w:p>
    <w:p w:rsidR="0056046F" w:rsidRPr="00C57286" w:rsidRDefault="00C57286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jc w:val="both"/>
        <w:rPr>
          <w:rFonts w:ascii="Arial" w:eastAsia="Arial" w:hAnsi="Arial" w:cs="Arial"/>
          <w:lang w:val="pt-BR"/>
        </w:rPr>
      </w:pPr>
      <w:r w:rsidRPr="00C57286">
        <w:rPr>
          <w:rFonts w:ascii="Arial" w:eastAsia="Arial" w:hAnsi="Arial" w:cs="Arial"/>
          <w:lang w:val="pt-BR"/>
        </w:rPr>
        <w:t>1.3 O</w:t>
      </w:r>
      <w:r w:rsidR="00641DE6" w:rsidRPr="00C57286">
        <w:rPr>
          <w:rFonts w:ascii="Arial" w:eastAsia="Arial" w:hAnsi="Arial" w:cs="Arial"/>
          <w:lang w:val="pt-BR"/>
        </w:rPr>
        <w:t xml:space="preserve"> mandato terá início na data da posse (prevista neste Edital) e término em </w:t>
      </w:r>
      <w:r w:rsidR="00641DE6" w:rsidRPr="00C57286">
        <w:rPr>
          <w:rFonts w:ascii="Arial" w:eastAsia="Arial" w:hAnsi="Arial" w:cs="Arial"/>
          <w:b/>
          <w:lang w:val="pt-BR"/>
        </w:rPr>
        <w:t>9 de janeiro de 2028</w:t>
      </w:r>
      <w:r w:rsidR="00641DE6" w:rsidRPr="00C57286">
        <w:rPr>
          <w:rFonts w:ascii="Arial" w:eastAsia="Arial" w:hAnsi="Arial" w:cs="Arial"/>
          <w:lang w:val="pt-BR"/>
        </w:rPr>
        <w:t>.</w:t>
      </w:r>
    </w:p>
    <w:p w:rsidR="0056046F" w:rsidRPr="00C57286" w:rsidRDefault="00C57286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jc w:val="both"/>
        <w:rPr>
          <w:rFonts w:ascii="Arial" w:eastAsia="Arial" w:hAnsi="Arial" w:cs="Arial"/>
          <w:lang w:val="pt-BR"/>
        </w:rPr>
      </w:pPr>
      <w:r w:rsidRPr="00C57286">
        <w:rPr>
          <w:rFonts w:ascii="Arial" w:eastAsia="Arial" w:hAnsi="Arial" w:cs="Arial"/>
          <w:lang w:val="pt-BR"/>
        </w:rPr>
        <w:t>1.4 Natureza</w:t>
      </w:r>
      <w:r w:rsidR="00641DE6" w:rsidRPr="00C57286">
        <w:rPr>
          <w:rFonts w:ascii="Arial" w:eastAsia="Arial" w:hAnsi="Arial" w:cs="Arial"/>
          <w:lang w:val="pt-BR"/>
        </w:rPr>
        <w:t xml:space="preserve"> jurídica: mandato el</w:t>
      </w:r>
      <w:r w:rsidR="00641DE6" w:rsidRPr="00C57286">
        <w:rPr>
          <w:rFonts w:ascii="Arial" w:eastAsia="Arial" w:hAnsi="Arial" w:cs="Arial"/>
          <w:lang w:val="pt-BR"/>
        </w:rPr>
        <w:t>etivo, não gerando vínculo estatutário ou celetista com o Poder Público Municipal.</w:t>
      </w:r>
    </w:p>
    <w:p w:rsidR="0056046F" w:rsidRPr="00C57286" w:rsidRDefault="00C57286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jc w:val="both"/>
        <w:rPr>
          <w:rFonts w:ascii="Arial" w:eastAsia="Arial" w:hAnsi="Arial" w:cs="Arial"/>
          <w:lang w:val="pt-BR"/>
        </w:rPr>
      </w:pPr>
      <w:r>
        <w:rPr>
          <w:rFonts w:ascii="Arial" w:eastAsia="Arial" w:hAnsi="Arial" w:cs="Arial"/>
          <w:lang w:val="pt-BR"/>
        </w:rPr>
        <w:lastRenderedPageBreak/>
        <w:t>1.5 </w:t>
      </w:r>
      <w:r w:rsidR="00641DE6" w:rsidRPr="00C57286">
        <w:rPr>
          <w:rFonts w:ascii="Arial" w:eastAsia="Arial" w:hAnsi="Arial" w:cs="Arial"/>
          <w:lang w:val="pt-BR"/>
        </w:rPr>
        <w:t xml:space="preserve">Remuneração mensal: </w:t>
      </w:r>
      <w:r w:rsidR="00FF1EA4">
        <w:rPr>
          <w:rFonts w:ascii="Arial" w:eastAsia="Arial" w:hAnsi="Arial" w:cs="Arial"/>
          <w:b/>
          <w:lang w:val="pt-BR"/>
        </w:rPr>
        <w:t>R$ 1.545,56</w:t>
      </w:r>
      <w:r w:rsidR="00641DE6" w:rsidRPr="00C57286">
        <w:rPr>
          <w:rFonts w:ascii="Arial" w:eastAsia="Arial" w:hAnsi="Arial" w:cs="Arial"/>
          <w:lang w:val="pt-BR"/>
        </w:rPr>
        <w:t xml:space="preserve"> (subsídio</w:t>
      </w:r>
      <w:r>
        <w:rPr>
          <w:rFonts w:ascii="Arial" w:eastAsia="Arial" w:hAnsi="Arial" w:cs="Arial"/>
          <w:lang w:val="pt-BR"/>
        </w:rPr>
        <w:t xml:space="preserve"> bruto</w:t>
      </w:r>
      <w:r w:rsidR="00641DE6" w:rsidRPr="00C57286">
        <w:rPr>
          <w:rFonts w:ascii="Arial" w:eastAsia="Arial" w:hAnsi="Arial" w:cs="Arial"/>
          <w:lang w:val="pt-BR"/>
        </w:rPr>
        <w:t xml:space="preserve"> em parcela única) </w:t>
      </w:r>
      <w:proofErr w:type="gramStart"/>
      <w:r>
        <w:rPr>
          <w:rFonts w:ascii="Arial" w:eastAsia="Arial" w:hAnsi="Arial" w:cs="Arial"/>
          <w:b/>
          <w:lang w:val="pt-BR"/>
        </w:rPr>
        <w:t>+</w:t>
      </w:r>
      <w:proofErr w:type="gramEnd"/>
      <w:r>
        <w:rPr>
          <w:rFonts w:ascii="Arial" w:eastAsia="Arial" w:hAnsi="Arial" w:cs="Arial"/>
          <w:b/>
          <w:lang w:val="pt-BR"/>
        </w:rPr>
        <w:t xml:space="preserve"> ticket - </w:t>
      </w:r>
      <w:r w:rsidR="00641DE6" w:rsidRPr="00C57286">
        <w:rPr>
          <w:rFonts w:ascii="Arial" w:eastAsia="Arial" w:hAnsi="Arial" w:cs="Arial"/>
          <w:b/>
          <w:lang w:val="pt-BR"/>
        </w:rPr>
        <w:t>alimentação de R$ </w:t>
      </w:r>
      <w:r>
        <w:rPr>
          <w:rFonts w:ascii="Arial" w:eastAsia="Arial" w:hAnsi="Arial" w:cs="Arial"/>
          <w:b/>
          <w:lang w:val="pt-BR"/>
        </w:rPr>
        <w:t>600</w:t>
      </w:r>
      <w:r w:rsidR="00641DE6" w:rsidRPr="00C57286">
        <w:rPr>
          <w:rFonts w:ascii="Arial" w:eastAsia="Arial" w:hAnsi="Arial" w:cs="Arial"/>
          <w:b/>
          <w:lang w:val="pt-BR"/>
        </w:rPr>
        <w:t>,00</w:t>
      </w:r>
      <w:r w:rsidR="00641DE6" w:rsidRPr="00C57286">
        <w:rPr>
          <w:rFonts w:ascii="Arial" w:eastAsia="Arial" w:hAnsi="Arial" w:cs="Arial"/>
          <w:lang w:val="pt-BR"/>
        </w:rPr>
        <w:t>, conforme Leis Municipais Complementares nº 7/2018 e nº 14/2022, reajustáv</w:t>
      </w:r>
      <w:r w:rsidR="00641DE6" w:rsidRPr="00C57286">
        <w:rPr>
          <w:rFonts w:ascii="Arial" w:eastAsia="Arial" w:hAnsi="Arial" w:cs="Arial"/>
          <w:lang w:val="pt-BR"/>
        </w:rPr>
        <w:t>eis nos mesmos índices aplicáveis ao funcionalismo municipal.</w:t>
      </w:r>
    </w:p>
    <w:p w:rsidR="0056046F" w:rsidRPr="00C57286" w:rsidRDefault="00C57286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jc w:val="both"/>
        <w:rPr>
          <w:rFonts w:ascii="Arial" w:eastAsia="Arial" w:hAnsi="Arial" w:cs="Arial"/>
          <w:lang w:val="pt-BR"/>
        </w:rPr>
      </w:pPr>
      <w:r w:rsidRPr="00C57286">
        <w:rPr>
          <w:rFonts w:ascii="Arial" w:eastAsia="Arial" w:hAnsi="Arial" w:cs="Arial"/>
          <w:lang w:val="pt-BR"/>
        </w:rPr>
        <w:t>1.6 Carga</w:t>
      </w:r>
      <w:r w:rsidR="00641DE6" w:rsidRPr="00C57286">
        <w:rPr>
          <w:rFonts w:ascii="Arial" w:eastAsia="Arial" w:hAnsi="Arial" w:cs="Arial"/>
          <w:lang w:val="pt-BR"/>
        </w:rPr>
        <w:t xml:space="preserve"> horária: </w:t>
      </w:r>
      <w:r w:rsidR="00641DE6" w:rsidRPr="00C57286">
        <w:rPr>
          <w:rFonts w:ascii="Arial" w:eastAsia="Arial" w:hAnsi="Arial" w:cs="Arial"/>
          <w:b/>
          <w:lang w:val="pt-BR"/>
        </w:rPr>
        <w:t>40 h semanais</w:t>
      </w:r>
      <w:r w:rsidR="00641DE6" w:rsidRPr="00C57286">
        <w:rPr>
          <w:rFonts w:ascii="Arial" w:eastAsia="Arial" w:hAnsi="Arial" w:cs="Arial"/>
          <w:lang w:val="pt-BR"/>
        </w:rPr>
        <w:t xml:space="preserve">, sendo </w:t>
      </w:r>
      <w:r w:rsidR="00641DE6" w:rsidRPr="00C57286">
        <w:rPr>
          <w:rFonts w:ascii="Arial" w:eastAsia="Arial" w:hAnsi="Arial" w:cs="Arial"/>
          <w:b/>
          <w:lang w:val="pt-BR"/>
        </w:rPr>
        <w:t>20 h presenciais</w:t>
      </w:r>
      <w:r w:rsidR="00641DE6" w:rsidRPr="00C57286">
        <w:rPr>
          <w:rFonts w:ascii="Arial" w:eastAsia="Arial" w:hAnsi="Arial" w:cs="Arial"/>
          <w:lang w:val="pt-BR"/>
        </w:rPr>
        <w:t xml:space="preserve"> n</w:t>
      </w:r>
      <w:r w:rsidR="00073D88">
        <w:rPr>
          <w:rFonts w:ascii="Arial" w:eastAsia="Arial" w:hAnsi="Arial" w:cs="Arial"/>
          <w:lang w:val="pt-BR"/>
        </w:rPr>
        <w:t>a sede do Conselho Tutelar (Rua Capitão José Inácio</w:t>
      </w:r>
      <w:r w:rsidR="00073D88">
        <w:rPr>
          <w:rFonts w:ascii="Arial" w:eastAsia="Arial" w:hAnsi="Arial" w:cs="Arial"/>
          <w:b/>
          <w:lang w:val="pt-BR"/>
        </w:rPr>
        <w:t xml:space="preserve"> nº 91</w:t>
      </w:r>
      <w:r w:rsidR="00073D88">
        <w:rPr>
          <w:rFonts w:ascii="Arial" w:eastAsia="Arial" w:hAnsi="Arial" w:cs="Arial"/>
          <w:lang w:val="pt-BR"/>
        </w:rPr>
        <w:t>, Bairro Centro, Monte Alegre do Sul - SP</w:t>
      </w:r>
      <w:r w:rsidR="00641DE6" w:rsidRPr="00C57286">
        <w:rPr>
          <w:rFonts w:ascii="Arial" w:eastAsia="Arial" w:hAnsi="Arial" w:cs="Arial"/>
          <w:lang w:val="pt-BR"/>
        </w:rPr>
        <w:t xml:space="preserve">) e </w:t>
      </w:r>
      <w:r w:rsidR="00641DE6" w:rsidRPr="00C57286">
        <w:rPr>
          <w:rFonts w:ascii="Arial" w:eastAsia="Arial" w:hAnsi="Arial" w:cs="Arial"/>
          <w:b/>
          <w:lang w:val="pt-BR"/>
        </w:rPr>
        <w:t>20 h em regime de sobreaviso/</w:t>
      </w:r>
      <w:proofErr w:type="spellStart"/>
      <w:r w:rsidR="00641DE6" w:rsidRPr="00C57286">
        <w:rPr>
          <w:rFonts w:ascii="Arial" w:eastAsia="Arial" w:hAnsi="Arial" w:cs="Arial"/>
          <w:b/>
          <w:lang w:val="pt-BR"/>
        </w:rPr>
        <w:t>teletrabalho</w:t>
      </w:r>
      <w:proofErr w:type="spellEnd"/>
      <w:r w:rsidR="00641DE6" w:rsidRPr="00C57286">
        <w:rPr>
          <w:rFonts w:ascii="Arial" w:eastAsia="Arial" w:hAnsi="Arial" w:cs="Arial"/>
          <w:lang w:val="pt-BR"/>
        </w:rPr>
        <w:t>.</w:t>
      </w:r>
    </w:p>
    <w:p w:rsidR="0056046F" w:rsidRPr="00C57286" w:rsidRDefault="00C57286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jc w:val="both"/>
        <w:rPr>
          <w:rFonts w:ascii="Arial" w:eastAsia="Arial" w:hAnsi="Arial" w:cs="Arial"/>
          <w:lang w:val="pt-BR"/>
        </w:rPr>
      </w:pPr>
      <w:r w:rsidRPr="00C57286">
        <w:rPr>
          <w:rFonts w:ascii="Arial" w:eastAsia="Arial" w:hAnsi="Arial" w:cs="Arial"/>
          <w:lang w:val="pt-BR"/>
        </w:rPr>
        <w:t>1.6.1 Escalas</w:t>
      </w:r>
      <w:r w:rsidR="00641DE6" w:rsidRPr="00C57286">
        <w:rPr>
          <w:rFonts w:ascii="Arial" w:eastAsia="Arial" w:hAnsi="Arial" w:cs="Arial"/>
          <w:lang w:val="pt-BR"/>
        </w:rPr>
        <w:t xml:space="preserve"> de plantão noturno</w:t>
      </w:r>
      <w:r>
        <w:rPr>
          <w:rFonts w:ascii="Arial" w:eastAsia="Arial" w:hAnsi="Arial" w:cs="Arial"/>
          <w:lang w:val="pt-BR"/>
        </w:rPr>
        <w:t xml:space="preserve"> (17h00 até 08h00 do dia seguinte)</w:t>
      </w:r>
      <w:r w:rsidR="00641DE6" w:rsidRPr="00C57286">
        <w:rPr>
          <w:rFonts w:ascii="Arial" w:eastAsia="Arial" w:hAnsi="Arial" w:cs="Arial"/>
          <w:lang w:val="pt-BR"/>
        </w:rPr>
        <w:t xml:space="preserve">, </w:t>
      </w:r>
      <w:r w:rsidR="00641DE6" w:rsidRPr="00C57286">
        <w:rPr>
          <w:rFonts w:ascii="Arial" w:eastAsia="Arial" w:hAnsi="Arial" w:cs="Arial"/>
          <w:lang w:val="pt-BR"/>
        </w:rPr>
        <w:t>fins de semana e feriados</w:t>
      </w:r>
      <w:r>
        <w:rPr>
          <w:rFonts w:ascii="Arial" w:eastAsia="Arial" w:hAnsi="Arial" w:cs="Arial"/>
          <w:lang w:val="pt-BR"/>
        </w:rPr>
        <w:t xml:space="preserve"> (24 horas)</w:t>
      </w:r>
      <w:r w:rsidR="00641DE6" w:rsidRPr="00C57286">
        <w:rPr>
          <w:rFonts w:ascii="Arial" w:eastAsia="Arial" w:hAnsi="Arial" w:cs="Arial"/>
          <w:lang w:val="pt-BR"/>
        </w:rPr>
        <w:t xml:space="preserve"> serão </w:t>
      </w:r>
      <w:r w:rsidR="004D7374" w:rsidRPr="00C57286">
        <w:rPr>
          <w:rFonts w:ascii="Arial" w:eastAsia="Arial" w:hAnsi="Arial" w:cs="Arial"/>
          <w:lang w:val="pt-BR"/>
        </w:rPr>
        <w:t>definidos</w:t>
      </w:r>
      <w:r w:rsidR="00641DE6" w:rsidRPr="00C57286">
        <w:rPr>
          <w:rFonts w:ascii="Arial" w:eastAsia="Arial" w:hAnsi="Arial" w:cs="Arial"/>
          <w:lang w:val="pt-BR"/>
        </w:rPr>
        <w:t xml:space="preserve"> em Regimento Interno e registradas em sistema de ponto/relatório eletrônico.</w:t>
      </w:r>
    </w:p>
    <w:p w:rsidR="0056046F" w:rsidRPr="00C57286" w:rsidRDefault="00C57286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jc w:val="both"/>
        <w:rPr>
          <w:rFonts w:ascii="Arial" w:eastAsia="Arial" w:hAnsi="Arial" w:cs="Arial"/>
          <w:lang w:val="pt-BR"/>
        </w:rPr>
      </w:pPr>
      <w:proofErr w:type="gramStart"/>
      <w:r w:rsidRPr="00C57286">
        <w:rPr>
          <w:rFonts w:ascii="Arial" w:eastAsia="Arial" w:hAnsi="Arial" w:cs="Arial"/>
          <w:lang w:val="pt-BR"/>
        </w:rPr>
        <w:t>1.7 Aplicam</w:t>
      </w:r>
      <w:r w:rsidR="004D7374">
        <w:rPr>
          <w:rFonts w:ascii="Arial" w:eastAsia="Arial" w:hAnsi="Arial" w:cs="Arial"/>
          <w:lang w:val="pt-BR"/>
        </w:rPr>
        <w:t>-</w:t>
      </w:r>
      <w:r w:rsidR="00641DE6" w:rsidRPr="00C57286">
        <w:rPr>
          <w:rFonts w:ascii="Arial" w:eastAsia="Arial" w:hAnsi="Arial" w:cs="Arial"/>
          <w:lang w:val="pt-BR"/>
        </w:rPr>
        <w:t>se</w:t>
      </w:r>
      <w:proofErr w:type="gramEnd"/>
      <w:r w:rsidR="00641DE6" w:rsidRPr="00C57286">
        <w:rPr>
          <w:rFonts w:ascii="Arial" w:eastAsia="Arial" w:hAnsi="Arial" w:cs="Arial"/>
          <w:lang w:val="pt-BR"/>
        </w:rPr>
        <w:t>, subsidiariamente, as regras disciplinares do funcionalismo municipal e, na omissão, da Lei Federal nº 8.112/1990.</w:t>
      </w:r>
    </w:p>
    <w:p w:rsidR="0056046F" w:rsidRPr="00C57286" w:rsidRDefault="00641DE6">
      <w:pPr>
        <w:pStyle w:val="Ttulo2"/>
        <w:spacing w:after="20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lang w:val="pt-BR"/>
        </w:rPr>
      </w:pPr>
      <w:proofErr w:type="gramStart"/>
      <w:r w:rsidRPr="00C57286">
        <w:rPr>
          <w:rFonts w:ascii="Arial" w:eastAsia="Arial" w:hAnsi="Arial" w:cs="Arial"/>
          <w:b/>
          <w:color w:val="000000"/>
          <w:sz w:val="24"/>
          <w:szCs w:val="24"/>
          <w:lang w:val="pt-BR"/>
        </w:rPr>
        <w:t>2  DAS</w:t>
      </w:r>
      <w:proofErr w:type="gramEnd"/>
      <w:r w:rsidRPr="00C57286">
        <w:rPr>
          <w:rFonts w:ascii="Arial" w:eastAsia="Arial" w:hAnsi="Arial" w:cs="Arial"/>
          <w:b/>
          <w:color w:val="000000"/>
          <w:sz w:val="24"/>
          <w:szCs w:val="24"/>
          <w:lang w:val="pt-BR"/>
        </w:rPr>
        <w:t xml:space="preserve"> ETAPAS DO PROCESSO DE ESCOLHA</w:t>
      </w:r>
    </w:p>
    <w:p w:rsidR="0056046F" w:rsidRPr="00C57286" w:rsidRDefault="00641DE6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jc w:val="both"/>
        <w:rPr>
          <w:rFonts w:ascii="Arial" w:eastAsia="Arial" w:hAnsi="Arial" w:cs="Arial"/>
          <w:lang w:val="pt-BR"/>
        </w:rPr>
      </w:pPr>
      <w:proofErr w:type="gramStart"/>
      <w:r w:rsidRPr="00C57286">
        <w:rPr>
          <w:rFonts w:ascii="Arial" w:eastAsia="Arial" w:hAnsi="Arial" w:cs="Arial"/>
          <w:lang w:val="pt-BR"/>
        </w:rPr>
        <w:t>I  Inscrição</w:t>
      </w:r>
      <w:proofErr w:type="gramEnd"/>
      <w:r w:rsidRPr="00C57286">
        <w:rPr>
          <w:rFonts w:ascii="Arial" w:eastAsia="Arial" w:hAnsi="Arial" w:cs="Arial"/>
          <w:lang w:val="pt-BR"/>
        </w:rPr>
        <w:t xml:space="preserve"> e análise documental;</w:t>
      </w:r>
    </w:p>
    <w:p w:rsidR="0056046F" w:rsidRPr="00C57286" w:rsidRDefault="00641DE6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jc w:val="both"/>
        <w:rPr>
          <w:rFonts w:ascii="Arial" w:eastAsia="Arial" w:hAnsi="Arial" w:cs="Arial"/>
          <w:lang w:val="pt-BR"/>
        </w:rPr>
      </w:pPr>
      <w:sdt>
        <w:sdtPr>
          <w:tag w:val="goog_rdk_0"/>
          <w:id w:val="-1030778156"/>
        </w:sdtPr>
        <w:sdtEndPr/>
        <w:sdtContent>
          <w:r w:rsidRPr="00C57286">
            <w:rPr>
              <w:rFonts w:ascii="Arial Unicode MS" w:eastAsia="Arial Unicode MS" w:hAnsi="Arial Unicode MS" w:cs="Arial Unicode MS"/>
              <w:lang w:val="pt-BR"/>
            </w:rPr>
            <w:t>II  Capacitação prévia e prova objetiva (eliminatória – nota ≥ 50 pontos);</w:t>
          </w:r>
        </w:sdtContent>
      </w:sdt>
    </w:p>
    <w:p w:rsidR="0056046F" w:rsidRPr="00C57286" w:rsidRDefault="00641DE6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jc w:val="both"/>
        <w:rPr>
          <w:rFonts w:ascii="Arial" w:eastAsia="Arial" w:hAnsi="Arial" w:cs="Arial"/>
          <w:lang w:val="pt-BR"/>
        </w:rPr>
      </w:pPr>
      <w:proofErr w:type="gramStart"/>
      <w:r w:rsidRPr="00C57286">
        <w:rPr>
          <w:rFonts w:ascii="Arial" w:eastAsia="Arial" w:hAnsi="Arial" w:cs="Arial"/>
          <w:lang w:val="pt-BR"/>
        </w:rPr>
        <w:t>III  Investigação</w:t>
      </w:r>
      <w:proofErr w:type="gramEnd"/>
      <w:r w:rsidRPr="00C57286">
        <w:rPr>
          <w:rFonts w:ascii="Arial" w:eastAsia="Arial" w:hAnsi="Arial" w:cs="Arial"/>
          <w:lang w:val="pt-BR"/>
        </w:rPr>
        <w:t xml:space="preserve"> social e funcional (Ficha de Informações Confidenciais – FIC);</w:t>
      </w:r>
    </w:p>
    <w:p w:rsidR="0056046F" w:rsidRPr="00C57286" w:rsidRDefault="00641DE6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jc w:val="both"/>
        <w:rPr>
          <w:rFonts w:ascii="Arial" w:eastAsia="Arial" w:hAnsi="Arial" w:cs="Arial"/>
          <w:lang w:val="pt-BR"/>
        </w:rPr>
      </w:pPr>
      <w:proofErr w:type="gramStart"/>
      <w:r w:rsidRPr="00C57286">
        <w:rPr>
          <w:rFonts w:ascii="Arial" w:eastAsia="Arial" w:hAnsi="Arial" w:cs="Arial"/>
          <w:lang w:val="pt-BR"/>
        </w:rPr>
        <w:t>IV  Registro</w:t>
      </w:r>
      <w:proofErr w:type="gramEnd"/>
      <w:r w:rsidRPr="00C57286">
        <w:rPr>
          <w:rFonts w:ascii="Arial" w:eastAsia="Arial" w:hAnsi="Arial" w:cs="Arial"/>
          <w:lang w:val="pt-BR"/>
        </w:rPr>
        <w:t xml:space="preserve"> de candidatura e definição de número;</w:t>
      </w:r>
    </w:p>
    <w:p w:rsidR="0056046F" w:rsidRPr="00C57286" w:rsidRDefault="00641DE6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jc w:val="both"/>
        <w:rPr>
          <w:rFonts w:ascii="Arial" w:eastAsia="Arial" w:hAnsi="Arial" w:cs="Arial"/>
          <w:lang w:val="pt-BR"/>
        </w:rPr>
      </w:pPr>
      <w:proofErr w:type="gramStart"/>
      <w:r w:rsidRPr="00C57286">
        <w:rPr>
          <w:rFonts w:ascii="Arial" w:eastAsia="Arial" w:hAnsi="Arial" w:cs="Arial"/>
          <w:lang w:val="pt-BR"/>
        </w:rPr>
        <w:t>V  Campanha</w:t>
      </w:r>
      <w:proofErr w:type="gramEnd"/>
      <w:r w:rsidRPr="00C57286">
        <w:rPr>
          <w:rFonts w:ascii="Arial" w:eastAsia="Arial" w:hAnsi="Arial" w:cs="Arial"/>
          <w:lang w:val="pt-BR"/>
        </w:rPr>
        <w:t xml:space="preserve"> eleitoral em conformidade com este Edital;</w:t>
      </w:r>
    </w:p>
    <w:p w:rsidR="0056046F" w:rsidRPr="00C57286" w:rsidRDefault="00641DE6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jc w:val="both"/>
        <w:rPr>
          <w:rFonts w:ascii="Arial" w:eastAsia="Arial" w:hAnsi="Arial" w:cs="Arial"/>
          <w:lang w:val="pt-BR"/>
        </w:rPr>
      </w:pPr>
      <w:proofErr w:type="gramStart"/>
      <w:r w:rsidRPr="00C57286">
        <w:rPr>
          <w:rFonts w:ascii="Arial" w:eastAsia="Arial" w:hAnsi="Arial" w:cs="Arial"/>
          <w:lang w:val="pt-BR"/>
        </w:rPr>
        <w:t>VI  Eleição</w:t>
      </w:r>
      <w:proofErr w:type="gramEnd"/>
      <w:r w:rsidRPr="00C57286">
        <w:rPr>
          <w:rFonts w:ascii="Arial" w:eastAsia="Arial" w:hAnsi="Arial" w:cs="Arial"/>
          <w:lang w:val="pt-BR"/>
        </w:rPr>
        <w:t xml:space="preserve"> popular – sufrágio universal, facultativo, </w:t>
      </w:r>
      <w:proofErr w:type="spellStart"/>
      <w:r w:rsidRPr="00C57286">
        <w:rPr>
          <w:rFonts w:ascii="Arial" w:eastAsia="Arial" w:hAnsi="Arial" w:cs="Arial"/>
          <w:lang w:val="pt-BR"/>
        </w:rPr>
        <w:t>uninominal</w:t>
      </w:r>
      <w:proofErr w:type="spellEnd"/>
      <w:r w:rsidRPr="00C57286">
        <w:rPr>
          <w:rFonts w:ascii="Arial" w:eastAsia="Arial" w:hAnsi="Arial" w:cs="Arial"/>
          <w:lang w:val="pt-BR"/>
        </w:rPr>
        <w:t xml:space="preserve"> e secreto;</w:t>
      </w:r>
    </w:p>
    <w:p w:rsidR="0056046F" w:rsidRPr="00C57286" w:rsidRDefault="00641DE6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jc w:val="both"/>
        <w:rPr>
          <w:rFonts w:ascii="Arial" w:eastAsia="Arial" w:hAnsi="Arial" w:cs="Arial"/>
          <w:lang w:val="pt-BR"/>
        </w:rPr>
      </w:pPr>
      <w:proofErr w:type="gramStart"/>
      <w:r w:rsidRPr="00C57286">
        <w:rPr>
          <w:rFonts w:ascii="Arial" w:eastAsia="Arial" w:hAnsi="Arial" w:cs="Arial"/>
          <w:lang w:val="pt-BR"/>
        </w:rPr>
        <w:t>VII  Apuração</w:t>
      </w:r>
      <w:proofErr w:type="gramEnd"/>
      <w:r w:rsidRPr="00C57286">
        <w:rPr>
          <w:rFonts w:ascii="Arial" w:eastAsia="Arial" w:hAnsi="Arial" w:cs="Arial"/>
          <w:lang w:val="pt-BR"/>
        </w:rPr>
        <w:t>, proclamação, homologação e posse.</w:t>
      </w:r>
    </w:p>
    <w:p w:rsidR="0056046F" w:rsidRDefault="00641DE6">
      <w:pPr>
        <w:pStyle w:val="Ttulo2"/>
        <w:spacing w:after="20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b/>
          <w:color w:val="000000"/>
          <w:sz w:val="24"/>
          <w:szCs w:val="24"/>
        </w:rPr>
        <w:t>3  DOS</w:t>
      </w:r>
      <w:proofErr w:type="gram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REQUISITOS À CAND</w:t>
      </w:r>
      <w:r>
        <w:rPr>
          <w:rFonts w:ascii="Arial" w:eastAsia="Arial" w:hAnsi="Arial" w:cs="Arial"/>
          <w:b/>
          <w:color w:val="000000"/>
          <w:sz w:val="24"/>
          <w:szCs w:val="24"/>
        </w:rPr>
        <w:t>IDATURA</w:t>
      </w:r>
    </w:p>
    <w:p w:rsidR="0056046F" w:rsidRDefault="00641D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" w:line="360" w:lineRule="auto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Idoneidade</w:t>
      </w:r>
      <w:proofErr w:type="spellEnd"/>
      <w:r>
        <w:rPr>
          <w:rFonts w:ascii="Arial" w:eastAsia="Arial" w:hAnsi="Arial" w:cs="Arial"/>
        </w:rPr>
        <w:t xml:space="preserve"> moral </w:t>
      </w:r>
      <w:proofErr w:type="spellStart"/>
      <w:r>
        <w:rPr>
          <w:rFonts w:ascii="Arial" w:eastAsia="Arial" w:hAnsi="Arial" w:cs="Arial"/>
        </w:rPr>
        <w:t>reconhecida</w:t>
      </w:r>
      <w:proofErr w:type="spellEnd"/>
      <w:r>
        <w:rPr>
          <w:rFonts w:ascii="Arial" w:eastAsia="Arial" w:hAnsi="Arial" w:cs="Arial"/>
        </w:rPr>
        <w:t>;</w:t>
      </w:r>
    </w:p>
    <w:p w:rsidR="0056046F" w:rsidRPr="00C57286" w:rsidRDefault="00641D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" w:line="360" w:lineRule="auto"/>
        <w:jc w:val="both"/>
        <w:rPr>
          <w:rFonts w:ascii="Arial" w:eastAsia="Arial" w:hAnsi="Arial" w:cs="Arial"/>
          <w:lang w:val="pt-BR"/>
        </w:rPr>
      </w:pPr>
      <w:r w:rsidRPr="00C57286">
        <w:rPr>
          <w:rFonts w:ascii="Arial" w:eastAsia="Arial" w:hAnsi="Arial" w:cs="Arial"/>
          <w:lang w:val="pt-BR"/>
        </w:rPr>
        <w:t>Idade mínima de 21 anos até a data da inscrição;</w:t>
      </w:r>
    </w:p>
    <w:p w:rsidR="0056046F" w:rsidRPr="00C57286" w:rsidRDefault="00641D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" w:line="360" w:lineRule="auto"/>
        <w:jc w:val="both"/>
        <w:rPr>
          <w:lang w:val="pt-BR"/>
        </w:rPr>
      </w:pPr>
      <w:r w:rsidRPr="00C57286">
        <w:rPr>
          <w:rFonts w:ascii="Arial" w:eastAsia="Arial" w:hAnsi="Arial" w:cs="Arial"/>
          <w:lang w:val="pt-BR"/>
        </w:rPr>
        <w:t xml:space="preserve">Residência no município há pelo menos </w:t>
      </w:r>
      <w:r w:rsidRPr="00C57286">
        <w:rPr>
          <w:rFonts w:ascii="Arial" w:eastAsia="Arial" w:hAnsi="Arial" w:cs="Arial"/>
          <w:b/>
          <w:lang w:val="pt-BR"/>
        </w:rPr>
        <w:t>3 (três) anos</w:t>
      </w:r>
      <w:r w:rsidRPr="00C57286">
        <w:rPr>
          <w:rFonts w:ascii="Arial" w:eastAsia="Arial" w:hAnsi="Arial" w:cs="Arial"/>
          <w:lang w:val="pt-BR"/>
        </w:rPr>
        <w:t>;</w:t>
      </w:r>
    </w:p>
    <w:p w:rsidR="0056046F" w:rsidRPr="00C57286" w:rsidRDefault="00641D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" w:line="360" w:lineRule="auto"/>
        <w:jc w:val="both"/>
        <w:rPr>
          <w:lang w:val="pt-BR"/>
        </w:rPr>
      </w:pPr>
      <w:r w:rsidRPr="00C57286">
        <w:rPr>
          <w:rFonts w:ascii="Arial" w:eastAsia="Arial" w:hAnsi="Arial" w:cs="Arial"/>
          <w:lang w:val="pt-BR"/>
        </w:rPr>
        <w:lastRenderedPageBreak/>
        <w:t xml:space="preserve">Escolaridade: </w:t>
      </w:r>
      <w:r w:rsidRPr="00C57286">
        <w:rPr>
          <w:rFonts w:ascii="Arial" w:eastAsia="Arial" w:hAnsi="Arial" w:cs="Arial"/>
          <w:b/>
          <w:lang w:val="pt-BR"/>
        </w:rPr>
        <w:t>ensino superior completo</w:t>
      </w:r>
      <w:r w:rsidRPr="00C57286">
        <w:rPr>
          <w:rFonts w:ascii="Arial" w:eastAsia="Arial" w:hAnsi="Arial" w:cs="Arial"/>
          <w:lang w:val="pt-BR"/>
        </w:rPr>
        <w:t xml:space="preserve"> (qualquer área);</w:t>
      </w:r>
    </w:p>
    <w:p w:rsidR="0056046F" w:rsidRPr="00C57286" w:rsidRDefault="00641D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" w:line="360" w:lineRule="auto"/>
        <w:jc w:val="both"/>
        <w:rPr>
          <w:rFonts w:ascii="Arial" w:eastAsia="Arial" w:hAnsi="Arial" w:cs="Arial"/>
          <w:lang w:val="pt-BR"/>
        </w:rPr>
      </w:pPr>
      <w:r w:rsidRPr="00C57286">
        <w:rPr>
          <w:rFonts w:ascii="Arial" w:eastAsia="Arial" w:hAnsi="Arial" w:cs="Arial"/>
          <w:lang w:val="pt-BR"/>
        </w:rPr>
        <w:t>Quitação eleitoral e, se homem, militar;</w:t>
      </w:r>
    </w:p>
    <w:p w:rsidR="0056046F" w:rsidRPr="00C57286" w:rsidRDefault="00641D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" w:line="360" w:lineRule="auto"/>
        <w:jc w:val="both"/>
        <w:rPr>
          <w:rFonts w:ascii="Arial" w:eastAsia="Arial" w:hAnsi="Arial" w:cs="Arial"/>
          <w:lang w:val="pt-BR"/>
        </w:rPr>
      </w:pPr>
      <w:r w:rsidRPr="00C57286">
        <w:rPr>
          <w:rFonts w:ascii="Arial" w:eastAsia="Arial" w:hAnsi="Arial" w:cs="Arial"/>
          <w:lang w:val="pt-BR"/>
        </w:rPr>
        <w:t>Certidões negativas</w:t>
      </w:r>
      <w:r w:rsidRPr="00C57286">
        <w:rPr>
          <w:rFonts w:ascii="Arial" w:eastAsia="Arial" w:hAnsi="Arial" w:cs="Arial"/>
          <w:lang w:val="pt-BR"/>
        </w:rPr>
        <w:t xml:space="preserve"> cíveis e criminais das Justiças Estadual, Federal e Eleitoral relativas aos últimos 5 anos;</w:t>
      </w:r>
    </w:p>
    <w:p w:rsidR="0056046F" w:rsidRPr="00C57286" w:rsidRDefault="00641D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" w:line="360" w:lineRule="auto"/>
        <w:jc w:val="both"/>
        <w:rPr>
          <w:rFonts w:ascii="Arial" w:eastAsia="Arial" w:hAnsi="Arial" w:cs="Arial"/>
          <w:lang w:val="pt-BR"/>
        </w:rPr>
      </w:pPr>
      <w:r w:rsidRPr="00C57286">
        <w:rPr>
          <w:rFonts w:ascii="Arial" w:eastAsia="Arial" w:hAnsi="Arial" w:cs="Arial"/>
          <w:lang w:val="pt-BR"/>
        </w:rPr>
        <w:t>Aprovação na prova objetiva e na investigação social;</w:t>
      </w:r>
    </w:p>
    <w:p w:rsidR="0056046F" w:rsidRPr="00C57286" w:rsidRDefault="00641D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" w:line="360" w:lineRule="auto"/>
        <w:jc w:val="both"/>
        <w:rPr>
          <w:rFonts w:ascii="Arial" w:eastAsia="Arial" w:hAnsi="Arial" w:cs="Arial"/>
          <w:lang w:val="pt-BR"/>
        </w:rPr>
      </w:pPr>
      <w:r w:rsidRPr="00C57286">
        <w:rPr>
          <w:rFonts w:ascii="Arial" w:eastAsia="Arial" w:hAnsi="Arial" w:cs="Arial"/>
          <w:lang w:val="pt-BR"/>
        </w:rPr>
        <w:t>Ausência de impedimentos previstos no art. 140 do ECA (parentesco entre membros e ou com autoridade judiciári</w:t>
      </w:r>
      <w:r w:rsidRPr="00C57286">
        <w:rPr>
          <w:rFonts w:ascii="Arial" w:eastAsia="Arial" w:hAnsi="Arial" w:cs="Arial"/>
          <w:lang w:val="pt-BR"/>
        </w:rPr>
        <w:t>a ou MP da Infância, etc.).</w:t>
      </w:r>
    </w:p>
    <w:p w:rsidR="0056046F" w:rsidRPr="00C57286" w:rsidRDefault="00641DE6">
      <w:pPr>
        <w:pStyle w:val="Ttulo2"/>
        <w:spacing w:after="20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lang w:val="pt-BR"/>
        </w:rPr>
      </w:pPr>
      <w:proofErr w:type="gramStart"/>
      <w:r w:rsidRPr="00C57286">
        <w:rPr>
          <w:rFonts w:ascii="Arial" w:eastAsia="Arial" w:hAnsi="Arial" w:cs="Arial"/>
          <w:b/>
          <w:color w:val="000000"/>
          <w:sz w:val="24"/>
          <w:szCs w:val="24"/>
          <w:lang w:val="pt-BR"/>
        </w:rPr>
        <w:t>4  DA</w:t>
      </w:r>
      <w:proofErr w:type="gramEnd"/>
      <w:r w:rsidRPr="00C57286">
        <w:rPr>
          <w:rFonts w:ascii="Arial" w:eastAsia="Arial" w:hAnsi="Arial" w:cs="Arial"/>
          <w:b/>
          <w:color w:val="000000"/>
          <w:sz w:val="24"/>
          <w:szCs w:val="24"/>
          <w:lang w:val="pt-BR"/>
        </w:rPr>
        <w:t xml:space="preserve"> INSCRIÇÃO</w:t>
      </w:r>
    </w:p>
    <w:p w:rsidR="0056046F" w:rsidRPr="00C57286" w:rsidRDefault="00641DE6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jc w:val="both"/>
        <w:rPr>
          <w:rFonts w:ascii="Arial" w:eastAsia="Arial" w:hAnsi="Arial" w:cs="Arial"/>
          <w:lang w:val="pt-BR"/>
        </w:rPr>
      </w:pPr>
      <w:proofErr w:type="gramStart"/>
      <w:r w:rsidRPr="00C57286">
        <w:rPr>
          <w:rFonts w:ascii="Arial" w:eastAsia="Arial" w:hAnsi="Arial" w:cs="Arial"/>
          <w:lang w:val="pt-BR"/>
        </w:rPr>
        <w:t>4.1  Período</w:t>
      </w:r>
      <w:proofErr w:type="gramEnd"/>
      <w:r w:rsidRPr="00C57286">
        <w:rPr>
          <w:rFonts w:ascii="Arial" w:eastAsia="Arial" w:hAnsi="Arial" w:cs="Arial"/>
          <w:lang w:val="pt-BR"/>
        </w:rPr>
        <w:t xml:space="preserve">: </w:t>
      </w:r>
      <w:r w:rsidRPr="00C57286">
        <w:rPr>
          <w:rFonts w:ascii="Arial" w:eastAsia="Arial" w:hAnsi="Arial" w:cs="Arial"/>
          <w:b/>
          <w:lang w:val="pt-BR"/>
        </w:rPr>
        <w:t>22 de julho a 08 de agosto de 2025</w:t>
      </w:r>
      <w:r w:rsidRPr="00C57286">
        <w:rPr>
          <w:rFonts w:ascii="Arial" w:eastAsia="Arial" w:hAnsi="Arial" w:cs="Arial"/>
          <w:lang w:val="pt-BR"/>
        </w:rPr>
        <w:t>, das 08h às 11h e das 13h às 16h.</w:t>
      </w:r>
    </w:p>
    <w:p w:rsidR="0056046F" w:rsidRPr="00C57286" w:rsidRDefault="00641DE6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jc w:val="both"/>
        <w:rPr>
          <w:rFonts w:ascii="Arial" w:eastAsia="Arial" w:hAnsi="Arial" w:cs="Arial"/>
          <w:lang w:val="pt-BR"/>
        </w:rPr>
      </w:pPr>
      <w:proofErr w:type="gramStart"/>
      <w:r w:rsidRPr="00C57286">
        <w:rPr>
          <w:rFonts w:ascii="Arial" w:eastAsia="Arial" w:hAnsi="Arial" w:cs="Arial"/>
          <w:lang w:val="pt-BR"/>
        </w:rPr>
        <w:t>4.2  Local</w:t>
      </w:r>
      <w:proofErr w:type="gramEnd"/>
      <w:r w:rsidRPr="00C57286">
        <w:rPr>
          <w:rFonts w:ascii="Arial" w:eastAsia="Arial" w:hAnsi="Arial" w:cs="Arial"/>
          <w:lang w:val="pt-BR"/>
        </w:rPr>
        <w:t xml:space="preserve">: </w:t>
      </w:r>
      <w:r w:rsidR="004D7374">
        <w:rPr>
          <w:rFonts w:ascii="Arial" w:eastAsia="Arial" w:hAnsi="Arial" w:cs="Arial"/>
          <w:lang w:val="pt-BR"/>
        </w:rPr>
        <w:t xml:space="preserve">DADS – Departamento de Assistência e Desenvolvimento Social </w:t>
      </w:r>
      <w:r w:rsidRPr="00C57286">
        <w:rPr>
          <w:rFonts w:ascii="Arial" w:eastAsia="Arial" w:hAnsi="Arial" w:cs="Arial"/>
          <w:lang w:val="pt-BR"/>
        </w:rPr>
        <w:t>(Rua Coronel Luiz Leite</w:t>
      </w:r>
      <w:r w:rsidR="004D7374">
        <w:rPr>
          <w:rFonts w:ascii="Arial" w:eastAsia="Arial" w:hAnsi="Arial" w:cs="Arial"/>
          <w:lang w:val="pt-BR"/>
        </w:rPr>
        <w:t>,</w:t>
      </w:r>
      <w:r w:rsidRPr="00C57286">
        <w:rPr>
          <w:rFonts w:ascii="Arial" w:eastAsia="Arial" w:hAnsi="Arial" w:cs="Arial"/>
          <w:lang w:val="pt-BR"/>
        </w:rPr>
        <w:t xml:space="preserve"> nº 255</w:t>
      </w:r>
      <w:r w:rsidR="004D7374">
        <w:rPr>
          <w:rFonts w:ascii="Arial" w:eastAsia="Arial" w:hAnsi="Arial" w:cs="Arial"/>
          <w:lang w:val="pt-BR"/>
        </w:rPr>
        <w:t>, Centro, Monte Alegre do Sul - SP</w:t>
      </w:r>
      <w:r w:rsidRPr="00C57286">
        <w:rPr>
          <w:rFonts w:ascii="Arial" w:eastAsia="Arial" w:hAnsi="Arial" w:cs="Arial"/>
          <w:lang w:val="pt-BR"/>
        </w:rPr>
        <w:t>).</w:t>
      </w:r>
    </w:p>
    <w:p w:rsidR="0056046F" w:rsidRPr="00C57286" w:rsidRDefault="00641DE6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jc w:val="both"/>
        <w:rPr>
          <w:rFonts w:ascii="Arial" w:eastAsia="Arial" w:hAnsi="Arial" w:cs="Arial"/>
          <w:lang w:val="pt-BR"/>
        </w:rPr>
      </w:pPr>
      <w:proofErr w:type="gramStart"/>
      <w:r w:rsidRPr="00C57286">
        <w:rPr>
          <w:rFonts w:ascii="Arial" w:eastAsia="Arial" w:hAnsi="Arial" w:cs="Arial"/>
          <w:lang w:val="pt-BR"/>
        </w:rPr>
        <w:t>4.3  A</w:t>
      </w:r>
      <w:proofErr w:type="gramEnd"/>
      <w:r w:rsidRPr="00C57286">
        <w:rPr>
          <w:rFonts w:ascii="Arial" w:eastAsia="Arial" w:hAnsi="Arial" w:cs="Arial"/>
          <w:lang w:val="pt-BR"/>
        </w:rPr>
        <w:t xml:space="preserve"> inscrição é individual e gratuita, realizada pessoalmente ou por procurador com poderes específicos.</w:t>
      </w:r>
    </w:p>
    <w:p w:rsidR="0056046F" w:rsidRPr="00C57286" w:rsidRDefault="00641DE6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jc w:val="both"/>
        <w:rPr>
          <w:rFonts w:ascii="Arial" w:eastAsia="Arial" w:hAnsi="Arial" w:cs="Arial"/>
          <w:lang w:val="pt-BR"/>
        </w:rPr>
      </w:pPr>
      <w:proofErr w:type="gramStart"/>
      <w:r w:rsidRPr="00C57286">
        <w:rPr>
          <w:rFonts w:ascii="Arial" w:eastAsia="Arial" w:hAnsi="Arial" w:cs="Arial"/>
          <w:lang w:val="pt-BR"/>
        </w:rPr>
        <w:t>4.4  O</w:t>
      </w:r>
      <w:proofErr w:type="gramEnd"/>
      <w:r w:rsidRPr="00C57286">
        <w:rPr>
          <w:rFonts w:ascii="Arial" w:eastAsia="Arial" w:hAnsi="Arial" w:cs="Arial"/>
          <w:lang w:val="pt-BR"/>
        </w:rPr>
        <w:t xml:space="preserve"> deferimento da inscrição está condicionado à entrega integral da documentação exigida.</w:t>
      </w:r>
    </w:p>
    <w:p w:rsidR="0056046F" w:rsidRPr="00C57286" w:rsidRDefault="00641DE6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jc w:val="both"/>
        <w:rPr>
          <w:rFonts w:ascii="Arial" w:eastAsia="Arial" w:hAnsi="Arial" w:cs="Arial"/>
          <w:lang w:val="pt-BR"/>
        </w:rPr>
      </w:pPr>
      <w:proofErr w:type="gramStart"/>
      <w:r w:rsidRPr="00C57286">
        <w:rPr>
          <w:rFonts w:ascii="Arial" w:eastAsia="Arial" w:hAnsi="Arial" w:cs="Arial"/>
          <w:lang w:val="pt-BR"/>
        </w:rPr>
        <w:t>4.5  A</w:t>
      </w:r>
      <w:proofErr w:type="gramEnd"/>
      <w:r w:rsidRPr="00C57286">
        <w:rPr>
          <w:rFonts w:ascii="Arial" w:eastAsia="Arial" w:hAnsi="Arial" w:cs="Arial"/>
          <w:lang w:val="pt-BR"/>
        </w:rPr>
        <w:t xml:space="preserve"> lista preliminar de inscritos será publicada at</w:t>
      </w:r>
      <w:r w:rsidRPr="00C57286">
        <w:rPr>
          <w:rFonts w:ascii="Arial" w:eastAsia="Arial" w:hAnsi="Arial" w:cs="Arial"/>
          <w:lang w:val="pt-BR"/>
        </w:rPr>
        <w:t xml:space="preserve">é </w:t>
      </w:r>
      <w:r w:rsidRPr="00C57286">
        <w:rPr>
          <w:rFonts w:ascii="Arial" w:eastAsia="Arial" w:hAnsi="Arial" w:cs="Arial"/>
          <w:b/>
          <w:lang w:val="pt-BR"/>
        </w:rPr>
        <w:t>27</w:t>
      </w:r>
      <w:r w:rsidRPr="00C57286">
        <w:rPr>
          <w:rFonts w:ascii="Arial" w:eastAsia="Arial" w:hAnsi="Arial" w:cs="Arial"/>
          <w:b/>
          <w:lang w:val="pt-BR"/>
        </w:rPr>
        <w:t xml:space="preserve"> de </w:t>
      </w:r>
      <w:r w:rsidRPr="00C57286">
        <w:rPr>
          <w:rFonts w:ascii="Arial" w:eastAsia="Arial" w:hAnsi="Arial" w:cs="Arial"/>
          <w:b/>
          <w:lang w:val="pt-BR"/>
        </w:rPr>
        <w:t>agosto</w:t>
      </w:r>
      <w:r w:rsidRPr="00C57286">
        <w:rPr>
          <w:rFonts w:ascii="Arial" w:eastAsia="Arial" w:hAnsi="Arial" w:cs="Arial"/>
          <w:b/>
          <w:lang w:val="pt-BR"/>
        </w:rPr>
        <w:t xml:space="preserve"> de 2025</w:t>
      </w:r>
      <w:r w:rsidRPr="00C57286">
        <w:rPr>
          <w:rFonts w:ascii="Arial" w:eastAsia="Arial" w:hAnsi="Arial" w:cs="Arial"/>
          <w:lang w:val="pt-BR"/>
        </w:rPr>
        <w:t>.</w:t>
      </w:r>
    </w:p>
    <w:p w:rsidR="0056046F" w:rsidRPr="00C57286" w:rsidRDefault="00641DE6">
      <w:pPr>
        <w:pStyle w:val="Ttulo2"/>
        <w:spacing w:after="20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lang w:val="pt-BR"/>
        </w:rPr>
      </w:pPr>
      <w:proofErr w:type="gramStart"/>
      <w:r w:rsidRPr="00C57286">
        <w:rPr>
          <w:rFonts w:ascii="Arial" w:eastAsia="Arial" w:hAnsi="Arial" w:cs="Arial"/>
          <w:b/>
          <w:color w:val="000000"/>
          <w:sz w:val="24"/>
          <w:szCs w:val="24"/>
          <w:lang w:val="pt-BR"/>
        </w:rPr>
        <w:t>5  DA</w:t>
      </w:r>
      <w:proofErr w:type="gramEnd"/>
      <w:r w:rsidRPr="00C57286">
        <w:rPr>
          <w:rFonts w:ascii="Arial" w:eastAsia="Arial" w:hAnsi="Arial" w:cs="Arial"/>
          <w:b/>
          <w:color w:val="000000"/>
          <w:sz w:val="24"/>
          <w:szCs w:val="24"/>
          <w:lang w:val="pt-BR"/>
        </w:rPr>
        <w:t xml:space="preserve"> PROVA OBJETIVA</w:t>
      </w:r>
    </w:p>
    <w:p w:rsidR="0056046F" w:rsidRPr="00C57286" w:rsidRDefault="00641DE6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jc w:val="both"/>
        <w:rPr>
          <w:rFonts w:ascii="Arial" w:eastAsia="Arial" w:hAnsi="Arial" w:cs="Arial"/>
          <w:lang w:val="pt-BR"/>
        </w:rPr>
      </w:pPr>
      <w:proofErr w:type="gramStart"/>
      <w:r w:rsidRPr="00C57286">
        <w:rPr>
          <w:rFonts w:ascii="Arial" w:eastAsia="Arial" w:hAnsi="Arial" w:cs="Arial"/>
          <w:lang w:val="pt-BR"/>
        </w:rPr>
        <w:t>5.1  Data</w:t>
      </w:r>
      <w:proofErr w:type="gramEnd"/>
      <w:r w:rsidRPr="00C57286">
        <w:rPr>
          <w:rFonts w:ascii="Arial" w:eastAsia="Arial" w:hAnsi="Arial" w:cs="Arial"/>
          <w:lang w:val="pt-BR"/>
        </w:rPr>
        <w:t xml:space="preserve">: </w:t>
      </w:r>
      <w:r w:rsidRPr="00C57286">
        <w:rPr>
          <w:rFonts w:ascii="Arial" w:eastAsia="Arial" w:hAnsi="Arial" w:cs="Arial"/>
          <w:b/>
          <w:lang w:val="pt-BR"/>
        </w:rPr>
        <w:t>7 de setembro</w:t>
      </w:r>
      <w:r w:rsidRPr="00C57286">
        <w:rPr>
          <w:rFonts w:ascii="Arial" w:eastAsia="Arial" w:hAnsi="Arial" w:cs="Arial"/>
          <w:b/>
          <w:lang w:val="pt-BR"/>
        </w:rPr>
        <w:t xml:space="preserve"> de 2025 (domingo), 08h às 11h</w:t>
      </w:r>
      <w:r w:rsidRPr="00C57286">
        <w:rPr>
          <w:rFonts w:ascii="Arial" w:eastAsia="Arial" w:hAnsi="Arial" w:cs="Arial"/>
          <w:lang w:val="pt-BR"/>
        </w:rPr>
        <w:t>.</w:t>
      </w:r>
    </w:p>
    <w:p w:rsidR="0056046F" w:rsidRPr="00C57286" w:rsidRDefault="00641DE6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jc w:val="both"/>
        <w:rPr>
          <w:rFonts w:ascii="Arial" w:eastAsia="Arial" w:hAnsi="Arial" w:cs="Arial"/>
          <w:lang w:val="pt-BR"/>
        </w:rPr>
      </w:pPr>
      <w:proofErr w:type="gramStart"/>
      <w:r w:rsidRPr="00C57286">
        <w:rPr>
          <w:rFonts w:ascii="Arial" w:eastAsia="Arial" w:hAnsi="Arial" w:cs="Arial"/>
          <w:lang w:val="pt-BR"/>
        </w:rPr>
        <w:t>5.</w:t>
      </w:r>
      <w:r w:rsidR="004D7374">
        <w:rPr>
          <w:rFonts w:ascii="Arial" w:eastAsia="Arial" w:hAnsi="Arial" w:cs="Arial"/>
          <w:lang w:val="pt-BR"/>
        </w:rPr>
        <w:t>2  Local</w:t>
      </w:r>
      <w:proofErr w:type="gramEnd"/>
      <w:r w:rsidR="004D7374">
        <w:rPr>
          <w:rFonts w:ascii="Arial" w:eastAsia="Arial" w:hAnsi="Arial" w:cs="Arial"/>
          <w:lang w:val="pt-BR"/>
        </w:rPr>
        <w:t xml:space="preserve">: </w:t>
      </w:r>
      <w:r w:rsidR="004D7374">
        <w:rPr>
          <w:rFonts w:ascii="Arial" w:eastAsia="Arial" w:hAnsi="Arial" w:cs="Arial"/>
          <w:lang w:val="pt-BR"/>
        </w:rPr>
        <w:t xml:space="preserve">DADS – Departamento de Assistência e Desenvolvimento Social </w:t>
      </w:r>
      <w:r w:rsidR="004D7374" w:rsidRPr="00C57286">
        <w:rPr>
          <w:rFonts w:ascii="Arial" w:eastAsia="Arial" w:hAnsi="Arial" w:cs="Arial"/>
          <w:lang w:val="pt-BR"/>
        </w:rPr>
        <w:t>(Rua Coronel Luiz Leite</w:t>
      </w:r>
      <w:r w:rsidR="004D7374">
        <w:rPr>
          <w:rFonts w:ascii="Arial" w:eastAsia="Arial" w:hAnsi="Arial" w:cs="Arial"/>
          <w:lang w:val="pt-BR"/>
        </w:rPr>
        <w:t>,</w:t>
      </w:r>
      <w:r w:rsidR="004D7374" w:rsidRPr="00C57286">
        <w:rPr>
          <w:rFonts w:ascii="Arial" w:eastAsia="Arial" w:hAnsi="Arial" w:cs="Arial"/>
          <w:lang w:val="pt-BR"/>
        </w:rPr>
        <w:t xml:space="preserve"> nº 255</w:t>
      </w:r>
      <w:r w:rsidR="004D7374">
        <w:rPr>
          <w:rFonts w:ascii="Arial" w:eastAsia="Arial" w:hAnsi="Arial" w:cs="Arial"/>
          <w:lang w:val="pt-BR"/>
        </w:rPr>
        <w:t>, Centro, Monte Alegre do Sul - SP</w:t>
      </w:r>
      <w:r w:rsidR="004D7374" w:rsidRPr="00C57286">
        <w:rPr>
          <w:rFonts w:ascii="Arial" w:eastAsia="Arial" w:hAnsi="Arial" w:cs="Arial"/>
          <w:lang w:val="pt-BR"/>
        </w:rPr>
        <w:t>).</w:t>
      </w:r>
    </w:p>
    <w:p w:rsidR="0056046F" w:rsidRPr="00C57286" w:rsidRDefault="00641DE6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jc w:val="both"/>
        <w:rPr>
          <w:rFonts w:ascii="Arial" w:eastAsia="Arial" w:hAnsi="Arial" w:cs="Arial"/>
          <w:lang w:val="pt-BR"/>
        </w:rPr>
      </w:pPr>
      <w:proofErr w:type="gramStart"/>
      <w:r w:rsidRPr="00C57286">
        <w:rPr>
          <w:rFonts w:ascii="Arial" w:eastAsia="Arial" w:hAnsi="Arial" w:cs="Arial"/>
          <w:lang w:val="pt-BR"/>
        </w:rPr>
        <w:t>5.3  Conteúdo</w:t>
      </w:r>
      <w:proofErr w:type="gramEnd"/>
      <w:r w:rsidRPr="00C57286">
        <w:rPr>
          <w:rFonts w:ascii="Arial" w:eastAsia="Arial" w:hAnsi="Arial" w:cs="Arial"/>
          <w:lang w:val="pt-BR"/>
        </w:rPr>
        <w:t xml:space="preserve">: 40 questões de múltipla escolha sobre ECA, SGDCA, Língua Portuguesa, Matemática </w:t>
      </w:r>
      <w:r w:rsidRPr="00C57286">
        <w:rPr>
          <w:rFonts w:ascii="Arial" w:eastAsia="Arial" w:hAnsi="Arial" w:cs="Arial"/>
          <w:lang w:val="pt-BR"/>
        </w:rPr>
        <w:t>e Informática Básica.</w:t>
      </w:r>
    </w:p>
    <w:p w:rsidR="0056046F" w:rsidRPr="00C57286" w:rsidRDefault="00641DE6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jc w:val="both"/>
        <w:rPr>
          <w:rFonts w:ascii="Arial" w:eastAsia="Arial" w:hAnsi="Arial" w:cs="Arial"/>
          <w:lang w:val="pt-BR"/>
        </w:rPr>
      </w:pPr>
      <w:proofErr w:type="gramStart"/>
      <w:r w:rsidRPr="00C57286">
        <w:rPr>
          <w:rFonts w:ascii="Arial" w:eastAsia="Arial" w:hAnsi="Arial" w:cs="Arial"/>
          <w:lang w:val="pt-BR"/>
        </w:rPr>
        <w:lastRenderedPageBreak/>
        <w:t>5.4  Valor</w:t>
      </w:r>
      <w:proofErr w:type="gramEnd"/>
      <w:r w:rsidRPr="00C57286">
        <w:rPr>
          <w:rFonts w:ascii="Arial" w:eastAsia="Arial" w:hAnsi="Arial" w:cs="Arial"/>
          <w:lang w:val="pt-BR"/>
        </w:rPr>
        <w:t xml:space="preserve">: 2,5 pontos cada; nota mínima para habilitação: </w:t>
      </w:r>
      <w:r w:rsidRPr="00C57286">
        <w:rPr>
          <w:rFonts w:ascii="Arial" w:eastAsia="Arial" w:hAnsi="Arial" w:cs="Arial"/>
          <w:b/>
          <w:lang w:val="pt-BR"/>
        </w:rPr>
        <w:t>50 pontos</w:t>
      </w:r>
      <w:r w:rsidRPr="00C57286">
        <w:rPr>
          <w:rFonts w:ascii="Arial" w:eastAsia="Arial" w:hAnsi="Arial" w:cs="Arial"/>
          <w:lang w:val="pt-BR"/>
        </w:rPr>
        <w:t>.</w:t>
      </w:r>
    </w:p>
    <w:p w:rsidR="0056046F" w:rsidRPr="00C57286" w:rsidRDefault="00641DE6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jc w:val="both"/>
        <w:rPr>
          <w:rFonts w:ascii="Arial" w:eastAsia="Arial" w:hAnsi="Arial" w:cs="Arial"/>
          <w:lang w:val="pt-BR"/>
        </w:rPr>
      </w:pPr>
      <w:proofErr w:type="gramStart"/>
      <w:r w:rsidRPr="00C57286">
        <w:rPr>
          <w:rFonts w:ascii="Arial" w:eastAsia="Arial" w:hAnsi="Arial" w:cs="Arial"/>
          <w:lang w:val="pt-BR"/>
        </w:rPr>
        <w:t>5.5  Divulgação</w:t>
      </w:r>
      <w:proofErr w:type="gramEnd"/>
      <w:r w:rsidRPr="00C57286">
        <w:rPr>
          <w:rFonts w:ascii="Arial" w:eastAsia="Arial" w:hAnsi="Arial" w:cs="Arial"/>
          <w:lang w:val="pt-BR"/>
        </w:rPr>
        <w:t xml:space="preserve"> do gabarito: </w:t>
      </w:r>
      <w:r w:rsidRPr="00C57286">
        <w:rPr>
          <w:rFonts w:ascii="Arial" w:eastAsia="Arial" w:hAnsi="Arial" w:cs="Arial"/>
          <w:b/>
          <w:lang w:val="pt-BR"/>
        </w:rPr>
        <w:t>08 de setembro de 2025</w:t>
      </w:r>
      <w:r w:rsidRPr="00C57286">
        <w:rPr>
          <w:rFonts w:ascii="Arial" w:eastAsia="Arial" w:hAnsi="Arial" w:cs="Arial"/>
          <w:lang w:val="pt-BR"/>
        </w:rPr>
        <w:t>.</w:t>
      </w:r>
    </w:p>
    <w:p w:rsidR="0056046F" w:rsidRPr="00C57286" w:rsidRDefault="00641DE6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jc w:val="both"/>
        <w:rPr>
          <w:rFonts w:ascii="Arial" w:eastAsia="Arial" w:hAnsi="Arial" w:cs="Arial"/>
          <w:lang w:val="pt-BR"/>
        </w:rPr>
      </w:pPr>
      <w:proofErr w:type="gramStart"/>
      <w:r w:rsidRPr="00C57286">
        <w:rPr>
          <w:rFonts w:ascii="Arial" w:eastAsia="Arial" w:hAnsi="Arial" w:cs="Arial"/>
          <w:lang w:val="pt-BR"/>
        </w:rPr>
        <w:t>5.6  Resultado</w:t>
      </w:r>
      <w:proofErr w:type="gramEnd"/>
      <w:r w:rsidRPr="00C57286">
        <w:rPr>
          <w:rFonts w:ascii="Arial" w:eastAsia="Arial" w:hAnsi="Arial" w:cs="Arial"/>
          <w:lang w:val="pt-BR"/>
        </w:rPr>
        <w:t xml:space="preserve"> preliminar: </w:t>
      </w:r>
      <w:r w:rsidRPr="00C57286">
        <w:rPr>
          <w:rFonts w:ascii="Arial" w:eastAsia="Arial" w:hAnsi="Arial" w:cs="Arial"/>
          <w:b/>
          <w:lang w:val="pt-BR"/>
        </w:rPr>
        <w:t>1</w:t>
      </w:r>
      <w:r w:rsidRPr="00C57286">
        <w:rPr>
          <w:rFonts w:ascii="Arial" w:eastAsia="Arial" w:hAnsi="Arial" w:cs="Arial"/>
          <w:b/>
          <w:lang w:val="pt-BR"/>
        </w:rPr>
        <w:t>0</w:t>
      </w:r>
      <w:r w:rsidRPr="00C57286">
        <w:rPr>
          <w:rFonts w:ascii="Arial" w:eastAsia="Arial" w:hAnsi="Arial" w:cs="Arial"/>
          <w:b/>
          <w:lang w:val="pt-BR"/>
        </w:rPr>
        <w:t> de setembro de 2025</w:t>
      </w:r>
      <w:r w:rsidRPr="00C57286">
        <w:rPr>
          <w:rFonts w:ascii="Arial" w:eastAsia="Arial" w:hAnsi="Arial" w:cs="Arial"/>
          <w:lang w:val="pt-BR"/>
        </w:rPr>
        <w:t>.</w:t>
      </w:r>
    </w:p>
    <w:p w:rsidR="0056046F" w:rsidRDefault="00641DE6">
      <w:pPr>
        <w:pStyle w:val="Ttulo2"/>
        <w:spacing w:after="20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b/>
          <w:color w:val="000000"/>
          <w:sz w:val="24"/>
          <w:szCs w:val="24"/>
        </w:rPr>
        <w:t>6  DA</w:t>
      </w:r>
      <w:proofErr w:type="gram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DOCUMENTAÇÃO PARA INSCRIÇÃO</w:t>
      </w:r>
    </w:p>
    <w:p w:rsidR="0056046F" w:rsidRPr="00C57286" w:rsidRDefault="00641D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6" w:line="360" w:lineRule="auto"/>
        <w:jc w:val="both"/>
        <w:rPr>
          <w:rFonts w:ascii="Arial" w:eastAsia="Arial" w:hAnsi="Arial" w:cs="Arial"/>
          <w:lang w:val="pt-BR"/>
        </w:rPr>
      </w:pPr>
      <w:r w:rsidRPr="00C57286">
        <w:rPr>
          <w:rFonts w:ascii="Arial" w:eastAsia="Arial" w:hAnsi="Arial" w:cs="Arial"/>
          <w:lang w:val="pt-BR"/>
        </w:rPr>
        <w:t xml:space="preserve">Requerimento de inscrição </w:t>
      </w:r>
      <w:r w:rsidRPr="00C57286">
        <w:rPr>
          <w:rFonts w:ascii="Arial" w:eastAsia="Arial" w:hAnsi="Arial" w:cs="Arial"/>
          <w:lang w:val="pt-BR"/>
        </w:rPr>
        <w:t>(Anexo II) devidamente preenchido e assinado;</w:t>
      </w:r>
    </w:p>
    <w:p w:rsidR="0056046F" w:rsidRDefault="00641D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6" w:line="360" w:lineRule="auto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Documento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oficial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identidade</w:t>
      </w:r>
      <w:proofErr w:type="spellEnd"/>
      <w:r>
        <w:rPr>
          <w:rFonts w:ascii="Arial" w:eastAsia="Arial" w:hAnsi="Arial" w:cs="Arial"/>
        </w:rPr>
        <w:t>;</w:t>
      </w:r>
    </w:p>
    <w:p w:rsidR="0056046F" w:rsidRPr="00C57286" w:rsidRDefault="00641D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6" w:line="360" w:lineRule="auto"/>
        <w:jc w:val="both"/>
        <w:rPr>
          <w:rFonts w:ascii="Arial" w:eastAsia="Arial" w:hAnsi="Arial" w:cs="Arial"/>
          <w:lang w:val="pt-BR"/>
        </w:rPr>
      </w:pPr>
      <w:r w:rsidRPr="00C57286">
        <w:rPr>
          <w:rFonts w:ascii="Arial" w:eastAsia="Arial" w:hAnsi="Arial" w:cs="Arial"/>
          <w:lang w:val="pt-BR"/>
        </w:rPr>
        <w:t>Título de eleitor e comprovante de quitação eleitoral;</w:t>
      </w:r>
    </w:p>
    <w:p w:rsidR="0056046F" w:rsidRPr="00C57286" w:rsidRDefault="00641D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6" w:line="360" w:lineRule="auto"/>
        <w:jc w:val="both"/>
        <w:rPr>
          <w:rFonts w:ascii="Arial" w:eastAsia="Arial" w:hAnsi="Arial" w:cs="Arial"/>
          <w:lang w:val="pt-BR"/>
        </w:rPr>
      </w:pPr>
      <w:r w:rsidRPr="00C57286">
        <w:rPr>
          <w:rFonts w:ascii="Arial" w:eastAsia="Arial" w:hAnsi="Arial" w:cs="Arial"/>
          <w:lang w:val="pt-BR"/>
        </w:rPr>
        <w:t xml:space="preserve">Comprovante de residência (pelo </w:t>
      </w:r>
      <w:r w:rsidRPr="00C57286">
        <w:rPr>
          <w:rFonts w:ascii="Arial" w:eastAsia="Arial" w:hAnsi="Arial" w:cs="Arial"/>
          <w:lang w:val="pt-BR"/>
        </w:rPr>
        <w:t xml:space="preserve">menos, </w:t>
      </w:r>
      <w:r w:rsidRPr="00C57286">
        <w:rPr>
          <w:rFonts w:ascii="Arial" w:eastAsia="Arial" w:hAnsi="Arial" w:cs="Arial"/>
          <w:lang w:val="pt-BR"/>
        </w:rPr>
        <w:t>últimos 3 </w:t>
      </w:r>
      <w:r w:rsidRPr="00C57286">
        <w:rPr>
          <w:rFonts w:ascii="Arial" w:eastAsia="Arial" w:hAnsi="Arial" w:cs="Arial"/>
          <w:lang w:val="pt-BR"/>
        </w:rPr>
        <w:t>anos</w:t>
      </w:r>
      <w:r w:rsidRPr="00C57286">
        <w:rPr>
          <w:rFonts w:ascii="Arial" w:eastAsia="Arial" w:hAnsi="Arial" w:cs="Arial"/>
          <w:lang w:val="pt-BR"/>
        </w:rPr>
        <w:t>);</w:t>
      </w:r>
    </w:p>
    <w:p w:rsidR="0056046F" w:rsidRDefault="00641D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6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Diploma de </w:t>
      </w:r>
      <w:proofErr w:type="spellStart"/>
      <w:r>
        <w:rPr>
          <w:rFonts w:ascii="Arial" w:eastAsia="Arial" w:hAnsi="Arial" w:cs="Arial"/>
        </w:rPr>
        <w:t>curso</w:t>
      </w:r>
      <w:proofErr w:type="spellEnd"/>
      <w:r>
        <w:rPr>
          <w:rFonts w:ascii="Arial" w:eastAsia="Arial" w:hAnsi="Arial" w:cs="Arial"/>
        </w:rPr>
        <w:t xml:space="preserve"> superior;</w:t>
      </w:r>
    </w:p>
    <w:p w:rsidR="0056046F" w:rsidRPr="00C57286" w:rsidRDefault="00641D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6" w:line="360" w:lineRule="auto"/>
        <w:jc w:val="both"/>
        <w:rPr>
          <w:rFonts w:ascii="Arial" w:eastAsia="Arial" w:hAnsi="Arial" w:cs="Arial"/>
          <w:lang w:val="pt-BR"/>
        </w:rPr>
      </w:pPr>
      <w:r w:rsidRPr="00C57286">
        <w:rPr>
          <w:rFonts w:ascii="Arial" w:eastAsia="Arial" w:hAnsi="Arial" w:cs="Arial"/>
          <w:lang w:val="pt-BR"/>
        </w:rPr>
        <w:t>Certidões negativas cíveis e criminais (estadual, federal, eleitoral);</w:t>
      </w:r>
    </w:p>
    <w:p w:rsidR="0056046F" w:rsidRPr="00C57286" w:rsidRDefault="00641D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6" w:line="360" w:lineRule="auto"/>
        <w:jc w:val="both"/>
        <w:rPr>
          <w:rFonts w:ascii="Arial" w:eastAsia="Arial" w:hAnsi="Arial" w:cs="Arial"/>
          <w:lang w:val="pt-BR"/>
        </w:rPr>
      </w:pPr>
      <w:r w:rsidRPr="00C57286">
        <w:rPr>
          <w:rFonts w:ascii="Arial" w:eastAsia="Arial" w:hAnsi="Arial" w:cs="Arial"/>
          <w:lang w:val="pt-BR"/>
        </w:rPr>
        <w:t>Declaração de idoneidade moral (Lei 7.115/1983).</w:t>
      </w:r>
    </w:p>
    <w:p w:rsidR="0056046F" w:rsidRDefault="00641DE6">
      <w:pPr>
        <w:pStyle w:val="Ttulo2"/>
        <w:spacing w:after="20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b/>
          <w:color w:val="000000"/>
          <w:sz w:val="24"/>
          <w:szCs w:val="24"/>
        </w:rPr>
        <w:t>7  DO</w:t>
      </w:r>
      <w:proofErr w:type="gram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CRONOGRAMA</w:t>
      </w:r>
    </w:p>
    <w:tbl>
      <w:tblPr>
        <w:tblStyle w:val="a"/>
        <w:tblW w:w="9330" w:type="dxa"/>
        <w:tblInd w:w="0" w:type="dxa"/>
        <w:tblLayout w:type="fixed"/>
        <w:tblLook w:val="0020" w:firstRow="1" w:lastRow="0" w:firstColumn="0" w:lastColumn="0" w:noHBand="0" w:noVBand="0"/>
      </w:tblPr>
      <w:tblGrid>
        <w:gridCol w:w="2475"/>
        <w:gridCol w:w="6855"/>
      </w:tblGrid>
      <w:tr w:rsidR="0056046F" w:rsidTr="005604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6F" w:rsidRDefault="00641DE6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Data / </w:t>
            </w:r>
            <w:proofErr w:type="spellStart"/>
            <w:r>
              <w:rPr>
                <w:rFonts w:ascii="Arial" w:eastAsia="Arial" w:hAnsi="Arial" w:cs="Arial"/>
                <w:b/>
              </w:rPr>
              <w:t>Período</w:t>
            </w:r>
            <w:proofErr w:type="spellEnd"/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6F" w:rsidRDefault="00641DE6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Etapa</w:t>
            </w:r>
            <w:proofErr w:type="spellEnd"/>
          </w:p>
        </w:tc>
      </w:tr>
      <w:tr w:rsidR="0056046F" w:rsidTr="0056046F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6F" w:rsidRDefault="00641DE6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21/07/2025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6F" w:rsidRDefault="00641DE6">
            <w:pPr>
              <w:spacing w:after="0" w:line="276" w:lineRule="auto"/>
              <w:jc w:val="both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Publicação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deste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Edital</w:t>
            </w:r>
            <w:proofErr w:type="spellEnd"/>
          </w:p>
        </w:tc>
      </w:tr>
      <w:tr w:rsidR="0056046F" w:rsidRPr="00C57286" w:rsidTr="0056046F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6F" w:rsidRDefault="00641DE6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22/07 – 08/08/2025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6F" w:rsidRPr="00C57286" w:rsidRDefault="00641DE6">
            <w:pPr>
              <w:spacing w:after="0" w:line="276" w:lineRule="auto"/>
              <w:jc w:val="both"/>
              <w:rPr>
                <w:rFonts w:ascii="Arial" w:eastAsia="Arial" w:hAnsi="Arial" w:cs="Arial"/>
                <w:lang w:val="pt-BR"/>
              </w:rPr>
            </w:pPr>
            <w:r w:rsidRPr="00C57286">
              <w:rPr>
                <w:rFonts w:ascii="Arial" w:eastAsia="Arial" w:hAnsi="Arial" w:cs="Arial"/>
                <w:lang w:val="pt-BR"/>
              </w:rPr>
              <w:t>Inscrições e entrega de documentos</w:t>
            </w:r>
          </w:p>
        </w:tc>
      </w:tr>
      <w:tr w:rsidR="0056046F" w:rsidTr="0056046F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6F" w:rsidRDefault="00641DE6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13/08/2025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6F" w:rsidRDefault="00641DE6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Lista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preliminar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inscritos</w:t>
            </w:r>
            <w:proofErr w:type="spellEnd"/>
          </w:p>
        </w:tc>
      </w:tr>
      <w:tr w:rsidR="0056046F" w:rsidTr="0056046F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6F" w:rsidRDefault="00641DE6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14/08 – 18/08/2025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6F" w:rsidRDefault="00641DE6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Impugnação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inscrições</w:t>
            </w:r>
            <w:proofErr w:type="spellEnd"/>
          </w:p>
        </w:tc>
      </w:tr>
      <w:tr w:rsidR="0056046F" w:rsidRPr="00C57286" w:rsidTr="0056046F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6F" w:rsidRDefault="00641DE6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20/08/2025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6F" w:rsidRPr="00C57286" w:rsidRDefault="00641DE6">
            <w:pPr>
              <w:spacing w:after="0" w:line="276" w:lineRule="auto"/>
              <w:jc w:val="both"/>
              <w:rPr>
                <w:rFonts w:ascii="Arial" w:eastAsia="Arial" w:hAnsi="Arial" w:cs="Arial"/>
                <w:lang w:val="pt-BR"/>
              </w:rPr>
            </w:pPr>
            <w:r w:rsidRPr="00C57286">
              <w:rPr>
                <w:rFonts w:ascii="Arial" w:eastAsia="Arial" w:hAnsi="Arial" w:cs="Arial"/>
                <w:lang w:val="pt-BR"/>
              </w:rPr>
              <w:t>Decisão das impugnações / lista deferidos‑indeferidos</w:t>
            </w:r>
          </w:p>
        </w:tc>
      </w:tr>
      <w:tr w:rsidR="0056046F" w:rsidTr="0056046F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6F" w:rsidRDefault="00641DE6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21/08 – 26/08/2025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6F" w:rsidRDefault="00641DE6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Recursos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ao</w:t>
            </w:r>
            <w:proofErr w:type="spellEnd"/>
            <w:r>
              <w:rPr>
                <w:rFonts w:ascii="Arial" w:eastAsia="Arial" w:hAnsi="Arial" w:cs="Arial"/>
              </w:rPr>
              <w:t xml:space="preserve"> CMDCA</w:t>
            </w:r>
          </w:p>
        </w:tc>
      </w:tr>
      <w:tr w:rsidR="0056046F" w:rsidTr="0056046F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6F" w:rsidRDefault="00641DE6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27/08/2025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6F" w:rsidRDefault="00641DE6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Lista</w:t>
            </w:r>
            <w:proofErr w:type="spellEnd"/>
            <w:r>
              <w:rPr>
                <w:rFonts w:ascii="Arial" w:eastAsia="Arial" w:hAnsi="Arial" w:cs="Arial"/>
              </w:rPr>
              <w:t xml:space="preserve"> final de </w:t>
            </w:r>
            <w:proofErr w:type="spellStart"/>
            <w:r>
              <w:rPr>
                <w:rFonts w:ascii="Arial" w:eastAsia="Arial" w:hAnsi="Arial" w:cs="Arial"/>
              </w:rPr>
              <w:t>inscritos</w:t>
            </w:r>
            <w:proofErr w:type="spellEnd"/>
          </w:p>
        </w:tc>
      </w:tr>
      <w:tr w:rsidR="0056046F" w:rsidTr="0056046F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6F" w:rsidRDefault="00641DE6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28/08 – 01/09/2025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6F" w:rsidRDefault="00641DE6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Capacitaç</w:t>
            </w:r>
            <w:r>
              <w:rPr>
                <w:rFonts w:ascii="Arial" w:eastAsia="Arial" w:hAnsi="Arial" w:cs="Arial"/>
              </w:rPr>
              <w:t>ão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obrigatória</w:t>
            </w:r>
            <w:proofErr w:type="spellEnd"/>
          </w:p>
        </w:tc>
      </w:tr>
      <w:tr w:rsidR="0056046F" w:rsidTr="0056046F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6F" w:rsidRDefault="00641DE6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07/09/2025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6F" w:rsidRDefault="00641DE6">
            <w:pPr>
              <w:spacing w:after="0" w:line="276" w:lineRule="auto"/>
              <w:jc w:val="both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Prova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objetiva</w:t>
            </w:r>
            <w:proofErr w:type="spellEnd"/>
          </w:p>
        </w:tc>
      </w:tr>
      <w:tr w:rsidR="0056046F" w:rsidTr="0056046F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6F" w:rsidRDefault="00641DE6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08/09/2025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6F" w:rsidRDefault="00641DE6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Divulgação</w:t>
            </w:r>
            <w:proofErr w:type="spellEnd"/>
            <w:r>
              <w:rPr>
                <w:rFonts w:ascii="Arial" w:eastAsia="Arial" w:hAnsi="Arial" w:cs="Arial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</w:rPr>
              <w:t>gabarito</w:t>
            </w:r>
            <w:proofErr w:type="spellEnd"/>
          </w:p>
        </w:tc>
      </w:tr>
      <w:tr w:rsidR="0056046F" w:rsidTr="0056046F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6F" w:rsidRDefault="00641DE6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10/09/2025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6F" w:rsidRDefault="00641DE6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Resultado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preliminar</w:t>
            </w:r>
            <w:proofErr w:type="spellEnd"/>
            <w:r>
              <w:rPr>
                <w:rFonts w:ascii="Arial" w:eastAsia="Arial" w:hAnsi="Arial" w:cs="Arial"/>
              </w:rPr>
              <w:t xml:space="preserve"> da </w:t>
            </w:r>
            <w:proofErr w:type="spellStart"/>
            <w:r>
              <w:rPr>
                <w:rFonts w:ascii="Arial" w:eastAsia="Arial" w:hAnsi="Arial" w:cs="Arial"/>
              </w:rPr>
              <w:t>prova</w:t>
            </w:r>
            <w:proofErr w:type="spellEnd"/>
          </w:p>
        </w:tc>
      </w:tr>
      <w:tr w:rsidR="0056046F" w:rsidTr="0056046F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6F" w:rsidRDefault="00641DE6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11/09 – 16/09/2025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6F" w:rsidRDefault="00641DE6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Recursos</w:t>
            </w:r>
            <w:proofErr w:type="spellEnd"/>
            <w:r>
              <w:rPr>
                <w:rFonts w:ascii="Arial" w:eastAsia="Arial" w:hAnsi="Arial" w:cs="Arial"/>
              </w:rPr>
              <w:t xml:space="preserve"> da </w:t>
            </w:r>
            <w:proofErr w:type="spellStart"/>
            <w:r>
              <w:rPr>
                <w:rFonts w:ascii="Arial" w:eastAsia="Arial" w:hAnsi="Arial" w:cs="Arial"/>
              </w:rPr>
              <w:t>prova</w:t>
            </w:r>
            <w:proofErr w:type="spellEnd"/>
          </w:p>
        </w:tc>
      </w:tr>
      <w:tr w:rsidR="0056046F" w:rsidRPr="00C57286" w:rsidTr="0056046F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6F" w:rsidRDefault="00641DE6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17/09/2025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6F" w:rsidRPr="00C57286" w:rsidRDefault="00641DE6">
            <w:pPr>
              <w:spacing w:after="0" w:line="276" w:lineRule="auto"/>
              <w:jc w:val="both"/>
              <w:rPr>
                <w:rFonts w:ascii="Arial" w:eastAsia="Arial" w:hAnsi="Arial" w:cs="Arial"/>
                <w:lang w:val="pt-BR"/>
              </w:rPr>
            </w:pPr>
            <w:r w:rsidRPr="00C57286">
              <w:rPr>
                <w:rFonts w:ascii="Arial" w:eastAsia="Arial" w:hAnsi="Arial" w:cs="Arial"/>
                <w:lang w:val="pt-BR"/>
              </w:rPr>
              <w:t>Resultado final da prova / candidatos habilitados</w:t>
            </w:r>
          </w:p>
        </w:tc>
      </w:tr>
      <w:tr w:rsidR="0056046F" w:rsidRPr="00C57286" w:rsidTr="0056046F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6F" w:rsidRDefault="00641DE6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18/09/2025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6F" w:rsidRPr="00C57286" w:rsidRDefault="00641DE6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lang w:val="pt-BR"/>
              </w:rPr>
            </w:pPr>
            <w:r w:rsidRPr="00C57286">
              <w:rPr>
                <w:rFonts w:ascii="Arial" w:eastAsia="Arial" w:hAnsi="Arial" w:cs="Arial"/>
                <w:b/>
                <w:lang w:val="pt-BR"/>
              </w:rPr>
              <w:t>Registro de candidatura e número</w:t>
            </w:r>
          </w:p>
        </w:tc>
      </w:tr>
      <w:tr w:rsidR="0056046F" w:rsidRPr="00C57286" w:rsidTr="0056046F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6F" w:rsidRDefault="00641DE6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19/09/2025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6F" w:rsidRPr="00C57286" w:rsidRDefault="00641DE6">
            <w:pPr>
              <w:spacing w:after="0" w:line="276" w:lineRule="auto"/>
              <w:jc w:val="both"/>
              <w:rPr>
                <w:rFonts w:ascii="Arial" w:eastAsia="Arial" w:hAnsi="Arial" w:cs="Arial"/>
                <w:lang w:val="pt-BR"/>
              </w:rPr>
            </w:pPr>
            <w:r w:rsidRPr="00C57286">
              <w:rPr>
                <w:rFonts w:ascii="Arial" w:eastAsia="Arial" w:hAnsi="Arial" w:cs="Arial"/>
                <w:lang w:val="pt-BR"/>
              </w:rPr>
              <w:t>Publicação final dos candidatos habilitados</w:t>
            </w:r>
          </w:p>
        </w:tc>
      </w:tr>
      <w:tr w:rsidR="0056046F" w:rsidTr="0056046F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6F" w:rsidRDefault="00641DE6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20/09 – 03/10/2025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6F" w:rsidRDefault="00641DE6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Campanha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eleitoral</w:t>
            </w:r>
            <w:proofErr w:type="spellEnd"/>
          </w:p>
        </w:tc>
      </w:tr>
      <w:tr w:rsidR="0056046F" w:rsidRPr="00C57286" w:rsidTr="0056046F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6F" w:rsidRDefault="00641DE6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24/09/2025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6F" w:rsidRPr="00C57286" w:rsidRDefault="00641DE6">
            <w:pPr>
              <w:spacing w:after="0" w:line="276" w:lineRule="auto"/>
              <w:jc w:val="both"/>
              <w:rPr>
                <w:rFonts w:ascii="Arial" w:eastAsia="Arial" w:hAnsi="Arial" w:cs="Arial"/>
                <w:lang w:val="pt-BR"/>
              </w:rPr>
            </w:pPr>
            <w:r w:rsidRPr="00C57286">
              <w:rPr>
                <w:rFonts w:ascii="Arial" w:eastAsia="Arial" w:hAnsi="Arial" w:cs="Arial"/>
                <w:lang w:val="pt-BR"/>
              </w:rPr>
              <w:t>Sessão pública de apresentação dos candidatos</w:t>
            </w:r>
          </w:p>
        </w:tc>
      </w:tr>
      <w:tr w:rsidR="0056046F" w:rsidRPr="00C57286" w:rsidTr="0056046F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6F" w:rsidRDefault="00641DE6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25/09/2025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6F" w:rsidRPr="00C57286" w:rsidRDefault="00641DE6">
            <w:pPr>
              <w:spacing w:after="0" w:line="276" w:lineRule="auto"/>
              <w:jc w:val="both"/>
              <w:rPr>
                <w:rFonts w:ascii="Arial" w:eastAsia="Arial" w:hAnsi="Arial" w:cs="Arial"/>
                <w:lang w:val="pt-BR"/>
              </w:rPr>
            </w:pPr>
            <w:r w:rsidRPr="00C57286">
              <w:rPr>
                <w:rFonts w:ascii="Arial" w:eastAsia="Arial" w:hAnsi="Arial" w:cs="Arial"/>
                <w:lang w:val="pt-BR"/>
              </w:rPr>
              <w:t>Divulgação dos locais de votação</w:t>
            </w:r>
          </w:p>
        </w:tc>
      </w:tr>
      <w:tr w:rsidR="0056046F" w:rsidTr="0056046F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6F" w:rsidRDefault="00641DE6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05/10/2025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6F" w:rsidRDefault="00641DE6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Eleição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– 08h </w:t>
            </w:r>
            <w:proofErr w:type="spellStart"/>
            <w:r>
              <w:rPr>
                <w:rFonts w:ascii="Arial" w:eastAsia="Arial" w:hAnsi="Arial" w:cs="Arial"/>
                <w:b/>
              </w:rPr>
              <w:t>às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17h</w:t>
            </w:r>
          </w:p>
        </w:tc>
      </w:tr>
      <w:tr w:rsidR="0056046F" w:rsidTr="0056046F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6F" w:rsidRDefault="00641DE6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06/10/2025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6F" w:rsidRDefault="00641DE6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Ap</w:t>
            </w:r>
            <w:bookmarkStart w:id="0" w:name="_GoBack"/>
            <w:bookmarkEnd w:id="0"/>
            <w:r>
              <w:rPr>
                <w:rFonts w:ascii="Arial" w:eastAsia="Arial" w:hAnsi="Arial" w:cs="Arial"/>
              </w:rPr>
              <w:t>uração</w:t>
            </w:r>
            <w:proofErr w:type="spellEnd"/>
            <w:r>
              <w:rPr>
                <w:rFonts w:ascii="Arial" w:eastAsia="Arial" w:hAnsi="Arial" w:cs="Arial"/>
              </w:rPr>
              <w:t xml:space="preserve"> e </w:t>
            </w:r>
            <w:proofErr w:type="spellStart"/>
            <w:r>
              <w:rPr>
                <w:rFonts w:ascii="Arial" w:eastAsia="Arial" w:hAnsi="Arial" w:cs="Arial"/>
              </w:rPr>
              <w:t>resultado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preliminar</w:t>
            </w:r>
            <w:proofErr w:type="spellEnd"/>
          </w:p>
        </w:tc>
      </w:tr>
      <w:tr w:rsidR="0056046F" w:rsidTr="0056046F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6F" w:rsidRDefault="00641DE6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07/10 – 08/10/2025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6F" w:rsidRDefault="00641DE6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Recursos</w:t>
            </w:r>
            <w:proofErr w:type="spellEnd"/>
            <w:r>
              <w:rPr>
                <w:rFonts w:ascii="Arial" w:eastAsia="Arial" w:hAnsi="Arial" w:cs="Arial"/>
              </w:rPr>
              <w:t xml:space="preserve"> contra </w:t>
            </w:r>
            <w:proofErr w:type="spellStart"/>
            <w:r>
              <w:rPr>
                <w:rFonts w:ascii="Arial" w:eastAsia="Arial" w:hAnsi="Arial" w:cs="Arial"/>
              </w:rPr>
              <w:t>apuração</w:t>
            </w:r>
            <w:proofErr w:type="spellEnd"/>
          </w:p>
        </w:tc>
      </w:tr>
      <w:tr w:rsidR="0056046F" w:rsidTr="0056046F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6F" w:rsidRDefault="00641DE6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10/10/2025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6F" w:rsidRDefault="00641DE6">
            <w:pPr>
              <w:spacing w:after="0" w:line="276" w:lineRule="auto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Homologação</w:t>
            </w:r>
            <w:proofErr w:type="spellEnd"/>
            <w:r>
              <w:rPr>
                <w:rFonts w:ascii="Arial" w:eastAsia="Arial" w:hAnsi="Arial" w:cs="Arial"/>
              </w:rPr>
              <w:t xml:space="preserve"> final </w:t>
            </w:r>
            <w:proofErr w:type="spellStart"/>
            <w:r>
              <w:rPr>
                <w:rFonts w:ascii="Arial" w:eastAsia="Arial" w:hAnsi="Arial" w:cs="Arial"/>
              </w:rPr>
              <w:t>pelo</w:t>
            </w:r>
            <w:proofErr w:type="spellEnd"/>
            <w:r>
              <w:rPr>
                <w:rFonts w:ascii="Arial" w:eastAsia="Arial" w:hAnsi="Arial" w:cs="Arial"/>
              </w:rPr>
              <w:t xml:space="preserve"> CMDCA</w:t>
            </w:r>
          </w:p>
        </w:tc>
      </w:tr>
      <w:tr w:rsidR="0056046F" w:rsidRPr="00C57286" w:rsidTr="0056046F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6F" w:rsidRDefault="00641DE6">
            <w:pPr>
              <w:spacing w:after="0" w:line="276" w:lineRule="auto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13/10/2025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046F" w:rsidRPr="00C57286" w:rsidRDefault="00641DE6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lang w:val="pt-BR"/>
              </w:rPr>
            </w:pPr>
            <w:r w:rsidRPr="00C57286">
              <w:rPr>
                <w:rFonts w:ascii="Arial" w:eastAsia="Arial" w:hAnsi="Arial" w:cs="Arial"/>
                <w:b/>
                <w:lang w:val="pt-BR"/>
              </w:rPr>
              <w:t>Posse dos(as) eleitos(as)</w:t>
            </w:r>
          </w:p>
        </w:tc>
      </w:tr>
    </w:tbl>
    <w:p w:rsidR="0056046F" w:rsidRPr="00C57286" w:rsidRDefault="00641DE6">
      <w:pPr>
        <w:pStyle w:val="Ttulo2"/>
        <w:spacing w:after="200" w:line="360" w:lineRule="auto"/>
        <w:jc w:val="both"/>
        <w:rPr>
          <w:rFonts w:ascii="Arial" w:eastAsia="Arial" w:hAnsi="Arial" w:cs="Arial"/>
          <w:color w:val="000000"/>
          <w:sz w:val="24"/>
          <w:szCs w:val="24"/>
          <w:lang w:val="pt-BR"/>
        </w:rPr>
      </w:pPr>
      <w:r w:rsidRPr="00C57286">
        <w:rPr>
          <w:rFonts w:ascii="Arial" w:eastAsia="Arial" w:hAnsi="Arial" w:cs="Arial"/>
          <w:color w:val="000000"/>
          <w:sz w:val="24"/>
          <w:szCs w:val="24"/>
          <w:lang w:val="pt-BR"/>
        </w:rPr>
        <w:t>Alterações no calendário poderão ser feitas por deliberação do CMDCA, com ampla publicidade, resguardados os prazos mínimos legais.</w:t>
      </w:r>
    </w:p>
    <w:p w:rsidR="0056046F" w:rsidRPr="00C57286" w:rsidRDefault="00641DE6">
      <w:pPr>
        <w:pStyle w:val="Ttulo2"/>
        <w:spacing w:after="20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lang w:val="pt-BR"/>
        </w:rPr>
      </w:pPr>
      <w:proofErr w:type="gramStart"/>
      <w:r w:rsidRPr="00C57286">
        <w:rPr>
          <w:rFonts w:ascii="Arial" w:eastAsia="Arial" w:hAnsi="Arial" w:cs="Arial"/>
          <w:b/>
          <w:color w:val="000000"/>
          <w:sz w:val="24"/>
          <w:szCs w:val="24"/>
          <w:lang w:val="pt-BR"/>
        </w:rPr>
        <w:t>8  DA</w:t>
      </w:r>
      <w:proofErr w:type="gramEnd"/>
      <w:r w:rsidRPr="00C57286">
        <w:rPr>
          <w:rFonts w:ascii="Arial" w:eastAsia="Arial" w:hAnsi="Arial" w:cs="Arial"/>
          <w:b/>
          <w:color w:val="000000"/>
          <w:sz w:val="24"/>
          <w:szCs w:val="24"/>
          <w:lang w:val="pt-BR"/>
        </w:rPr>
        <w:t xml:space="preserve"> PROPAGANDA ELEITORAL</w:t>
      </w:r>
    </w:p>
    <w:p w:rsidR="0056046F" w:rsidRPr="00C57286" w:rsidRDefault="00641DE6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jc w:val="both"/>
        <w:rPr>
          <w:rFonts w:ascii="Arial" w:eastAsia="Arial" w:hAnsi="Arial" w:cs="Arial"/>
          <w:lang w:val="pt-BR"/>
        </w:rPr>
      </w:pPr>
      <w:r w:rsidRPr="00C57286">
        <w:rPr>
          <w:rFonts w:ascii="Arial" w:eastAsia="Arial" w:hAnsi="Arial" w:cs="Arial"/>
          <w:lang w:val="pt-BR"/>
        </w:rPr>
        <w:t>As regras seguem a Resolução 231/2022 do Conanda, a Lei 9.504/1997 (no que couber) e as disposiçõ</w:t>
      </w:r>
      <w:r w:rsidRPr="00C57286">
        <w:rPr>
          <w:rFonts w:ascii="Arial" w:eastAsia="Arial" w:hAnsi="Arial" w:cs="Arial"/>
          <w:lang w:val="pt-BR"/>
        </w:rPr>
        <w:t>es do Capítulo 8 da Minuta CNMP, destacando‑se:</w:t>
      </w:r>
    </w:p>
    <w:p w:rsidR="0056046F" w:rsidRPr="00C57286" w:rsidRDefault="00641D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" w:line="360" w:lineRule="auto"/>
        <w:jc w:val="both"/>
        <w:rPr>
          <w:rFonts w:ascii="Arial" w:eastAsia="Arial" w:hAnsi="Arial" w:cs="Arial"/>
          <w:lang w:val="pt-BR"/>
        </w:rPr>
      </w:pPr>
      <w:r w:rsidRPr="00C57286">
        <w:rPr>
          <w:rFonts w:ascii="Arial" w:eastAsia="Arial" w:hAnsi="Arial" w:cs="Arial"/>
          <w:lang w:val="pt-BR"/>
        </w:rPr>
        <w:t xml:space="preserve">Vedação </w:t>
      </w:r>
      <w:r w:rsidRPr="00C57286">
        <w:rPr>
          <w:rFonts w:ascii="Arial" w:eastAsia="Arial" w:hAnsi="Arial" w:cs="Arial"/>
          <w:lang w:val="pt-BR"/>
        </w:rPr>
        <w:t>à doação</w:t>
      </w:r>
      <w:r w:rsidRPr="00C57286">
        <w:rPr>
          <w:rFonts w:ascii="Arial" w:eastAsia="Arial" w:hAnsi="Arial" w:cs="Arial"/>
          <w:lang w:val="pt-BR"/>
        </w:rPr>
        <w:t xml:space="preserve"> de brindes, uso de bens públicos, </w:t>
      </w:r>
      <w:proofErr w:type="spellStart"/>
      <w:r w:rsidRPr="00C57286">
        <w:rPr>
          <w:rFonts w:ascii="Arial" w:eastAsia="Arial" w:hAnsi="Arial" w:cs="Arial"/>
          <w:lang w:val="pt-BR"/>
        </w:rPr>
        <w:t>impulsionamento</w:t>
      </w:r>
      <w:proofErr w:type="spellEnd"/>
      <w:r w:rsidRPr="00C57286">
        <w:rPr>
          <w:rFonts w:ascii="Arial" w:eastAsia="Arial" w:hAnsi="Arial" w:cs="Arial"/>
          <w:lang w:val="pt-BR"/>
        </w:rPr>
        <w:t xml:space="preserve"> pago de conteúdo e abuso do poder econômico, político ou religioso.</w:t>
      </w:r>
    </w:p>
    <w:p w:rsidR="0056046F" w:rsidRPr="00C57286" w:rsidRDefault="00641D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" w:line="360" w:lineRule="auto"/>
        <w:jc w:val="both"/>
        <w:rPr>
          <w:rFonts w:ascii="Arial" w:eastAsia="Arial" w:hAnsi="Arial" w:cs="Arial"/>
          <w:lang w:val="pt-BR"/>
        </w:rPr>
      </w:pPr>
      <w:r w:rsidRPr="00C57286">
        <w:rPr>
          <w:rFonts w:ascii="Arial" w:eastAsia="Arial" w:hAnsi="Arial" w:cs="Arial"/>
          <w:lang w:val="pt-BR"/>
        </w:rPr>
        <w:t>Campanha estritamente individual; proibida formação de chapas.</w:t>
      </w:r>
    </w:p>
    <w:p w:rsidR="0056046F" w:rsidRPr="00C57286" w:rsidRDefault="00641D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" w:line="360" w:lineRule="auto"/>
        <w:jc w:val="both"/>
        <w:rPr>
          <w:rFonts w:ascii="Arial" w:eastAsia="Arial" w:hAnsi="Arial" w:cs="Arial"/>
          <w:lang w:val="pt-BR"/>
        </w:rPr>
      </w:pPr>
      <w:r w:rsidRPr="00C57286">
        <w:rPr>
          <w:rFonts w:ascii="Arial" w:eastAsia="Arial" w:hAnsi="Arial" w:cs="Arial"/>
          <w:lang w:val="pt-BR"/>
        </w:rPr>
        <w:t>Divulgação</w:t>
      </w:r>
      <w:r w:rsidRPr="00C57286">
        <w:rPr>
          <w:rFonts w:ascii="Arial" w:eastAsia="Arial" w:hAnsi="Arial" w:cs="Arial"/>
          <w:lang w:val="pt-BR"/>
        </w:rPr>
        <w:t xml:space="preserve"> permitida somente após a publicação da lista final de candidatos habilitados (</w:t>
      </w:r>
      <w:r w:rsidRPr="00C57286">
        <w:rPr>
          <w:rFonts w:ascii="Arial" w:eastAsia="Arial" w:hAnsi="Arial" w:cs="Arial"/>
          <w:lang w:val="pt-BR"/>
        </w:rPr>
        <w:t>20</w:t>
      </w:r>
      <w:r w:rsidRPr="00C57286">
        <w:rPr>
          <w:rFonts w:ascii="Arial" w:eastAsia="Arial" w:hAnsi="Arial" w:cs="Arial"/>
          <w:lang w:val="pt-BR"/>
        </w:rPr>
        <w:t>/09/2025).</w:t>
      </w:r>
    </w:p>
    <w:p w:rsidR="0056046F" w:rsidRPr="00C57286" w:rsidRDefault="00641DE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6" w:line="360" w:lineRule="auto"/>
        <w:jc w:val="both"/>
        <w:rPr>
          <w:rFonts w:ascii="Arial" w:eastAsia="Arial" w:hAnsi="Arial" w:cs="Arial"/>
          <w:lang w:val="pt-BR"/>
        </w:rPr>
      </w:pPr>
      <w:r w:rsidRPr="00C57286">
        <w:rPr>
          <w:rFonts w:ascii="Arial" w:eastAsia="Arial" w:hAnsi="Arial" w:cs="Arial"/>
          <w:lang w:val="pt-BR"/>
        </w:rPr>
        <w:t>No dia da eleição é proibida qualquer forma de propaganda (“boca de urna”), transporte de eleitores ou uso de alto‑falantes.</w:t>
      </w:r>
    </w:p>
    <w:p w:rsidR="0056046F" w:rsidRPr="00C57286" w:rsidRDefault="00641DE6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jc w:val="both"/>
        <w:rPr>
          <w:rFonts w:ascii="Arial" w:eastAsia="Arial" w:hAnsi="Arial" w:cs="Arial"/>
          <w:lang w:val="pt-BR"/>
        </w:rPr>
      </w:pPr>
      <w:r w:rsidRPr="00C57286">
        <w:rPr>
          <w:rFonts w:ascii="Arial" w:eastAsia="Arial" w:hAnsi="Arial" w:cs="Arial"/>
          <w:lang w:val="pt-BR"/>
        </w:rPr>
        <w:t>Infrações serão apreciadas pela Comissã</w:t>
      </w:r>
      <w:r w:rsidRPr="00C57286">
        <w:rPr>
          <w:rFonts w:ascii="Arial" w:eastAsia="Arial" w:hAnsi="Arial" w:cs="Arial"/>
          <w:lang w:val="pt-BR"/>
        </w:rPr>
        <w:t>o Especial, assegurado contraditório e ampla defesa, podendo acarretar cassação da candidatura.</w:t>
      </w:r>
    </w:p>
    <w:p w:rsidR="0056046F" w:rsidRPr="00C57286" w:rsidRDefault="00641DE6">
      <w:pPr>
        <w:pStyle w:val="Ttulo2"/>
        <w:spacing w:after="20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lang w:val="pt-BR"/>
        </w:rPr>
      </w:pPr>
      <w:proofErr w:type="gramStart"/>
      <w:r w:rsidRPr="00C57286">
        <w:rPr>
          <w:rFonts w:ascii="Arial" w:eastAsia="Arial" w:hAnsi="Arial" w:cs="Arial"/>
          <w:b/>
          <w:color w:val="000000"/>
          <w:sz w:val="24"/>
          <w:szCs w:val="24"/>
          <w:lang w:val="pt-BR"/>
        </w:rPr>
        <w:t>9  DA</w:t>
      </w:r>
      <w:proofErr w:type="gramEnd"/>
      <w:r w:rsidRPr="00C57286">
        <w:rPr>
          <w:rFonts w:ascii="Arial" w:eastAsia="Arial" w:hAnsi="Arial" w:cs="Arial"/>
          <w:b/>
          <w:color w:val="000000"/>
          <w:sz w:val="24"/>
          <w:szCs w:val="24"/>
          <w:lang w:val="pt-BR"/>
        </w:rPr>
        <w:t xml:space="preserve"> ELEIÇÃO</w:t>
      </w:r>
    </w:p>
    <w:p w:rsidR="0056046F" w:rsidRPr="00C57286" w:rsidRDefault="00641DE6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jc w:val="both"/>
        <w:rPr>
          <w:rFonts w:ascii="Arial" w:eastAsia="Arial" w:hAnsi="Arial" w:cs="Arial"/>
          <w:lang w:val="pt-BR"/>
        </w:rPr>
      </w:pPr>
      <w:proofErr w:type="gramStart"/>
      <w:r w:rsidRPr="00C57286">
        <w:rPr>
          <w:rFonts w:ascii="Arial" w:eastAsia="Arial" w:hAnsi="Arial" w:cs="Arial"/>
          <w:lang w:val="pt-BR"/>
        </w:rPr>
        <w:t>9.1  Sufrágio</w:t>
      </w:r>
      <w:proofErr w:type="gramEnd"/>
      <w:r w:rsidRPr="00C57286">
        <w:rPr>
          <w:rFonts w:ascii="Arial" w:eastAsia="Arial" w:hAnsi="Arial" w:cs="Arial"/>
          <w:lang w:val="pt-BR"/>
        </w:rPr>
        <w:t xml:space="preserve"> universal e direto, voto facultativo, </w:t>
      </w:r>
      <w:proofErr w:type="spellStart"/>
      <w:r w:rsidRPr="00C57286">
        <w:rPr>
          <w:rFonts w:ascii="Arial" w:eastAsia="Arial" w:hAnsi="Arial" w:cs="Arial"/>
          <w:lang w:val="pt-BR"/>
        </w:rPr>
        <w:t>uninominal</w:t>
      </w:r>
      <w:proofErr w:type="spellEnd"/>
      <w:r w:rsidRPr="00C57286">
        <w:rPr>
          <w:rFonts w:ascii="Arial" w:eastAsia="Arial" w:hAnsi="Arial" w:cs="Arial"/>
          <w:lang w:val="pt-BR"/>
        </w:rPr>
        <w:t xml:space="preserve"> e secreto.</w:t>
      </w:r>
    </w:p>
    <w:p w:rsidR="0056046F" w:rsidRPr="00C57286" w:rsidRDefault="00641DE6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jc w:val="both"/>
        <w:rPr>
          <w:rFonts w:ascii="Arial" w:eastAsia="Arial" w:hAnsi="Arial" w:cs="Arial"/>
          <w:lang w:val="pt-BR"/>
        </w:rPr>
      </w:pPr>
      <w:proofErr w:type="gramStart"/>
      <w:r w:rsidRPr="00C57286">
        <w:rPr>
          <w:rFonts w:ascii="Arial" w:eastAsia="Arial" w:hAnsi="Arial" w:cs="Arial"/>
          <w:lang w:val="pt-BR"/>
        </w:rPr>
        <w:t>9.2  Poderão</w:t>
      </w:r>
      <w:proofErr w:type="gramEnd"/>
      <w:r w:rsidRPr="00C57286">
        <w:rPr>
          <w:rFonts w:ascii="Arial" w:eastAsia="Arial" w:hAnsi="Arial" w:cs="Arial"/>
          <w:lang w:val="pt-BR"/>
        </w:rPr>
        <w:t xml:space="preserve"> votar os eleitores com domicílio no município até 90 dias antes do pleito (07/0</w:t>
      </w:r>
      <w:r w:rsidRPr="00C57286">
        <w:rPr>
          <w:rFonts w:ascii="Arial" w:eastAsia="Arial" w:hAnsi="Arial" w:cs="Arial"/>
          <w:lang w:val="pt-BR"/>
        </w:rPr>
        <w:t>6</w:t>
      </w:r>
      <w:r w:rsidRPr="00C57286">
        <w:rPr>
          <w:rFonts w:ascii="Arial" w:eastAsia="Arial" w:hAnsi="Arial" w:cs="Arial"/>
          <w:lang w:val="pt-BR"/>
        </w:rPr>
        <w:t>/2025), conforme listagem fornecida pelo Tribunal Regional Eleitoral.</w:t>
      </w:r>
    </w:p>
    <w:p w:rsidR="0056046F" w:rsidRPr="00C57286" w:rsidRDefault="00641DE6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jc w:val="both"/>
        <w:rPr>
          <w:rFonts w:ascii="Arial" w:eastAsia="Arial" w:hAnsi="Arial" w:cs="Arial"/>
          <w:lang w:val="pt-BR"/>
        </w:rPr>
      </w:pPr>
      <w:proofErr w:type="gramStart"/>
      <w:r w:rsidRPr="00C57286">
        <w:rPr>
          <w:rFonts w:ascii="Arial" w:eastAsia="Arial" w:hAnsi="Arial" w:cs="Arial"/>
          <w:lang w:val="pt-BR"/>
        </w:rPr>
        <w:lastRenderedPageBreak/>
        <w:t>9.3  A</w:t>
      </w:r>
      <w:proofErr w:type="gramEnd"/>
      <w:r w:rsidRPr="00C57286">
        <w:rPr>
          <w:rFonts w:ascii="Arial" w:eastAsia="Arial" w:hAnsi="Arial" w:cs="Arial"/>
          <w:lang w:val="pt-BR"/>
        </w:rPr>
        <w:t xml:space="preserve"> votação ocorrerá preferencialmente em urnas eletrônicas cedidas pelo TRE; na impossibi</w:t>
      </w:r>
      <w:r w:rsidRPr="00C57286">
        <w:rPr>
          <w:rFonts w:ascii="Arial" w:eastAsia="Arial" w:hAnsi="Arial" w:cs="Arial"/>
          <w:lang w:val="pt-BR"/>
        </w:rPr>
        <w:t>lidade, utilizar‑se‑ão cédulas padronizadas.</w:t>
      </w:r>
    </w:p>
    <w:p w:rsidR="0056046F" w:rsidRPr="00C57286" w:rsidRDefault="00641DE6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jc w:val="both"/>
        <w:rPr>
          <w:rFonts w:ascii="Arial" w:eastAsia="Arial" w:hAnsi="Arial" w:cs="Arial"/>
          <w:lang w:val="pt-BR"/>
        </w:rPr>
      </w:pPr>
      <w:proofErr w:type="gramStart"/>
      <w:r w:rsidRPr="00C57286">
        <w:rPr>
          <w:rFonts w:ascii="Arial" w:eastAsia="Arial" w:hAnsi="Arial" w:cs="Arial"/>
          <w:lang w:val="pt-BR"/>
        </w:rPr>
        <w:t>9.4  Serão</w:t>
      </w:r>
      <w:proofErr w:type="gramEnd"/>
      <w:r w:rsidRPr="00C57286">
        <w:rPr>
          <w:rFonts w:ascii="Arial" w:eastAsia="Arial" w:hAnsi="Arial" w:cs="Arial"/>
          <w:lang w:val="pt-BR"/>
        </w:rPr>
        <w:t xml:space="preserve"> considerados eleitos(as) os(as) candidatos(as) que obtiverem a maior votação, até o número de vagas titulares, seguido(a)s dos suplentes.</w:t>
      </w:r>
    </w:p>
    <w:p w:rsidR="0056046F" w:rsidRPr="00C57286" w:rsidRDefault="00641DE6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jc w:val="both"/>
        <w:rPr>
          <w:rFonts w:ascii="Arial" w:eastAsia="Arial" w:hAnsi="Arial" w:cs="Arial"/>
          <w:lang w:val="pt-BR"/>
        </w:rPr>
      </w:pPr>
      <w:proofErr w:type="gramStart"/>
      <w:r w:rsidRPr="00C57286">
        <w:rPr>
          <w:rFonts w:ascii="Arial" w:eastAsia="Arial" w:hAnsi="Arial" w:cs="Arial"/>
          <w:lang w:val="pt-BR"/>
        </w:rPr>
        <w:t>9.5  Critério</w:t>
      </w:r>
      <w:proofErr w:type="gramEnd"/>
      <w:r w:rsidRPr="00C57286">
        <w:rPr>
          <w:rFonts w:ascii="Arial" w:eastAsia="Arial" w:hAnsi="Arial" w:cs="Arial"/>
          <w:lang w:val="pt-BR"/>
        </w:rPr>
        <w:t xml:space="preserve"> de desempate: (a) maior nota na prova; (b) maior</w:t>
      </w:r>
      <w:r w:rsidRPr="00C57286">
        <w:rPr>
          <w:rFonts w:ascii="Arial" w:eastAsia="Arial" w:hAnsi="Arial" w:cs="Arial"/>
          <w:lang w:val="pt-BR"/>
        </w:rPr>
        <w:t xml:space="preserve"> idade.</w:t>
      </w:r>
    </w:p>
    <w:p w:rsidR="0056046F" w:rsidRPr="00C57286" w:rsidRDefault="00641DE6">
      <w:pPr>
        <w:pStyle w:val="Ttulo2"/>
        <w:spacing w:after="20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lang w:val="pt-BR"/>
        </w:rPr>
      </w:pPr>
      <w:proofErr w:type="gramStart"/>
      <w:r w:rsidRPr="00C57286">
        <w:rPr>
          <w:rFonts w:ascii="Arial" w:eastAsia="Arial" w:hAnsi="Arial" w:cs="Arial"/>
          <w:b/>
          <w:color w:val="000000"/>
          <w:sz w:val="24"/>
          <w:szCs w:val="24"/>
          <w:lang w:val="pt-BR"/>
        </w:rPr>
        <w:t>10  DA</w:t>
      </w:r>
      <w:proofErr w:type="gramEnd"/>
      <w:r w:rsidRPr="00C57286">
        <w:rPr>
          <w:rFonts w:ascii="Arial" w:eastAsia="Arial" w:hAnsi="Arial" w:cs="Arial"/>
          <w:b/>
          <w:color w:val="000000"/>
          <w:sz w:val="24"/>
          <w:szCs w:val="24"/>
          <w:lang w:val="pt-BR"/>
        </w:rPr>
        <w:t xml:space="preserve"> PROCLAMAÇÃO, NOMEAÇÃO E POSSE</w:t>
      </w:r>
    </w:p>
    <w:p w:rsidR="0056046F" w:rsidRPr="00C57286" w:rsidRDefault="00641DE6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jc w:val="both"/>
        <w:rPr>
          <w:rFonts w:ascii="Arial" w:eastAsia="Arial" w:hAnsi="Arial" w:cs="Arial"/>
          <w:lang w:val="pt-BR"/>
        </w:rPr>
      </w:pPr>
      <w:proofErr w:type="gramStart"/>
      <w:r w:rsidRPr="00C57286">
        <w:rPr>
          <w:rFonts w:ascii="Arial" w:eastAsia="Arial" w:hAnsi="Arial" w:cs="Arial"/>
          <w:lang w:val="pt-BR"/>
        </w:rPr>
        <w:t>10.1  O</w:t>
      </w:r>
      <w:proofErr w:type="gramEnd"/>
      <w:r w:rsidRPr="00C57286">
        <w:rPr>
          <w:rFonts w:ascii="Arial" w:eastAsia="Arial" w:hAnsi="Arial" w:cs="Arial"/>
          <w:lang w:val="pt-BR"/>
        </w:rPr>
        <w:t xml:space="preserve"> resultado oficial será publicado até </w:t>
      </w:r>
      <w:r w:rsidRPr="00C57286">
        <w:rPr>
          <w:rFonts w:ascii="Arial" w:eastAsia="Arial" w:hAnsi="Arial" w:cs="Arial"/>
          <w:b/>
          <w:lang w:val="pt-BR"/>
        </w:rPr>
        <w:t>10/10/2025</w:t>
      </w:r>
      <w:r w:rsidRPr="00C57286">
        <w:rPr>
          <w:rFonts w:ascii="Arial" w:eastAsia="Arial" w:hAnsi="Arial" w:cs="Arial"/>
          <w:lang w:val="pt-BR"/>
        </w:rPr>
        <w:t>.</w:t>
      </w:r>
    </w:p>
    <w:p w:rsidR="0056046F" w:rsidRPr="00C57286" w:rsidRDefault="00641DE6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jc w:val="both"/>
        <w:rPr>
          <w:rFonts w:ascii="Arial" w:eastAsia="Arial" w:hAnsi="Arial" w:cs="Arial"/>
          <w:lang w:val="pt-BR"/>
        </w:rPr>
      </w:pPr>
      <w:proofErr w:type="gramStart"/>
      <w:r w:rsidRPr="00C57286">
        <w:rPr>
          <w:rFonts w:ascii="Arial" w:eastAsia="Arial" w:hAnsi="Arial" w:cs="Arial"/>
          <w:lang w:val="pt-BR"/>
        </w:rPr>
        <w:t>10.2  Os</w:t>
      </w:r>
      <w:proofErr w:type="gramEnd"/>
      <w:r w:rsidRPr="00C57286">
        <w:rPr>
          <w:rFonts w:ascii="Arial" w:eastAsia="Arial" w:hAnsi="Arial" w:cs="Arial"/>
          <w:lang w:val="pt-BR"/>
        </w:rPr>
        <w:t xml:space="preserve">(as) eleitos(as) serão nomeados(as) pelo(a) Prefeito(a) Municipal e empossados(as) em sessão solene do CMDCA em </w:t>
      </w:r>
      <w:r w:rsidRPr="00C57286">
        <w:rPr>
          <w:rFonts w:ascii="Arial" w:eastAsia="Arial" w:hAnsi="Arial" w:cs="Arial"/>
          <w:b/>
          <w:lang w:val="pt-BR"/>
        </w:rPr>
        <w:t>13/10/2025</w:t>
      </w:r>
      <w:r w:rsidRPr="00C57286">
        <w:rPr>
          <w:rFonts w:ascii="Arial" w:eastAsia="Arial" w:hAnsi="Arial" w:cs="Arial"/>
          <w:lang w:val="pt-BR"/>
        </w:rPr>
        <w:t>.</w:t>
      </w:r>
    </w:p>
    <w:p w:rsidR="0056046F" w:rsidRPr="00C57286" w:rsidRDefault="00641DE6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jc w:val="both"/>
        <w:rPr>
          <w:rFonts w:ascii="Arial" w:eastAsia="Arial" w:hAnsi="Arial" w:cs="Arial"/>
          <w:lang w:val="pt-BR"/>
        </w:rPr>
      </w:pPr>
      <w:proofErr w:type="gramStart"/>
      <w:r w:rsidRPr="00C57286">
        <w:rPr>
          <w:rFonts w:ascii="Arial" w:eastAsia="Arial" w:hAnsi="Arial" w:cs="Arial"/>
          <w:lang w:val="pt-BR"/>
        </w:rPr>
        <w:t>10.3  Os</w:t>
      </w:r>
      <w:proofErr w:type="gramEnd"/>
      <w:r w:rsidRPr="00C57286">
        <w:rPr>
          <w:rFonts w:ascii="Arial" w:eastAsia="Arial" w:hAnsi="Arial" w:cs="Arial"/>
          <w:lang w:val="pt-BR"/>
        </w:rPr>
        <w:t>(as) suplentes poderão ser convocados(as) a qualquer tempo, conforme ordem de votação, para suprir vacância.</w:t>
      </w:r>
    </w:p>
    <w:p w:rsidR="0056046F" w:rsidRDefault="00641DE6">
      <w:pPr>
        <w:pStyle w:val="Ttulo2"/>
        <w:spacing w:after="20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b/>
          <w:color w:val="000000"/>
          <w:sz w:val="24"/>
          <w:szCs w:val="24"/>
        </w:rPr>
        <w:t>11  DAS</w:t>
      </w:r>
      <w:proofErr w:type="gram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DISPOSIÇÕES FINAIS</w:t>
      </w:r>
    </w:p>
    <w:p w:rsidR="0056046F" w:rsidRPr="00C57286" w:rsidRDefault="00641D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6" w:line="360" w:lineRule="auto"/>
        <w:jc w:val="both"/>
        <w:rPr>
          <w:rFonts w:ascii="Arial" w:eastAsia="Arial" w:hAnsi="Arial" w:cs="Arial"/>
          <w:lang w:val="pt-BR"/>
        </w:rPr>
      </w:pPr>
      <w:r w:rsidRPr="00C57286">
        <w:rPr>
          <w:rFonts w:ascii="Arial" w:eastAsia="Arial" w:hAnsi="Arial" w:cs="Arial"/>
          <w:lang w:val="pt-BR"/>
        </w:rPr>
        <w:t>A inscrição implica ciência e aceitação de todas as normas deste Edital.</w:t>
      </w:r>
    </w:p>
    <w:p w:rsidR="0056046F" w:rsidRPr="00C57286" w:rsidRDefault="00641D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6" w:line="360" w:lineRule="auto"/>
        <w:jc w:val="both"/>
        <w:rPr>
          <w:rFonts w:ascii="Arial" w:eastAsia="Arial" w:hAnsi="Arial" w:cs="Arial"/>
          <w:lang w:val="pt-BR"/>
        </w:rPr>
      </w:pPr>
      <w:r w:rsidRPr="00C57286">
        <w:rPr>
          <w:rFonts w:ascii="Arial" w:eastAsia="Arial" w:hAnsi="Arial" w:cs="Arial"/>
          <w:lang w:val="pt-BR"/>
        </w:rPr>
        <w:t xml:space="preserve">Os casos omissos serão resolvidos pela </w:t>
      </w:r>
      <w:r w:rsidRPr="00C57286">
        <w:rPr>
          <w:rFonts w:ascii="Arial" w:eastAsia="Arial" w:hAnsi="Arial" w:cs="Arial"/>
          <w:lang w:val="pt-BR"/>
        </w:rPr>
        <w:t>Comissão Especial, sob fiscalização do Ministério Público.</w:t>
      </w:r>
    </w:p>
    <w:p w:rsidR="0056046F" w:rsidRPr="00C57286" w:rsidRDefault="00641DE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6" w:line="360" w:lineRule="auto"/>
        <w:jc w:val="both"/>
        <w:rPr>
          <w:rFonts w:ascii="Arial" w:eastAsia="Arial" w:hAnsi="Arial" w:cs="Arial"/>
          <w:lang w:val="pt-BR"/>
        </w:rPr>
      </w:pPr>
      <w:r w:rsidRPr="00C57286">
        <w:rPr>
          <w:rFonts w:ascii="Arial" w:eastAsia="Arial" w:hAnsi="Arial" w:cs="Arial"/>
          <w:lang w:val="pt-BR"/>
        </w:rPr>
        <w:t>O foro da Comarca de Amparo/SP é o competente para dirimir controvérsias.</w:t>
      </w:r>
    </w:p>
    <w:p w:rsidR="006E0D4C" w:rsidRPr="006E0D4C" w:rsidRDefault="00641DE6" w:rsidP="006E0D4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36" w:line="360" w:lineRule="auto"/>
        <w:jc w:val="both"/>
        <w:rPr>
          <w:rFonts w:ascii="Arial" w:eastAsia="Arial" w:hAnsi="Arial" w:cs="Arial"/>
          <w:lang w:val="pt-BR"/>
        </w:rPr>
      </w:pPr>
      <w:r w:rsidRPr="00C57286">
        <w:rPr>
          <w:rFonts w:ascii="Arial" w:eastAsia="Arial" w:hAnsi="Arial" w:cs="Arial"/>
          <w:lang w:val="pt-BR"/>
        </w:rPr>
        <w:t>Este Edital entra em vigor na data de sua publicação.</w:t>
      </w:r>
    </w:p>
    <w:p w:rsidR="0056046F" w:rsidRDefault="006E0D4C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jc w:val="both"/>
        <w:rPr>
          <w:rFonts w:ascii="Arial" w:eastAsia="Arial" w:hAnsi="Arial" w:cs="Arial"/>
          <w:lang w:val="pt-BR"/>
        </w:rPr>
      </w:pPr>
      <w:r>
        <w:rPr>
          <w:rFonts w:ascii="Arial" w:eastAsia="Arial" w:hAnsi="Arial" w:cs="Arial"/>
          <w:lang w:val="pt-BR"/>
        </w:rPr>
        <w:t xml:space="preserve">                                                       </w:t>
      </w:r>
      <w:r w:rsidR="00641DE6" w:rsidRPr="00C57286">
        <w:rPr>
          <w:rFonts w:ascii="Arial" w:eastAsia="Arial" w:hAnsi="Arial" w:cs="Arial"/>
          <w:lang w:val="pt-BR"/>
        </w:rPr>
        <w:t xml:space="preserve">Monte Alegre do Sul/SP, </w:t>
      </w:r>
      <w:r w:rsidR="00641DE6" w:rsidRPr="00C57286">
        <w:rPr>
          <w:rFonts w:ascii="Arial" w:eastAsia="Arial" w:hAnsi="Arial" w:cs="Arial"/>
          <w:lang w:val="pt-BR"/>
        </w:rPr>
        <w:t>21</w:t>
      </w:r>
      <w:r w:rsidR="00641DE6" w:rsidRPr="00C57286">
        <w:rPr>
          <w:rFonts w:ascii="Arial" w:eastAsia="Arial" w:hAnsi="Arial" w:cs="Arial"/>
          <w:lang w:val="pt-BR"/>
        </w:rPr>
        <w:t xml:space="preserve"> de </w:t>
      </w:r>
      <w:r w:rsidR="00641DE6" w:rsidRPr="00C57286">
        <w:rPr>
          <w:rFonts w:ascii="Arial" w:eastAsia="Arial" w:hAnsi="Arial" w:cs="Arial"/>
          <w:lang w:val="pt-BR"/>
        </w:rPr>
        <w:t>julho</w:t>
      </w:r>
      <w:r w:rsidR="00641DE6" w:rsidRPr="00C57286">
        <w:rPr>
          <w:rFonts w:ascii="Arial" w:eastAsia="Arial" w:hAnsi="Arial" w:cs="Arial"/>
          <w:lang w:val="pt-BR"/>
        </w:rPr>
        <w:t xml:space="preserve"> de 2025.</w:t>
      </w:r>
    </w:p>
    <w:p w:rsidR="006E0D4C" w:rsidRPr="00C57286" w:rsidRDefault="006E0D4C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jc w:val="both"/>
        <w:rPr>
          <w:rFonts w:ascii="Arial" w:eastAsia="Arial" w:hAnsi="Arial" w:cs="Arial"/>
          <w:lang w:val="pt-BR"/>
        </w:rPr>
      </w:pPr>
    </w:p>
    <w:p w:rsidR="006E0D4C" w:rsidRDefault="006E0D4C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jc w:val="both"/>
        <w:rPr>
          <w:rFonts w:ascii="Arial" w:eastAsia="Arial" w:hAnsi="Arial" w:cs="Arial"/>
          <w:b/>
          <w:lang w:val="pt-BR"/>
        </w:rPr>
      </w:pPr>
      <w:r w:rsidRPr="006E0D4C">
        <w:rPr>
          <w:rFonts w:ascii="Arial" w:eastAsia="Arial" w:hAnsi="Arial" w:cs="Arial"/>
          <w:b/>
          <w:lang w:val="pt-BR"/>
        </w:rPr>
        <w:t xml:space="preserve">                                               </w:t>
      </w:r>
      <w:r w:rsidR="00641DE6" w:rsidRPr="006E0D4C">
        <w:rPr>
          <w:rFonts w:ascii="Arial" w:eastAsia="Arial" w:hAnsi="Arial" w:cs="Arial"/>
          <w:b/>
          <w:lang w:val="pt-BR"/>
        </w:rPr>
        <w:t>________________________</w:t>
      </w:r>
      <w:r w:rsidR="00641DE6" w:rsidRPr="006E0D4C">
        <w:rPr>
          <w:rFonts w:ascii="Arial" w:eastAsia="Arial" w:hAnsi="Arial" w:cs="Arial"/>
          <w:b/>
          <w:lang w:val="pt-BR"/>
        </w:rPr>
        <w:t>______________________</w:t>
      </w:r>
    </w:p>
    <w:p w:rsidR="006E0D4C" w:rsidRDefault="006E0D4C" w:rsidP="006E0D4C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jc w:val="both"/>
        <w:rPr>
          <w:rFonts w:ascii="Arial" w:eastAsia="Arial" w:hAnsi="Arial" w:cs="Arial"/>
          <w:b/>
          <w:lang w:val="pt-BR"/>
        </w:rPr>
      </w:pPr>
      <w:r>
        <w:rPr>
          <w:rFonts w:ascii="Arial" w:eastAsia="Arial" w:hAnsi="Arial" w:cs="Arial"/>
          <w:b/>
          <w:lang w:val="pt-BR"/>
        </w:rPr>
        <w:t xml:space="preserve">  </w:t>
      </w:r>
      <w:r>
        <w:rPr>
          <w:rFonts w:ascii="Arial" w:eastAsia="Arial" w:hAnsi="Arial" w:cs="Arial"/>
          <w:b/>
          <w:lang w:val="pt-BR"/>
        </w:rPr>
        <w:tab/>
      </w:r>
      <w:r>
        <w:rPr>
          <w:rFonts w:ascii="Arial" w:eastAsia="Arial" w:hAnsi="Arial" w:cs="Arial"/>
          <w:b/>
          <w:lang w:val="pt-BR"/>
        </w:rPr>
        <w:tab/>
      </w:r>
      <w:r>
        <w:rPr>
          <w:rFonts w:ascii="Arial" w:eastAsia="Arial" w:hAnsi="Arial" w:cs="Arial"/>
          <w:b/>
          <w:lang w:val="pt-BR"/>
        </w:rPr>
        <w:tab/>
      </w:r>
      <w:r>
        <w:rPr>
          <w:rFonts w:ascii="Arial" w:eastAsia="Arial" w:hAnsi="Arial" w:cs="Arial"/>
          <w:b/>
          <w:lang w:val="pt-BR"/>
        </w:rPr>
        <w:tab/>
      </w:r>
      <w:r>
        <w:rPr>
          <w:rFonts w:ascii="Arial" w:eastAsia="Arial" w:hAnsi="Arial" w:cs="Arial"/>
          <w:b/>
          <w:lang w:val="pt-BR"/>
        </w:rPr>
        <w:tab/>
      </w:r>
      <w:r>
        <w:rPr>
          <w:rFonts w:ascii="Arial" w:eastAsia="Arial" w:hAnsi="Arial" w:cs="Arial"/>
          <w:b/>
          <w:lang w:val="pt-BR"/>
        </w:rPr>
        <w:tab/>
        <w:t xml:space="preserve">       Juliana Franco de Lima</w:t>
      </w:r>
    </w:p>
    <w:p w:rsidR="0056046F" w:rsidRPr="006E0D4C" w:rsidRDefault="006E0D4C" w:rsidP="006E0D4C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ind w:left="4320"/>
        <w:jc w:val="both"/>
        <w:rPr>
          <w:rFonts w:ascii="Arial" w:eastAsia="Arial" w:hAnsi="Arial" w:cs="Arial"/>
          <w:b/>
          <w:lang w:val="pt-BR"/>
        </w:rPr>
      </w:pPr>
      <w:r>
        <w:rPr>
          <w:rFonts w:ascii="Arial" w:eastAsia="Arial" w:hAnsi="Arial" w:cs="Arial"/>
          <w:b/>
          <w:lang w:val="pt-BR"/>
        </w:rPr>
        <w:t xml:space="preserve">        </w:t>
      </w:r>
      <w:r>
        <w:rPr>
          <w:rFonts w:ascii="Arial" w:eastAsia="Arial" w:hAnsi="Arial" w:cs="Arial"/>
          <w:lang w:val="pt-BR"/>
        </w:rPr>
        <w:t xml:space="preserve"> Presidente</w:t>
      </w:r>
      <w:r w:rsidR="00641DE6" w:rsidRPr="006E0D4C">
        <w:rPr>
          <w:rFonts w:ascii="Arial" w:eastAsia="Arial" w:hAnsi="Arial" w:cs="Arial"/>
          <w:lang w:val="pt-BR"/>
        </w:rPr>
        <w:t xml:space="preserve"> do CMDCA</w:t>
      </w:r>
    </w:p>
    <w:p w:rsidR="0056046F" w:rsidRPr="006E0D4C" w:rsidRDefault="00641DE6">
      <w:pPr>
        <w:pStyle w:val="Ttulo3"/>
        <w:spacing w:after="20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lang w:val="pt-BR"/>
        </w:rPr>
      </w:pPr>
      <w:r w:rsidRPr="006E0D4C">
        <w:rPr>
          <w:rFonts w:ascii="Arial" w:eastAsia="Arial" w:hAnsi="Arial" w:cs="Arial"/>
          <w:b/>
          <w:color w:val="000000"/>
          <w:sz w:val="24"/>
          <w:szCs w:val="24"/>
          <w:lang w:val="pt-BR"/>
        </w:rPr>
        <w:lastRenderedPageBreak/>
        <w:t>ANEXOS</w:t>
      </w:r>
    </w:p>
    <w:p w:rsidR="0056046F" w:rsidRPr="00C57286" w:rsidRDefault="00641DE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36" w:line="360" w:lineRule="auto"/>
        <w:jc w:val="both"/>
        <w:rPr>
          <w:lang w:val="pt-BR"/>
        </w:rPr>
      </w:pPr>
      <w:r w:rsidRPr="00C57286">
        <w:rPr>
          <w:rFonts w:ascii="Arial" w:eastAsia="Arial" w:hAnsi="Arial" w:cs="Arial"/>
          <w:b/>
          <w:lang w:val="pt-BR"/>
        </w:rPr>
        <w:t>Anexo I</w:t>
      </w:r>
      <w:r w:rsidRPr="00C57286">
        <w:rPr>
          <w:rFonts w:ascii="Arial" w:eastAsia="Arial" w:hAnsi="Arial" w:cs="Arial"/>
          <w:lang w:val="pt-BR"/>
        </w:rPr>
        <w:t xml:space="preserve"> – Conteúdo programático e referências bibliográficas;</w:t>
      </w:r>
    </w:p>
    <w:p w:rsidR="0056046F" w:rsidRPr="00C57286" w:rsidRDefault="00641DE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36" w:line="360" w:lineRule="auto"/>
        <w:jc w:val="both"/>
        <w:rPr>
          <w:lang w:val="pt-BR"/>
        </w:rPr>
      </w:pPr>
      <w:r w:rsidRPr="00C57286">
        <w:rPr>
          <w:rFonts w:ascii="Arial" w:eastAsia="Arial" w:hAnsi="Arial" w:cs="Arial"/>
          <w:b/>
          <w:lang w:val="pt-BR"/>
        </w:rPr>
        <w:t>Anexo II</w:t>
      </w:r>
      <w:r w:rsidRPr="00C57286">
        <w:rPr>
          <w:rFonts w:ascii="Arial" w:eastAsia="Arial" w:hAnsi="Arial" w:cs="Arial"/>
          <w:lang w:val="pt-BR"/>
        </w:rPr>
        <w:t xml:space="preserve"> – Ficha de inscrição;</w:t>
      </w:r>
    </w:p>
    <w:p w:rsidR="0056046F" w:rsidRPr="00C57286" w:rsidRDefault="00641DE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36" w:line="360" w:lineRule="auto"/>
        <w:jc w:val="both"/>
        <w:rPr>
          <w:lang w:val="pt-BR"/>
        </w:rPr>
      </w:pPr>
      <w:r w:rsidRPr="00C57286">
        <w:rPr>
          <w:rFonts w:ascii="Arial" w:eastAsia="Arial" w:hAnsi="Arial" w:cs="Arial"/>
          <w:b/>
          <w:lang w:val="pt-BR"/>
        </w:rPr>
        <w:t>Anexo III</w:t>
      </w:r>
      <w:r w:rsidRPr="00C57286">
        <w:rPr>
          <w:rFonts w:ascii="Arial" w:eastAsia="Arial" w:hAnsi="Arial" w:cs="Arial"/>
          <w:lang w:val="pt-BR"/>
        </w:rPr>
        <w:t xml:space="preserve"> – Ficha de Informações Confidenciais (FIC).</w:t>
      </w:r>
    </w:p>
    <w:sectPr w:rsidR="0056046F" w:rsidRPr="00C57286">
      <w:pgSz w:w="12240" w:h="15840"/>
      <w:pgMar w:top="1440" w:right="1440" w:bottom="1440" w:left="144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altName w:val="Times New Roman"/>
    <w:charset w:val="00"/>
    <w:family w:val="auto"/>
    <w:pitch w:val="default"/>
  </w:font>
  <w:font w:name="Play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63D"/>
    <w:multiLevelType w:val="multilevel"/>
    <w:tmpl w:val="B100CF42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25E5D0F"/>
    <w:multiLevelType w:val="multilevel"/>
    <w:tmpl w:val="A0C63E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5CC1EEA"/>
    <w:multiLevelType w:val="multilevel"/>
    <w:tmpl w:val="72A82914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3663034"/>
    <w:multiLevelType w:val="multilevel"/>
    <w:tmpl w:val="0150931E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06B05C1"/>
    <w:multiLevelType w:val="multilevel"/>
    <w:tmpl w:val="FF2A9308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6F"/>
    <w:rsid w:val="00073D88"/>
    <w:rsid w:val="001556AC"/>
    <w:rsid w:val="004D7374"/>
    <w:rsid w:val="0056046F"/>
    <w:rsid w:val="00641DE6"/>
    <w:rsid w:val="006E0D4C"/>
    <w:rsid w:val="00C57286"/>
    <w:rsid w:val="00FF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F43EE"/>
  <w15:docId w15:val="{E8FE59C3-E358-459E-8429-FBC8A9B0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4"/>
        <w:szCs w:val="24"/>
        <w:lang w:val="en" w:eastAsia="pt-BR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link w:val="Ttulo2Char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link w:val="Ttulo3Char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link w:val="Ttulo4Char"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link w:val="Ttulo5Char"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link w:val="Ttulo6Char"/>
    <w:pPr>
      <w:keepNext/>
      <w:keepLines/>
      <w:spacing w:before="40" w:after="0"/>
      <w:outlineLvl w:val="5"/>
    </w:pPr>
    <w:rPr>
      <w:i/>
      <w:color w:val="595959"/>
    </w:rPr>
  </w:style>
  <w:style w:type="paragraph" w:styleId="Ttulo7">
    <w:name w:val="heading 7"/>
    <w:basedOn w:val="Normal"/>
    <w:next w:val="Corpodetexto"/>
    <w:link w:val="Ttulo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Corpodetexto"/>
    <w:link w:val="Ttulo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Corpodetexto"/>
    <w:link w:val="Ttulo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pPr>
      <w:spacing w:after="80"/>
      <w:jc w:val="center"/>
    </w:pPr>
    <w:rPr>
      <w:rFonts w:ascii="Play" w:eastAsia="Play" w:hAnsi="Play" w:cs="Play"/>
      <w:sz w:val="56"/>
      <w:szCs w:val="56"/>
    </w:rPr>
  </w:style>
  <w:style w:type="paragraph" w:styleId="Corpodetexto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odetexto"/>
    <w:next w:val="Corpodetexto"/>
    <w:qFormat/>
  </w:style>
  <w:style w:type="paragraph" w:customStyle="1" w:styleId="Compact">
    <w:name w:val="Compact"/>
    <w:basedOn w:val="Corpodetexto"/>
    <w:qFormat/>
    <w:pPr>
      <w:spacing w:before="36" w:after="36"/>
    </w:pPr>
  </w:style>
  <w:style w:type="character" w:customStyle="1" w:styleId="TtuloChar">
    <w:name w:val="Título Char"/>
    <w:basedOn w:val="Fontepargpadro"/>
    <w:link w:val="Ttu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odetexto"/>
    <w:qFormat/>
    <w:pPr>
      <w:keepNext/>
      <w:keepLines/>
      <w:jc w:val="center"/>
    </w:pPr>
  </w:style>
  <w:style w:type="paragraph" w:styleId="Data">
    <w:name w:val="Date"/>
    <w:next w:val="Corpodetexto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odetexto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"/>
    <w:qFormat/>
  </w:style>
  <w:style w:type="character" w:customStyle="1" w:styleId="Ttulo1Char">
    <w:name w:val="Título 1 Char"/>
    <w:basedOn w:val="Fontepargpadro"/>
    <w:link w:val="Ttu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oembloco">
    <w:name w:val="Block Text"/>
    <w:basedOn w:val="Corpodetexto"/>
    <w:next w:val="Corpodetexto"/>
    <w:uiPriority w:val="9"/>
    <w:unhideWhenUsed/>
    <w:qFormat/>
    <w:pPr>
      <w:spacing w:before="100" w:after="100"/>
      <w:ind w:left="480" w:right="480"/>
    </w:pPr>
  </w:style>
  <w:style w:type="paragraph" w:styleId="Textodenotaderodap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xtodenotaderodap"/>
    <w:next w:val="Textodenotaderodap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egenda">
    <w:name w:val="caption"/>
    <w:basedOn w:val="Normal"/>
    <w:link w:val="LegendaChar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Char">
    <w:name w:val="Legenda Char"/>
    <w:basedOn w:val="Fontepargpadro"/>
    <w:link w:val="Legenda"/>
  </w:style>
  <w:style w:type="character" w:customStyle="1" w:styleId="VerbatimChar">
    <w:name w:val="Verbatim Char"/>
    <w:basedOn w:val="Legenda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Char"/>
  </w:style>
  <w:style w:type="character" w:styleId="Refdenotaderodap">
    <w:name w:val="footnote reference"/>
    <w:basedOn w:val="LegendaChar"/>
    <w:rPr>
      <w:vertAlign w:val="superscript"/>
    </w:rPr>
  </w:style>
  <w:style w:type="character" w:styleId="Hyperlink">
    <w:name w:val="Hyperlink"/>
    <w:basedOn w:val="LegendaChar"/>
    <w:rPr>
      <w:color w:val="156082" w:themeColor="accent1"/>
    </w:rPr>
  </w:style>
  <w:style w:type="paragraph" w:styleId="CabealhodoSumrio">
    <w:name w:val="TOC Heading"/>
    <w:basedOn w:val="Ttulo1"/>
    <w:next w:val="Corpodetexto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Subttulo">
    <w:name w:val="Subtitle"/>
    <w:basedOn w:val="Normal"/>
    <w:next w:val="Normal"/>
    <w:link w:val="SubttuloChar"/>
    <w:pPr>
      <w:spacing w:after="80"/>
      <w:jc w:val="center"/>
    </w:pPr>
    <w:rPr>
      <w:rFonts w:ascii="Play" w:eastAsia="Play" w:hAnsi="Play" w:cs="Play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nil"/>
        </w:tcBorders>
        <w:vAlign w:val="bottom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6E0D4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0D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4g7fQw7RWAaOFj0Gxln396G/eg==">CgMxLjAaJAoBMBIfCh0IB0IZCgVBcmlhbBIQQXJpYWwgVW5pY29kZSBNUzgAciExaVNxRVFfdkFQMzRMMDNZeUZjdHRmWkxUd2NScmQ4OEQ=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1313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Conselho</cp:lastModifiedBy>
  <cp:revision>4</cp:revision>
  <cp:lastPrinted>2025-07-21T15:05:00Z</cp:lastPrinted>
  <dcterms:created xsi:type="dcterms:W3CDTF">2025-07-17T02:41:00Z</dcterms:created>
  <dcterms:modified xsi:type="dcterms:W3CDTF">2025-07-21T15:08:00Z</dcterms:modified>
</cp:coreProperties>
</file>