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1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Cabealho1"/>
        <w:jc w:val="center"/>
        <w:rPr>
          <w:sz w:val="20"/>
          <w:szCs w:val="20"/>
        </w:rPr>
      </w:pPr>
      <w:r>
        <w:pict>
          <v:shape id="shape_0" coordsize="26183,28005" stroked="f" o:allowincell="f" style="position:absolute;margin-left:-777.7pt;margin-top:-836.3pt;width:742.15pt;height:793.8pt" path="m26182,0l26182,28004l0,28004l0,0e">
            <v:stroke color="#3465a4" joinstyle="round" endcap="flat"/>
            <v:fill o:detectmouseclick="t" on="false"/>
            <w10:wrap type="none"/>
          </v:shape>
        </w:pict>
      </w:r>
      <w:r>
        <w:rPr>
          <w:rFonts w:cs="Times New Roman" w:ascii="Times New Roman" w:hAnsi="Times New Roman"/>
          <w:b/>
          <w:color w:val="auto"/>
          <w:sz w:val="20"/>
          <w:szCs w:val="20"/>
          <w:lang w:eastAsia="pt-BR"/>
        </w:rPr>
        <w:t>LISTA DE VAGAS DISPONÍVEIS EM: 2</w:t>
      </w:r>
      <w:r>
        <w:rPr>
          <w:rFonts w:cs="Times New Roman" w:ascii="Times New Roman" w:hAnsi="Times New Roman"/>
          <w:b/>
          <w:color w:val="auto"/>
          <w:sz w:val="20"/>
          <w:szCs w:val="20"/>
          <w:lang w:eastAsia="pt-BR"/>
        </w:rPr>
        <w:t>9</w:t>
      </w:r>
      <w:r>
        <w:rPr>
          <w:rFonts w:cs="Times New Roman" w:ascii="Times New Roman" w:hAnsi="Times New Roman"/>
          <w:b/>
          <w:color w:val="auto"/>
          <w:sz w:val="20"/>
          <w:szCs w:val="20"/>
          <w:lang w:eastAsia="pt-BR"/>
        </w:rPr>
        <w:t>/05/2026</w:t>
      </w:r>
    </w:p>
    <w:tbl>
      <w:tblPr>
        <w:tblW w:w="10844" w:type="dxa"/>
        <w:jc w:val="left"/>
        <w:tblInd w:w="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57"/>
        <w:gridCol w:w="1157"/>
        <w:gridCol w:w="1029"/>
        <w:gridCol w:w="2443"/>
        <w:gridCol w:w="1645"/>
        <w:gridCol w:w="1613"/>
      </w:tblGrid>
      <w:tr>
        <w:trPr>
          <w:trHeight w:val="800" w:hRule="atLeast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OCUPAÇÃO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epargpadro1"/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CÓDIGO DA VAGA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Nº DE VAGAS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NÍVEL DE INSTRUÇÃO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EXPERIÊNCIA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FAIXA SALARIAL</w:t>
            </w:r>
          </w:p>
        </w:tc>
      </w:tr>
      <w:tr>
        <w:trPr>
          <w:trHeight w:val="1242" w:hRule="atLeast"/>
        </w:trPr>
        <w:tc>
          <w:tcPr>
            <w:tcW w:w="29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AUXILIAR DE MARCENARIA</w:t>
            </w:r>
          </w:p>
        </w:tc>
        <w:tc>
          <w:tcPr>
            <w:tcW w:w="11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8854898</w:t>
            </w:r>
          </w:p>
        </w:tc>
        <w:tc>
          <w:tcPr>
            <w:tcW w:w="10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NÃO EXIGE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6 MESES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R$ 1.750,00</w:t>
            </w:r>
          </w:p>
        </w:tc>
      </w:tr>
      <w:tr>
        <w:trPr>
          <w:trHeight w:val="1242" w:hRule="atLeast"/>
        </w:trPr>
        <w:tc>
          <w:tcPr>
            <w:tcW w:w="29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AUXILIAR EM SAÚDE BUCAL</w:t>
            </w:r>
          </w:p>
        </w:tc>
        <w:tc>
          <w:tcPr>
            <w:tcW w:w="11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9017429</w:t>
            </w:r>
          </w:p>
        </w:tc>
        <w:tc>
          <w:tcPr>
            <w:tcW w:w="10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ENSINO MÉDIO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6 MESES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NÃO INFORMADO</w:t>
            </w:r>
          </w:p>
        </w:tc>
      </w:tr>
      <w:tr>
        <w:trPr>
          <w:trHeight w:val="1242" w:hRule="atLeast"/>
        </w:trPr>
        <w:tc>
          <w:tcPr>
            <w:tcW w:w="29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AUXILIAR FINANCEIRO</w:t>
            </w:r>
          </w:p>
        </w:tc>
        <w:tc>
          <w:tcPr>
            <w:tcW w:w="11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9041133</w:t>
            </w:r>
          </w:p>
        </w:tc>
        <w:tc>
          <w:tcPr>
            <w:tcW w:w="10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ENSINO SUPERIOR ADM/ GESTÃO FINANCEIRA / CONTABEIS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6 MESES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NÃO INFORMADO</w:t>
            </w:r>
          </w:p>
        </w:tc>
      </w:tr>
      <w:tr>
        <w:trPr>
          <w:trHeight w:val="1242" w:hRule="atLeast"/>
        </w:trPr>
        <w:tc>
          <w:tcPr>
            <w:tcW w:w="29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ENCARREGADO DE OBRAS</w:t>
            </w:r>
          </w:p>
        </w:tc>
        <w:tc>
          <w:tcPr>
            <w:tcW w:w="11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8974490</w:t>
            </w:r>
          </w:p>
        </w:tc>
        <w:tc>
          <w:tcPr>
            <w:tcW w:w="10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ENSINO FUNDAMENTAL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6 MESES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R$ 2.655,50</w:t>
            </w:r>
          </w:p>
        </w:tc>
      </w:tr>
      <w:tr>
        <w:trPr>
          <w:trHeight w:val="1242" w:hRule="atLeast"/>
        </w:trPr>
        <w:tc>
          <w:tcPr>
            <w:tcW w:w="29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ENGENHEIRO AMBIENTAL</w:t>
            </w:r>
          </w:p>
        </w:tc>
        <w:tc>
          <w:tcPr>
            <w:tcW w:w="11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8974847</w:t>
            </w:r>
          </w:p>
        </w:tc>
        <w:tc>
          <w:tcPr>
            <w:tcW w:w="10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ENSINO SUPERIOR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6 MESES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R$ 4.725,00</w:t>
            </w:r>
          </w:p>
        </w:tc>
      </w:tr>
      <w:tr>
        <w:trPr>
          <w:trHeight w:val="1242" w:hRule="atLeast"/>
        </w:trPr>
        <w:tc>
          <w:tcPr>
            <w:tcW w:w="29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ENGENHEIRO CIVIL</w:t>
            </w:r>
          </w:p>
        </w:tc>
        <w:tc>
          <w:tcPr>
            <w:tcW w:w="11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8974391</w:t>
            </w:r>
          </w:p>
        </w:tc>
        <w:tc>
          <w:tcPr>
            <w:tcW w:w="10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ENSINO SUPERIOR EM ENG. CIVIL OU AMBIENTAL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6 MESES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R$ 4.725,00</w:t>
            </w:r>
          </w:p>
        </w:tc>
      </w:tr>
      <w:tr>
        <w:trPr>
          <w:trHeight w:val="949" w:hRule="atLeast"/>
        </w:trPr>
        <w:tc>
          <w:tcPr>
            <w:tcW w:w="29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GERENTE DE LOJA (ÓTICA)</w:t>
            </w:r>
          </w:p>
        </w:tc>
        <w:tc>
          <w:tcPr>
            <w:tcW w:w="11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8968209</w:t>
            </w:r>
          </w:p>
        </w:tc>
        <w:tc>
          <w:tcPr>
            <w:tcW w:w="10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ENSINO SUPERIOR ADM</w:t>
            </w:r>
          </w:p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OU RH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MESES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NÃO INFORMADO</w:t>
            </w:r>
          </w:p>
        </w:tc>
      </w:tr>
      <w:tr>
        <w:trPr>
          <w:trHeight w:val="949" w:hRule="atLeast"/>
        </w:trPr>
        <w:tc>
          <w:tcPr>
            <w:tcW w:w="29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ESTÁGIO-RECEPCIONISTA DE CONSULTÓRIO MÉDICO</w:t>
            </w:r>
          </w:p>
        </w:tc>
        <w:tc>
          <w:tcPr>
            <w:tcW w:w="11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9017369</w:t>
            </w:r>
          </w:p>
        </w:tc>
        <w:tc>
          <w:tcPr>
            <w:tcW w:w="10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CURSANDO ENSINO MÉDIO OU TÉCNICO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NÃO EXIGE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BOLSA AUXÍLIO</w:t>
            </w:r>
          </w:p>
        </w:tc>
      </w:tr>
      <w:tr>
        <w:trPr>
          <w:trHeight w:val="845" w:hRule="atLeast"/>
        </w:trPr>
        <w:tc>
          <w:tcPr>
            <w:tcW w:w="29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MONTADOR DE MÓVEIS DE MADEIRA</w:t>
            </w:r>
          </w:p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(CNH A)</w:t>
            </w:r>
          </w:p>
        </w:tc>
        <w:tc>
          <w:tcPr>
            <w:tcW w:w="11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9036954</w:t>
            </w:r>
          </w:p>
        </w:tc>
        <w:tc>
          <w:tcPr>
            <w:tcW w:w="10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ENSINO FUNDAMENTAL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6 MESES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R$ 2.400,00</w:t>
            </w:r>
          </w:p>
        </w:tc>
      </w:tr>
      <w:tr>
        <w:trPr>
          <w:trHeight w:val="845" w:hRule="atLeast"/>
        </w:trPr>
        <w:tc>
          <w:tcPr>
            <w:tcW w:w="29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OPERADOR DE CALDEIRA (NR13 ATIVO)</w:t>
            </w:r>
          </w:p>
        </w:tc>
        <w:tc>
          <w:tcPr>
            <w:tcW w:w="11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9026586</w:t>
            </w:r>
          </w:p>
        </w:tc>
        <w:tc>
          <w:tcPr>
            <w:tcW w:w="10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ENSINO MÉDIO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6 MESES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NÃO INFORMADO</w:t>
            </w:r>
          </w:p>
        </w:tc>
      </w:tr>
      <w:tr>
        <w:trPr>
          <w:trHeight w:val="845" w:hRule="atLeast"/>
        </w:trPr>
        <w:tc>
          <w:tcPr>
            <w:tcW w:w="29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PINTOR DE AUTOMOVEIS (TEMPORÁRIA 180 DIAS)</w:t>
            </w:r>
          </w:p>
        </w:tc>
        <w:tc>
          <w:tcPr>
            <w:tcW w:w="11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9026503</w:t>
            </w:r>
          </w:p>
        </w:tc>
        <w:tc>
          <w:tcPr>
            <w:tcW w:w="10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ENSINO FUNDAMENTAL INCOMPLETO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4 MESES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NÃO INFORMADO</w:t>
            </w:r>
          </w:p>
        </w:tc>
      </w:tr>
      <w:tr>
        <w:trPr>
          <w:trHeight w:val="845" w:hRule="atLeast"/>
        </w:trPr>
        <w:tc>
          <w:tcPr>
            <w:tcW w:w="29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POLIDOR DE AUTOMÓVEIS (TEMPORÁRIA 270 DIAS)</w:t>
            </w:r>
          </w:p>
        </w:tc>
        <w:tc>
          <w:tcPr>
            <w:tcW w:w="11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9027552</w:t>
            </w:r>
          </w:p>
        </w:tc>
        <w:tc>
          <w:tcPr>
            <w:tcW w:w="10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ENSINO MÉDIO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4 MESES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NÃO INFORMADO</w:t>
            </w:r>
          </w:p>
        </w:tc>
      </w:tr>
      <w:tr>
        <w:trPr>
          <w:trHeight w:val="1007" w:hRule="atLeast"/>
        </w:trPr>
        <w:tc>
          <w:tcPr>
            <w:tcW w:w="29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TÉCNICO EM MEIO AMBIENTE</w:t>
            </w:r>
          </w:p>
        </w:tc>
        <w:tc>
          <w:tcPr>
            <w:tcW w:w="11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8974352</w:t>
            </w:r>
          </w:p>
        </w:tc>
        <w:tc>
          <w:tcPr>
            <w:tcW w:w="10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ENSINO MÉDIO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6 MESES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R$ 2.750,00</w:t>
            </w:r>
          </w:p>
        </w:tc>
      </w:tr>
      <w:tr>
        <w:trPr>
          <w:trHeight w:val="1007" w:hRule="atLeast"/>
        </w:trPr>
        <w:tc>
          <w:tcPr>
            <w:tcW w:w="29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VENDEDOR - ÓTICA</w:t>
            </w:r>
          </w:p>
        </w:tc>
        <w:tc>
          <w:tcPr>
            <w:tcW w:w="1157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8969090</w:t>
            </w:r>
          </w:p>
        </w:tc>
        <w:tc>
          <w:tcPr>
            <w:tcW w:w="10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ENSINO MÉDIO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6 MESES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NÃO INFORMADO</w:t>
            </w:r>
          </w:p>
        </w:tc>
      </w:tr>
    </w:tbl>
    <w:p>
      <w:pPr>
        <w:pStyle w:val="Standard"/>
        <w:spacing w:before="0" w:after="0"/>
        <w:rPr>
          <w:rFonts w:ascii="Times New Roman" w:hAnsi="Times New Roman" w:cs="Times New Roman"/>
          <w:caps/>
          <w:color w:val="auto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aps/>
          <w:color w:val="auto"/>
          <w:sz w:val="20"/>
          <w:szCs w:val="20"/>
          <w:shd w:fill="FFFFFF" w:val="clear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720" w:right="720" w:gutter="0" w:header="0" w:top="568" w:footer="0" w:bottom="14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emEspaamento1"/>
      <w:tabs>
        <w:tab w:val="clear" w:pos="708"/>
        <w:tab w:val="left" w:pos="285" w:leader="none"/>
        <w:tab w:val="center" w:pos="5233" w:leader="none"/>
      </w:tabs>
      <w:rPr>
        <w:sz w:val="20"/>
        <w:szCs w:val="20"/>
      </w:rPr>
    </w:pPr>
    <w:r>
      <w:rPr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emEspaamento1"/>
      <w:tabs>
        <w:tab w:val="clear" w:pos="708"/>
        <w:tab w:val="left" w:pos="285" w:leader="none"/>
        <w:tab w:val="center" w:pos="5233" w:leader="none"/>
      </w:tabs>
      <w:rPr>
        <w:sz w:val="20"/>
        <w:szCs w:val="20"/>
      </w:rPr>
    </w:pPr>
    <w:r>
      <w:rPr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Fontepargpadro1">
    <w:name w:val="Fonte parág. padrão1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basedOn w:val="Fontepargpadro1"/>
    <w:rPr>
      <w:color w:val="0000FF"/>
      <w:u w:val="single"/>
    </w:rPr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TextodebaloChar">
    <w:name w:val="Texto de balão Char"/>
    <w:basedOn w:val="Fontepargpadro1"/>
    <w:qFormat/>
    <w:rPr>
      <w:rFonts w:ascii="Tahoma" w:hAnsi="Tahoma" w:eastAsia="Tahoma" w:cs="Tahoma"/>
      <w:sz w:val="16"/>
      <w:szCs w:val="16"/>
    </w:rPr>
  </w:style>
  <w:style w:type="character" w:styleId="SemEspaamentoChar">
    <w:name w:val="Sem Espaçamento Char"/>
    <w:basedOn w:val="Fontepargpadro1"/>
    <w:qFormat/>
    <w:rPr>
      <w:rFonts w:ascii="Calibri" w:hAnsi="Calibri" w:eastAsia="Calibri" w:cs="Times New Roman"/>
    </w:rPr>
  </w:style>
  <w:style w:type="character" w:styleId="gd">
    <w:name w:val="gd"/>
    <w:basedOn w:val="Fontepargpadro1"/>
    <w:qFormat/>
    <w:rPr/>
  </w:style>
  <w:style w:type="character" w:styleId="Smbolosdenumeraouser">
    <w:name w:val="Símbolos de numeração (user)"/>
    <w:qFormat/>
    <w:rPr/>
  </w:style>
  <w:style w:type="character" w:styleId="TextodebaloChar1">
    <w:name w:val="Texto de balão Char1"/>
    <w:basedOn w:val="Fontepargpadro1"/>
    <w:qFormat/>
    <w:rPr>
      <w:rFonts w:ascii="Tahoma" w:hAnsi="Tahoma" w:eastAsia="Calibri" w:cs="Tahoma"/>
      <w:sz w:val="16"/>
      <w:szCs w:val="16"/>
    </w:rPr>
  </w:style>
  <w:style w:type="character" w:styleId="RodapChar1">
    <w:name w:val="Rodapé Char1"/>
    <w:basedOn w:val="DefaultParagraphFont"/>
    <w:qFormat/>
    <w:rPr>
      <w:szCs w:val="21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Standard"/>
    <w:qFormat/>
    <w:pPr>
      <w:suppressLineNumbers/>
    </w:pPr>
    <w:rPr>
      <w:rFonts w:cs="Mangal, 'Microsoft YaHei'"/>
    </w:rPr>
  </w:style>
  <w:style w:type="paragraph" w:styleId="Ttulo1">
    <w:name w:val="Título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, 'Microsoft YaHei'"/>
      <w:sz w:val="28"/>
      <w:szCs w:val="28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0"/>
      <w:kern w:val="2"/>
      <w:sz w:val="22"/>
      <w:szCs w:val="22"/>
      <w:lang w:val="pt-BR" w:eastAsia="zh-CN" w:bidi="ar-SA"/>
    </w:rPr>
  </w:style>
  <w:style w:type="paragraph" w:styleId="Textbody">
    <w:name w:val="Text body"/>
    <w:basedOn w:val="Standard"/>
    <w:qFormat/>
    <w:pPr>
      <w:spacing w:before="0" w:after="140"/>
    </w:pPr>
    <w:rPr/>
  </w:style>
  <w:style w:type="paragraph" w:styleId="Lista1">
    <w:name w:val="Lista1"/>
    <w:basedOn w:val="Textbody"/>
    <w:qFormat/>
    <w:pPr/>
    <w:rPr>
      <w:rFonts w:cs="Mangal, 'Microsoft YaHei'"/>
    </w:rPr>
  </w:style>
  <w:style w:type="paragraph" w:styleId="Legenda1">
    <w:name w:val="Legenda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>
    <w:name w:val="Cabeçalho e Rodapé"/>
    <w:basedOn w:val="Standard"/>
    <w:qFormat/>
    <w:pPr/>
    <w:rPr/>
  </w:style>
  <w:style w:type="paragraph" w:styleId="Cabealho1">
    <w:name w:val="Cabeçalho1"/>
    <w:basedOn w:val="Standard"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>
    <w:name w:val="Rodapé1"/>
    <w:basedOn w:val="Standard"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tulo11">
    <w:name w:val="Título1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, 'Microsoft YaHei'"/>
      <w:sz w:val="28"/>
      <w:szCs w:val="28"/>
    </w:rPr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Standard"/>
    <w:qFormat/>
    <w:pPr>
      <w:suppressLineNumbers/>
      <w:spacing w:before="120" w:after="120"/>
    </w:pPr>
    <w:rPr>
      <w:rFonts w:cs="Mangal, 'Microsoft YaHei'"/>
      <w:i/>
      <w:iCs/>
      <w:sz w:val="24"/>
      <w:szCs w:val="24"/>
    </w:rPr>
  </w:style>
  <w:style w:type="paragraph" w:styleId="Cabealhoerodap1">
    <w:name w:val="Cabeçalho e rodapé1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">
    <w:name w:val="Cabeçalho e rodapé2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3">
    <w:name w:val="Cabeçalho e rodapé3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4">
    <w:name w:val="Cabeçalho e rodapé4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5">
    <w:name w:val="Cabeçalho e rodapé5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6">
    <w:name w:val="Cabeçalho e rodapé6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7">
    <w:name w:val="Cabeçalho e rodapé7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8">
    <w:name w:val="Cabeçalho e rodapé8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9">
    <w:name w:val="Cabeçalho e rodapé9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0">
    <w:name w:val="Cabeçalho e rodapé10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1">
    <w:name w:val="Cabeçalho e rodapé11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2">
    <w:name w:val="Cabeçalho e rodapé12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3">
    <w:name w:val="Cabeçalho e rodapé13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4">
    <w:name w:val="Cabeçalho e rodapé14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5">
    <w:name w:val="Cabeçalho e rodapé15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6">
    <w:name w:val="Cabeçalho e rodapé16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7">
    <w:name w:val="Cabeçalho e rodapé17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8">
    <w:name w:val="Cabeçalho e rodapé18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9">
    <w:name w:val="Cabeçalho e rodapé19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0">
    <w:name w:val="Cabeçalho e rodapé20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1">
    <w:name w:val="Cabeçalho e rodapé21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2">
    <w:name w:val="Cabeçalho e rodapé22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3">
    <w:name w:val="Cabeçalho e rodapé23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4">
    <w:name w:val="Cabeçalho e rodapé24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5">
    <w:name w:val="Cabeçalho e rodapé25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Textodebalo1">
    <w:name w:val="Texto de balão1"/>
    <w:basedOn w:val="Standard"/>
    <w:qFormat/>
    <w:pPr>
      <w:spacing w:lineRule="auto" w:line="240" w:before="0" w:after="0"/>
    </w:pPr>
    <w:rPr>
      <w:rFonts w:ascii="Tahoma" w:hAnsi="Tahoma" w:eastAsia="Tahoma"/>
      <w:sz w:val="16"/>
      <w:szCs w:val="16"/>
    </w:rPr>
  </w:style>
  <w:style w:type="paragraph" w:styleId="SemEspaamento1">
    <w:name w:val="Sem Espaçamento1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Calibri" w:hAnsi="Calibri" w:eastAsia="Calibri" w:cs="Calibri"/>
      <w:color w:val="000000"/>
      <w:kern w:val="2"/>
      <w:sz w:val="22"/>
      <w:szCs w:val="22"/>
      <w:lang w:val="pt-BR" w:eastAsia="zh-CN" w:bidi="ar-SA"/>
    </w:rPr>
  </w:style>
  <w:style w:type="paragraph" w:styleId="PargrafodaLista1">
    <w:name w:val="Parágrafo da Lista1"/>
    <w:basedOn w:val="Standard"/>
    <w:qFormat/>
    <w:pPr>
      <w:ind w:left="720"/>
    </w:pPr>
    <w:rPr/>
  </w:style>
  <w:style w:type="paragraph" w:styleId="Contedodatabelauser">
    <w:name w:val="Conteúdo da tabela (user)"/>
    <w:basedOn w:val="Standard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styleId="Contedodalistauser">
    <w:name w:val="Conteúdo da lista (user)"/>
    <w:basedOn w:val="Standard"/>
    <w:qFormat/>
    <w:pPr>
      <w:ind w:left="567"/>
    </w:pPr>
    <w:rPr/>
  </w:style>
  <w:style w:type="paragraph" w:styleId="Ttulodalistauser">
    <w:name w:val="Título da lista (user)"/>
    <w:basedOn w:val="Standard"/>
    <w:next w:val="Contedodalistauser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Footer">
    <w:name w:val="footer"/>
    <w:basedOn w:val="Normal"/>
    <w:link w:val="RodapChar1"/>
    <w:pPr>
      <w:tabs>
        <w:tab w:val="clear" w:pos="708"/>
        <w:tab w:val="center" w:pos="4680" w:leader="none"/>
        <w:tab w:val="right" w:pos="9360" w:leader="none"/>
      </w:tabs>
    </w:pPr>
    <w:rPr>
      <w:szCs w:val="21"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3700</TotalTime>
  <Application>LibreOffice/25.8.6.2$Windows_X86_64 LibreOffice_project/b4b39682cd9868fa725bc664aff94278d315bd04</Application>
  <AppVersion>15.0000</AppVersion>
  <Pages>2</Pages>
  <Words>203</Words>
  <Characters>1066</Characters>
  <CharactersWithSpaces>1176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2025-12-02T14:37:00Z</dcterms:created>
  <dc:creator>pattaubate</dc:creator>
  <dc:description/>
  <dc:language>pt-BR</dc:language>
  <cp:lastModifiedBy/>
  <cp:lastPrinted>2026-05-27T09:01:19Z</cp:lastPrinted>
  <dcterms:modified xsi:type="dcterms:W3CDTF">2026-05-29T11:43:36Z</dcterms:modified>
  <cp:revision>157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18476C4DCBAB4B50A19078E521CAD36B_13</vt:lpwstr>
  </property>
  <property fmtid="{D5CDD505-2E9C-101B-9397-08002B2CF9AE}" pid="3" name="KSOProductBuildVer">
    <vt:lpwstr>1046-12.2.0.21931</vt:lpwstr>
  </property>
</Properties>
</file>